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55" w:rsidRPr="00311B55" w:rsidRDefault="00311B55" w:rsidP="000F1C85">
      <w:pPr>
        <w:spacing w:after="0" w:line="240" w:lineRule="atLeast"/>
        <w:jc w:val="center"/>
        <w:rPr>
          <w:rFonts w:ascii="Times New Roman" w:eastAsia="Times New Roman" w:hAnsi="Times New Roman" w:cs="Times New Roman"/>
          <w:color w:val="000000"/>
          <w:sz w:val="18"/>
          <w:szCs w:val="18"/>
          <w:lang w:eastAsia="tr-TR"/>
        </w:rPr>
      </w:pPr>
      <w:r w:rsidRPr="00311B55">
        <w:rPr>
          <w:rFonts w:ascii="Times New Roman" w:eastAsia="Times New Roman" w:hAnsi="Times New Roman" w:cs="Times New Roman"/>
          <w:color w:val="000000"/>
          <w:sz w:val="18"/>
          <w:szCs w:val="18"/>
          <w:lang w:eastAsia="tr-TR"/>
        </w:rPr>
        <w:t>TAŞINMAZ SATIŞI YAPILACAKTIR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b/>
          <w:bCs/>
          <w:color w:val="0000FF"/>
          <w:sz w:val="18"/>
          <w:szCs w:val="18"/>
          <w:lang w:eastAsia="tr-TR"/>
        </w:rPr>
        <w:t>İstanbul Büyükşehir Belediye Başkanlığından:</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1 - Encümen Kayıt </w:t>
      </w:r>
      <w:proofErr w:type="gramStart"/>
      <w:r w:rsidRPr="00311B55">
        <w:rPr>
          <w:rFonts w:ascii="Times New Roman" w:eastAsia="Times New Roman" w:hAnsi="Times New Roman" w:cs="Times New Roman"/>
          <w:color w:val="000000"/>
          <w:sz w:val="18"/>
          <w:szCs w:val="18"/>
          <w:lang w:eastAsia="tr-TR"/>
        </w:rPr>
        <w:t>No                        :  603</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2 - Taşınmaza Dair Bilgiler:</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a) </w:t>
      </w:r>
      <w:proofErr w:type="gramStart"/>
      <w:r w:rsidRPr="00311B55">
        <w:rPr>
          <w:rFonts w:ascii="Times New Roman" w:eastAsia="Times New Roman" w:hAnsi="Times New Roman" w:cs="Times New Roman"/>
          <w:color w:val="000000"/>
          <w:sz w:val="18"/>
          <w:szCs w:val="18"/>
          <w:lang w:eastAsia="tr-TR"/>
        </w:rPr>
        <w:t>İli                                                    :  İstanbul</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b) </w:t>
      </w:r>
      <w:proofErr w:type="gramStart"/>
      <w:r w:rsidRPr="00311B55">
        <w:rPr>
          <w:rFonts w:ascii="Times New Roman" w:eastAsia="Times New Roman" w:hAnsi="Times New Roman" w:cs="Times New Roman"/>
          <w:color w:val="000000"/>
          <w:sz w:val="18"/>
          <w:szCs w:val="18"/>
          <w:lang w:eastAsia="tr-TR"/>
        </w:rPr>
        <w:t>İlçesi                                               :  </w:t>
      </w:r>
      <w:r w:rsidRPr="00311B55">
        <w:rPr>
          <w:rFonts w:ascii="Times New Roman" w:eastAsia="Times New Roman" w:hAnsi="Times New Roman" w:cs="Times New Roman"/>
          <w:color w:val="000000"/>
          <w:sz w:val="18"/>
          <w:lang w:eastAsia="tr-TR"/>
        </w:rPr>
        <w:t>Kağıthane</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c) Mahallesi/</w:t>
      </w:r>
      <w:proofErr w:type="gramStart"/>
      <w:r w:rsidRPr="00311B55">
        <w:rPr>
          <w:rFonts w:ascii="Times New Roman" w:eastAsia="Times New Roman" w:hAnsi="Times New Roman" w:cs="Times New Roman"/>
          <w:color w:val="000000"/>
          <w:sz w:val="18"/>
          <w:szCs w:val="18"/>
          <w:lang w:eastAsia="tr-TR"/>
        </w:rPr>
        <w:t>Mevkii                            :  Merkez</w:t>
      </w:r>
      <w:proofErr w:type="gramEnd"/>
      <w:r w:rsidRPr="00311B55">
        <w:rPr>
          <w:rFonts w:ascii="Times New Roman" w:eastAsia="Times New Roman" w:hAnsi="Times New Roman" w:cs="Times New Roman"/>
          <w:color w:val="000000"/>
          <w:sz w:val="18"/>
          <w:szCs w:val="18"/>
          <w:lang w:eastAsia="tr-TR"/>
        </w:rPr>
        <w:t>/</w:t>
      </w:r>
      <w:proofErr w:type="spellStart"/>
      <w:r w:rsidRPr="00311B55">
        <w:rPr>
          <w:rFonts w:ascii="Times New Roman" w:eastAsia="Times New Roman" w:hAnsi="Times New Roman" w:cs="Times New Roman"/>
          <w:color w:val="000000"/>
          <w:sz w:val="18"/>
          <w:lang w:eastAsia="tr-TR"/>
        </w:rPr>
        <w:t>Çeliktepe</w:t>
      </w:r>
      <w:proofErr w:type="spell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d) Pafta No                                         :  ---</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e) Ada </w:t>
      </w:r>
      <w:proofErr w:type="gramStart"/>
      <w:r w:rsidRPr="00311B55">
        <w:rPr>
          <w:rFonts w:ascii="Times New Roman" w:eastAsia="Times New Roman" w:hAnsi="Times New Roman" w:cs="Times New Roman"/>
          <w:color w:val="000000"/>
          <w:sz w:val="18"/>
          <w:szCs w:val="18"/>
          <w:lang w:eastAsia="tr-TR"/>
        </w:rPr>
        <w:t>No                                           :  9533</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f) Parsel </w:t>
      </w:r>
      <w:proofErr w:type="gramStart"/>
      <w:r w:rsidRPr="00311B55">
        <w:rPr>
          <w:rFonts w:ascii="Times New Roman" w:eastAsia="Times New Roman" w:hAnsi="Times New Roman" w:cs="Times New Roman"/>
          <w:color w:val="000000"/>
          <w:sz w:val="18"/>
          <w:szCs w:val="18"/>
          <w:lang w:eastAsia="tr-TR"/>
        </w:rPr>
        <w:t>No                                        :  2</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g) </w:t>
      </w:r>
      <w:proofErr w:type="gramStart"/>
      <w:r w:rsidRPr="00311B55">
        <w:rPr>
          <w:rFonts w:ascii="Times New Roman" w:eastAsia="Times New Roman" w:hAnsi="Times New Roman" w:cs="Times New Roman"/>
          <w:color w:val="000000"/>
          <w:sz w:val="18"/>
          <w:szCs w:val="18"/>
          <w:lang w:eastAsia="tr-TR"/>
        </w:rPr>
        <w:t>Yüzölçümü                                     :  634</w:t>
      </w:r>
      <w:proofErr w:type="gramEnd"/>
      <w:r w:rsidRPr="00311B55">
        <w:rPr>
          <w:rFonts w:ascii="Times New Roman" w:eastAsia="Times New Roman" w:hAnsi="Times New Roman" w:cs="Times New Roman"/>
          <w:color w:val="000000"/>
          <w:sz w:val="18"/>
          <w:szCs w:val="18"/>
          <w:lang w:eastAsia="tr-TR"/>
        </w:rPr>
        <w:t xml:space="preserve"> m²</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h) Satılacak Hisse </w:t>
      </w:r>
      <w:proofErr w:type="gramStart"/>
      <w:r w:rsidRPr="00311B55">
        <w:rPr>
          <w:rFonts w:ascii="Times New Roman" w:eastAsia="Times New Roman" w:hAnsi="Times New Roman" w:cs="Times New Roman"/>
          <w:color w:val="000000"/>
          <w:sz w:val="18"/>
          <w:szCs w:val="18"/>
          <w:lang w:eastAsia="tr-TR"/>
        </w:rPr>
        <w:t>Oranı                     :  Tamamı</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ı) </w:t>
      </w:r>
      <w:proofErr w:type="gramStart"/>
      <w:r w:rsidRPr="00311B55">
        <w:rPr>
          <w:rFonts w:ascii="Times New Roman" w:eastAsia="Times New Roman" w:hAnsi="Times New Roman" w:cs="Times New Roman"/>
          <w:color w:val="000000"/>
          <w:sz w:val="18"/>
          <w:szCs w:val="18"/>
          <w:lang w:eastAsia="tr-TR"/>
        </w:rPr>
        <w:t>Hâlihazır                                          :  </w:t>
      </w:r>
      <w:r w:rsidRPr="00311B55">
        <w:rPr>
          <w:rFonts w:ascii="Times New Roman" w:eastAsia="Times New Roman" w:hAnsi="Times New Roman" w:cs="Times New Roman"/>
          <w:color w:val="000000"/>
          <w:sz w:val="18"/>
          <w:lang w:eastAsia="tr-TR"/>
        </w:rPr>
        <w:t>İşgalli</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j) Vakfiyesi Olup </w:t>
      </w:r>
      <w:proofErr w:type="gramStart"/>
      <w:r w:rsidRPr="00311B55">
        <w:rPr>
          <w:rFonts w:ascii="Times New Roman" w:eastAsia="Times New Roman" w:hAnsi="Times New Roman" w:cs="Times New Roman"/>
          <w:color w:val="000000"/>
          <w:sz w:val="18"/>
          <w:szCs w:val="18"/>
          <w:lang w:eastAsia="tr-TR"/>
        </w:rPr>
        <w:t>Olmadığı                :  Yok</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k) İmar </w:t>
      </w:r>
      <w:proofErr w:type="gramStart"/>
      <w:r w:rsidRPr="00311B55">
        <w:rPr>
          <w:rFonts w:ascii="Times New Roman" w:eastAsia="Times New Roman" w:hAnsi="Times New Roman" w:cs="Times New Roman"/>
          <w:color w:val="000000"/>
          <w:sz w:val="18"/>
          <w:szCs w:val="18"/>
          <w:lang w:eastAsia="tr-TR"/>
        </w:rPr>
        <w:t>Durumu                                  :  Ticaret</w:t>
      </w:r>
      <w:proofErr w:type="gramEnd"/>
      <w:r w:rsidRPr="00311B55">
        <w:rPr>
          <w:rFonts w:ascii="Times New Roman" w:eastAsia="Times New Roman" w:hAnsi="Times New Roman" w:cs="Times New Roman"/>
          <w:color w:val="000000"/>
          <w:sz w:val="18"/>
          <w:szCs w:val="18"/>
          <w:lang w:eastAsia="tr-TR"/>
        </w:rPr>
        <w:t xml:space="preserve"> Alanı</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l) </w:t>
      </w:r>
      <w:proofErr w:type="gramStart"/>
      <w:r w:rsidRPr="00311B55">
        <w:rPr>
          <w:rFonts w:ascii="Times New Roman" w:eastAsia="Times New Roman" w:hAnsi="Times New Roman" w:cs="Times New Roman"/>
          <w:color w:val="000000"/>
          <w:sz w:val="18"/>
          <w:szCs w:val="18"/>
          <w:lang w:eastAsia="tr-TR"/>
        </w:rPr>
        <w:t>Cinsi                                                :  Arsa</w:t>
      </w:r>
      <w:proofErr w:type="gramEnd"/>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3 - Muhammen </w:t>
      </w:r>
      <w:proofErr w:type="gramStart"/>
      <w:r w:rsidRPr="00311B55">
        <w:rPr>
          <w:rFonts w:ascii="Times New Roman" w:eastAsia="Times New Roman" w:hAnsi="Times New Roman" w:cs="Times New Roman"/>
          <w:color w:val="000000"/>
          <w:sz w:val="18"/>
          <w:szCs w:val="18"/>
          <w:lang w:eastAsia="tr-TR"/>
        </w:rPr>
        <w:t>Bedeli                        :  10</w:t>
      </w:r>
      <w:proofErr w:type="gramEnd"/>
      <w:r w:rsidRPr="00311B55">
        <w:rPr>
          <w:rFonts w:ascii="Times New Roman" w:eastAsia="Times New Roman" w:hAnsi="Times New Roman" w:cs="Times New Roman"/>
          <w:color w:val="000000"/>
          <w:sz w:val="18"/>
          <w:szCs w:val="18"/>
          <w:lang w:eastAsia="tr-TR"/>
        </w:rPr>
        <w:t>.144.000.-TL</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4 - Geçici </w:t>
      </w:r>
      <w:proofErr w:type="gramStart"/>
      <w:r w:rsidRPr="00311B55">
        <w:rPr>
          <w:rFonts w:ascii="Times New Roman" w:eastAsia="Times New Roman" w:hAnsi="Times New Roman" w:cs="Times New Roman"/>
          <w:color w:val="000000"/>
          <w:sz w:val="18"/>
          <w:szCs w:val="18"/>
          <w:lang w:eastAsia="tr-TR"/>
        </w:rPr>
        <w:t>Teminatı                              :  304</w:t>
      </w:r>
      <w:proofErr w:type="gramEnd"/>
      <w:r w:rsidRPr="00311B55">
        <w:rPr>
          <w:rFonts w:ascii="Times New Roman" w:eastAsia="Times New Roman" w:hAnsi="Times New Roman" w:cs="Times New Roman"/>
          <w:color w:val="000000"/>
          <w:sz w:val="18"/>
          <w:szCs w:val="18"/>
          <w:lang w:eastAsia="tr-TR"/>
        </w:rPr>
        <w:t>.320.-TL</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5 - İhale Tarihi ve </w:t>
      </w:r>
      <w:proofErr w:type="gramStart"/>
      <w:r w:rsidRPr="00311B55">
        <w:rPr>
          <w:rFonts w:ascii="Times New Roman" w:eastAsia="Times New Roman" w:hAnsi="Times New Roman" w:cs="Times New Roman"/>
          <w:color w:val="000000"/>
          <w:sz w:val="18"/>
          <w:szCs w:val="18"/>
          <w:lang w:eastAsia="tr-TR"/>
        </w:rPr>
        <w:t>Saati                       :  07</w:t>
      </w:r>
      <w:proofErr w:type="gramEnd"/>
      <w:r w:rsidRPr="00311B55">
        <w:rPr>
          <w:rFonts w:ascii="Times New Roman" w:eastAsia="Times New Roman" w:hAnsi="Times New Roman" w:cs="Times New Roman"/>
          <w:color w:val="000000"/>
          <w:sz w:val="18"/>
          <w:szCs w:val="18"/>
          <w:lang w:eastAsia="tr-TR"/>
        </w:rPr>
        <w:t xml:space="preserve"> Mart 2018 - </w:t>
      </w:r>
      <w:r w:rsidRPr="00311B55">
        <w:rPr>
          <w:rFonts w:ascii="Times New Roman" w:eastAsia="Times New Roman" w:hAnsi="Times New Roman" w:cs="Times New Roman"/>
          <w:color w:val="000000"/>
          <w:sz w:val="18"/>
          <w:lang w:eastAsia="tr-TR"/>
        </w:rPr>
        <w:t>13:00</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6 - İhalenin Yapılacağı </w:t>
      </w:r>
      <w:proofErr w:type="gramStart"/>
      <w:r w:rsidRPr="00311B55">
        <w:rPr>
          <w:rFonts w:ascii="Times New Roman" w:eastAsia="Times New Roman" w:hAnsi="Times New Roman" w:cs="Times New Roman"/>
          <w:color w:val="000000"/>
          <w:sz w:val="18"/>
          <w:szCs w:val="18"/>
          <w:lang w:eastAsia="tr-TR"/>
        </w:rPr>
        <w:t>Yer                 :  İstanbul</w:t>
      </w:r>
      <w:proofErr w:type="gramEnd"/>
      <w:r w:rsidRPr="00311B55">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7 - İhale </w:t>
      </w:r>
      <w:proofErr w:type="gramStart"/>
      <w:r w:rsidRPr="00311B55">
        <w:rPr>
          <w:rFonts w:ascii="Times New Roman" w:eastAsia="Times New Roman" w:hAnsi="Times New Roman" w:cs="Times New Roman"/>
          <w:color w:val="000000"/>
          <w:sz w:val="18"/>
          <w:szCs w:val="18"/>
          <w:lang w:eastAsia="tr-TR"/>
        </w:rPr>
        <w:t>Usulü                                    :  2886</w:t>
      </w:r>
      <w:proofErr w:type="gramEnd"/>
      <w:r w:rsidRPr="00311B55">
        <w:rPr>
          <w:rFonts w:ascii="Times New Roman" w:eastAsia="Times New Roman" w:hAnsi="Times New Roman" w:cs="Times New Roman"/>
          <w:color w:val="000000"/>
          <w:sz w:val="18"/>
          <w:szCs w:val="18"/>
          <w:lang w:eastAsia="tr-TR"/>
        </w:rPr>
        <w:t xml:space="preserve"> Devlet İhale Kanunu’nun 36. maddesine göre Kapalı Teklif Usulü</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8 - İhale </w:t>
      </w:r>
      <w:proofErr w:type="gramStart"/>
      <w:r w:rsidRPr="00311B55">
        <w:rPr>
          <w:rFonts w:ascii="Times New Roman" w:eastAsia="Times New Roman" w:hAnsi="Times New Roman" w:cs="Times New Roman"/>
          <w:color w:val="000000"/>
          <w:sz w:val="18"/>
          <w:szCs w:val="18"/>
          <w:lang w:eastAsia="tr-TR"/>
        </w:rPr>
        <w:t>şartnamesi                             :  Emlak</w:t>
      </w:r>
      <w:proofErr w:type="gramEnd"/>
      <w:r w:rsidRPr="00311B55">
        <w:rPr>
          <w:rFonts w:ascii="Times New Roman" w:eastAsia="Times New Roman" w:hAnsi="Times New Roman" w:cs="Times New Roman"/>
          <w:color w:val="000000"/>
          <w:sz w:val="18"/>
          <w:szCs w:val="18"/>
          <w:lang w:eastAsia="tr-TR"/>
        </w:rPr>
        <w:t xml:space="preserve"> Müdürlüğü’nden temin edilebilir veya ücretsiz görülebilir.</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Osmaniye Mah. </w:t>
      </w:r>
      <w:proofErr w:type="spellStart"/>
      <w:r w:rsidRPr="00311B55">
        <w:rPr>
          <w:rFonts w:ascii="Times New Roman" w:eastAsia="Times New Roman" w:hAnsi="Times New Roman" w:cs="Times New Roman"/>
          <w:color w:val="000000"/>
          <w:sz w:val="18"/>
          <w:lang w:eastAsia="tr-TR"/>
        </w:rPr>
        <w:t>Çobançeşme</w:t>
      </w:r>
      <w:proofErr w:type="spellEnd"/>
      <w:r w:rsidRPr="00311B55">
        <w:rPr>
          <w:rFonts w:ascii="Times New Roman" w:eastAsia="Times New Roman" w:hAnsi="Times New Roman" w:cs="Times New Roman"/>
          <w:color w:val="000000"/>
          <w:sz w:val="18"/>
          <w:szCs w:val="18"/>
          <w:lang w:eastAsia="tr-TR"/>
        </w:rPr>
        <w:t> </w:t>
      </w:r>
      <w:proofErr w:type="spellStart"/>
      <w:r w:rsidRPr="00311B55">
        <w:rPr>
          <w:rFonts w:ascii="Times New Roman" w:eastAsia="Times New Roman" w:hAnsi="Times New Roman" w:cs="Times New Roman"/>
          <w:color w:val="000000"/>
          <w:sz w:val="18"/>
          <w:szCs w:val="18"/>
          <w:lang w:eastAsia="tr-TR"/>
        </w:rPr>
        <w:t>Koşuyolu</w:t>
      </w:r>
      <w:proofErr w:type="spellEnd"/>
      <w:r w:rsidRPr="00311B55">
        <w:rPr>
          <w:rFonts w:ascii="Times New Roman" w:eastAsia="Times New Roman" w:hAnsi="Times New Roman" w:cs="Times New Roman"/>
          <w:color w:val="000000"/>
          <w:sz w:val="18"/>
          <w:szCs w:val="18"/>
          <w:lang w:eastAsia="tr-TR"/>
        </w:rPr>
        <w:t xml:space="preserve"> Bulvarı No: 3 Bakırköy/İSTANBUL</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Tel: 0 212 455 33 </w:t>
      </w:r>
      <w:r w:rsidRPr="00311B55">
        <w:rPr>
          <w:rFonts w:ascii="Times New Roman" w:eastAsia="Times New Roman" w:hAnsi="Times New Roman" w:cs="Times New Roman"/>
          <w:color w:val="000000"/>
          <w:sz w:val="18"/>
          <w:lang w:eastAsia="tr-TR"/>
        </w:rPr>
        <w:t>88      </w:t>
      </w:r>
      <w:proofErr w:type="spellStart"/>
      <w:r w:rsidRPr="00311B55">
        <w:rPr>
          <w:rFonts w:ascii="Times New Roman" w:eastAsia="Times New Roman" w:hAnsi="Times New Roman" w:cs="Times New Roman"/>
          <w:color w:val="000000"/>
          <w:sz w:val="18"/>
          <w:lang w:eastAsia="tr-TR"/>
        </w:rPr>
        <w:t>Fax</w:t>
      </w:r>
      <w:proofErr w:type="spellEnd"/>
      <w:r w:rsidRPr="00311B55">
        <w:rPr>
          <w:rFonts w:ascii="Times New Roman" w:eastAsia="Times New Roman" w:hAnsi="Times New Roman" w:cs="Times New Roman"/>
          <w:color w:val="000000"/>
          <w:sz w:val="18"/>
          <w:szCs w:val="18"/>
          <w:lang w:eastAsia="tr-TR"/>
        </w:rPr>
        <w:t>: 0 212 449 51 33</w:t>
      </w:r>
    </w:p>
    <w:p w:rsidR="00311B55" w:rsidRPr="00311B55" w:rsidRDefault="00311B55" w:rsidP="00311B55">
      <w:pPr>
        <w:spacing w:after="0" w:line="240" w:lineRule="atLeast"/>
        <w:ind w:left="3402" w:hanging="2835"/>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 xml:space="preserve">9 - Şartname </w:t>
      </w:r>
      <w:proofErr w:type="gramStart"/>
      <w:r w:rsidRPr="00311B55">
        <w:rPr>
          <w:rFonts w:ascii="Times New Roman" w:eastAsia="Times New Roman" w:hAnsi="Times New Roman" w:cs="Times New Roman"/>
          <w:color w:val="000000"/>
          <w:sz w:val="18"/>
          <w:szCs w:val="18"/>
          <w:lang w:eastAsia="tr-TR"/>
        </w:rPr>
        <w:t>Bedeli                             :  100</w:t>
      </w:r>
      <w:proofErr w:type="gramEnd"/>
      <w:r w:rsidRPr="00311B55">
        <w:rPr>
          <w:rFonts w:ascii="Times New Roman" w:eastAsia="Times New Roman" w:hAnsi="Times New Roman" w:cs="Times New Roman"/>
          <w:color w:val="000000"/>
          <w:sz w:val="18"/>
          <w:szCs w:val="18"/>
          <w:lang w:eastAsia="tr-TR"/>
        </w:rPr>
        <w:t>.-TL</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10 - İhaleye katılmak isteyen isteklilerin, tekliflerini aşağıdaki belgelerle birlikte kapalı zarf içerisinde ibraz etmeleri gerekmektedir.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a) Teklif mektubunu havi iç zarf</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b) Gerçek kişiler için Kanuni </w:t>
      </w:r>
      <w:proofErr w:type="gramStart"/>
      <w:r w:rsidRPr="00311B55">
        <w:rPr>
          <w:rFonts w:ascii="Times New Roman" w:eastAsia="Times New Roman" w:hAnsi="Times New Roman" w:cs="Times New Roman"/>
          <w:color w:val="000000"/>
          <w:sz w:val="18"/>
          <w:lang w:eastAsia="tr-TR"/>
        </w:rPr>
        <w:t>ikametgah</w:t>
      </w:r>
      <w:proofErr w:type="gramEnd"/>
      <w:r w:rsidRPr="00311B55">
        <w:rPr>
          <w:rFonts w:ascii="Times New Roman" w:eastAsia="Times New Roman" w:hAnsi="Times New Roman" w:cs="Times New Roman"/>
          <w:color w:val="000000"/>
          <w:sz w:val="18"/>
          <w:szCs w:val="18"/>
          <w:lang w:eastAsia="tr-TR"/>
        </w:rPr>
        <w:t> ve nüfus cüzdanı sureti (İstanbul’da ikamet kaydı olanlar için T.C Kimlik Numaralarını ihtiva eden “Nüfus Cüzdanı”, “Sürücü Belgesi” veya “Pasaport” ibrazı halinde söz konusu belgeler İdare tarafından tanzim edilir.)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e) Şirketlerden, noter tasdikli imza </w:t>
      </w:r>
      <w:proofErr w:type="spellStart"/>
      <w:r w:rsidRPr="00311B55">
        <w:rPr>
          <w:rFonts w:ascii="Times New Roman" w:eastAsia="Times New Roman" w:hAnsi="Times New Roman" w:cs="Times New Roman"/>
          <w:color w:val="000000"/>
          <w:sz w:val="18"/>
          <w:lang w:eastAsia="tr-TR"/>
        </w:rPr>
        <w:t>sirküsü</w:t>
      </w:r>
      <w:proofErr w:type="spellEnd"/>
      <w:r w:rsidRPr="00311B55">
        <w:rPr>
          <w:rFonts w:ascii="Times New Roman" w:eastAsia="Times New Roman" w:hAnsi="Times New Roman" w:cs="Times New Roman"/>
          <w:color w:val="000000"/>
          <w:sz w:val="18"/>
          <w:szCs w:val="18"/>
          <w:lang w:eastAsia="tr-TR"/>
        </w:rPr>
        <w:t>.</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g) 2886 sayılı Devlet İhale Kanunu’nda belirtilen Geçici Teminat,</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h) Vekâleten </w:t>
      </w:r>
      <w:proofErr w:type="spellStart"/>
      <w:r w:rsidRPr="00311B55">
        <w:rPr>
          <w:rFonts w:ascii="Times New Roman" w:eastAsia="Times New Roman" w:hAnsi="Times New Roman" w:cs="Times New Roman"/>
          <w:color w:val="000000"/>
          <w:sz w:val="18"/>
          <w:lang w:eastAsia="tr-TR"/>
        </w:rPr>
        <w:t>katılınması</w:t>
      </w:r>
      <w:proofErr w:type="spellEnd"/>
      <w:r w:rsidRPr="00311B55">
        <w:rPr>
          <w:rFonts w:ascii="Times New Roman" w:eastAsia="Times New Roman" w:hAnsi="Times New Roman" w:cs="Times New Roman"/>
          <w:color w:val="000000"/>
          <w:sz w:val="18"/>
          <w:szCs w:val="18"/>
          <w:lang w:eastAsia="tr-TR"/>
        </w:rPr>
        <w:t> halinde noter tasdikli vekâletname</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(b), (c), (d), (e), (f) ve (h) bentlerinde belirtilen belgelerin verilmesi gerekmektedir.)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11 - Yabancı isteklilerin sunacakları yurtdışında düzenlenmiş her türlü belgenin Türkiye Cumhuriyeti konsolosluklarınca tasdik edilmiş veya </w:t>
      </w:r>
      <w:proofErr w:type="spellStart"/>
      <w:r w:rsidRPr="00311B55">
        <w:rPr>
          <w:rFonts w:ascii="Times New Roman" w:eastAsia="Times New Roman" w:hAnsi="Times New Roman" w:cs="Times New Roman"/>
          <w:color w:val="000000"/>
          <w:sz w:val="18"/>
          <w:lang w:eastAsia="tr-TR"/>
        </w:rPr>
        <w:t>apostil</w:t>
      </w:r>
      <w:proofErr w:type="spellEnd"/>
      <w:r w:rsidRPr="00311B55">
        <w:rPr>
          <w:rFonts w:ascii="Times New Roman" w:eastAsia="Times New Roman" w:hAnsi="Times New Roman" w:cs="Times New Roman"/>
          <w:color w:val="000000"/>
          <w:sz w:val="18"/>
          <w:szCs w:val="18"/>
          <w:lang w:eastAsia="tr-TR"/>
        </w:rPr>
        <w:t> şerhini havi olması gerekmektedir.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12 - İstenilen tüm belgelerin, asıl veya noter tasdikli olması gerekmektedir.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13 - İhaleye katılmak isteyenlerin, yukarıda belirtilen belgelerle birlikte İhale şartnamesinde belirtildiği şekilde hazırlayacakları teklif mektuplarını da içeren kapalı zarflarını ihale günü (07 Mart 2018) en geç saat </w:t>
      </w:r>
      <w:r w:rsidRPr="00311B55">
        <w:rPr>
          <w:rFonts w:ascii="Times New Roman" w:eastAsia="Times New Roman" w:hAnsi="Times New Roman" w:cs="Times New Roman"/>
          <w:color w:val="000000"/>
          <w:sz w:val="18"/>
          <w:lang w:eastAsia="tr-TR"/>
        </w:rPr>
        <w:t>13:00’a</w:t>
      </w:r>
      <w:r w:rsidRPr="00311B55">
        <w:rPr>
          <w:rFonts w:ascii="Times New Roman" w:eastAsia="Times New Roman" w:hAnsi="Times New Roman" w:cs="Times New Roman"/>
          <w:color w:val="000000"/>
          <w:sz w:val="18"/>
          <w:szCs w:val="18"/>
          <w:lang w:eastAsia="tr-TR"/>
        </w:rPr>
        <w:t> kadar Belediye Encümeni’ne (İstanbul Büyükşehir Belediyesi Encümen Müdürlüğü Saraçhane/Fatih/İSTANBUL) sıra numaralı alındı belgeleri karşılığında teslim etmeleri gerekmektedir. Belirtilen tarih ve saatten sonra verilen teklifler ve postadaki vaki gecikmeler dikkate alınmayacaktır.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14 - Nüfus Cüzdanı sureti ve ikametgâh getirmeyen gerçek kişiler, kimlik paylaşım sistemi kayıtlarının teyidi için ihale saatinden önce Encümen Müdürlüğü’ne (İstanbul Büyükşehir Belediye Başkanlığı Kemalpaşa Mah. 15 Temmuz Şehitleri Cad. No: </w:t>
      </w:r>
      <w:r w:rsidRPr="00311B55">
        <w:rPr>
          <w:rFonts w:ascii="Times New Roman" w:eastAsia="Times New Roman" w:hAnsi="Times New Roman" w:cs="Times New Roman"/>
          <w:color w:val="000000"/>
          <w:sz w:val="18"/>
          <w:lang w:eastAsia="tr-TR"/>
        </w:rPr>
        <w:t>5   34134</w:t>
      </w:r>
      <w:r w:rsidRPr="00311B55">
        <w:rPr>
          <w:rFonts w:ascii="Times New Roman" w:eastAsia="Times New Roman" w:hAnsi="Times New Roman" w:cs="Times New Roman"/>
          <w:color w:val="000000"/>
          <w:sz w:val="18"/>
          <w:szCs w:val="18"/>
          <w:lang w:eastAsia="tr-TR"/>
        </w:rPr>
        <w:t> Fatih/ İSTANBUL) başvurmaları gerekmektedir.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t>15 - İhaleye katılmak isteyenlerin, ihale saatinden önce ihale şartnamesini incelemeleri ve tekliflerini şartnamede belirtilen şartlar çerçevesinde vermeleri gerekmektedir.</w:t>
      </w:r>
    </w:p>
    <w:p w:rsidR="00311B55" w:rsidRPr="00311B55" w:rsidRDefault="00311B55" w:rsidP="00311B55">
      <w:pPr>
        <w:spacing w:after="0" w:line="240" w:lineRule="atLeast"/>
        <w:ind w:firstLine="567"/>
        <w:jc w:val="both"/>
        <w:rPr>
          <w:rFonts w:ascii="Times New Roman" w:eastAsia="Times New Roman" w:hAnsi="Times New Roman" w:cs="Times New Roman"/>
          <w:color w:val="000000"/>
          <w:sz w:val="20"/>
          <w:szCs w:val="20"/>
          <w:lang w:eastAsia="tr-TR"/>
        </w:rPr>
      </w:pPr>
      <w:r w:rsidRPr="00311B55">
        <w:rPr>
          <w:rFonts w:ascii="Times New Roman" w:eastAsia="Times New Roman" w:hAnsi="Times New Roman" w:cs="Times New Roman"/>
          <w:color w:val="000000"/>
          <w:sz w:val="18"/>
          <w:szCs w:val="18"/>
          <w:lang w:eastAsia="tr-TR"/>
        </w:rPr>
        <w:lastRenderedPageBreak/>
        <w:t>İlan olunur.</w:t>
      </w:r>
    </w:p>
    <w:p w:rsidR="00311B55" w:rsidRPr="00311B55" w:rsidRDefault="00311B55" w:rsidP="00311B55"/>
    <w:sectPr w:rsidR="00311B55" w:rsidRPr="00311B55" w:rsidSect="007E3E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B55"/>
    <w:rsid w:val="000F1C85"/>
    <w:rsid w:val="0017013C"/>
    <w:rsid w:val="00311B55"/>
    <w:rsid w:val="007E3E81"/>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E81"/>
  </w:style>
  <w:style w:type="paragraph" w:styleId="Balk3">
    <w:name w:val="heading 3"/>
    <w:basedOn w:val="Normal"/>
    <w:link w:val="Balk3Char"/>
    <w:uiPriority w:val="9"/>
    <w:qFormat/>
    <w:rsid w:val="00311B5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11B55"/>
    <w:rPr>
      <w:color w:val="0000FF"/>
      <w:u w:val="single"/>
    </w:rPr>
  </w:style>
  <w:style w:type="paragraph" w:styleId="NormalWeb">
    <w:name w:val="Normal (Web)"/>
    <w:basedOn w:val="Normal"/>
    <w:uiPriority w:val="99"/>
    <w:semiHidden/>
    <w:unhideWhenUsed/>
    <w:rsid w:val="00311B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11B55"/>
    <w:rPr>
      <w:b/>
      <w:bCs/>
    </w:rPr>
  </w:style>
  <w:style w:type="character" w:customStyle="1" w:styleId="grame">
    <w:name w:val="grame"/>
    <w:basedOn w:val="VarsaylanParagrafYazTipi"/>
    <w:rsid w:val="00311B55"/>
  </w:style>
  <w:style w:type="character" w:customStyle="1" w:styleId="spelle">
    <w:name w:val="spelle"/>
    <w:basedOn w:val="VarsaylanParagrafYazTipi"/>
    <w:rsid w:val="00311B55"/>
  </w:style>
  <w:style w:type="character" w:customStyle="1" w:styleId="Balk3Char">
    <w:name w:val="Başlık 3 Char"/>
    <w:basedOn w:val="VarsaylanParagrafYazTipi"/>
    <w:link w:val="Balk3"/>
    <w:uiPriority w:val="9"/>
    <w:rsid w:val="00311B55"/>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929238347">
      <w:bodyDiv w:val="1"/>
      <w:marLeft w:val="0"/>
      <w:marRight w:val="0"/>
      <w:marTop w:val="0"/>
      <w:marBottom w:val="0"/>
      <w:divBdr>
        <w:top w:val="none" w:sz="0" w:space="0" w:color="auto"/>
        <w:left w:val="none" w:sz="0" w:space="0" w:color="auto"/>
        <w:bottom w:val="none" w:sz="0" w:space="0" w:color="auto"/>
        <w:right w:val="none" w:sz="0" w:space="0" w:color="auto"/>
      </w:divBdr>
    </w:div>
    <w:div w:id="1127889555">
      <w:bodyDiv w:val="1"/>
      <w:marLeft w:val="0"/>
      <w:marRight w:val="0"/>
      <w:marTop w:val="0"/>
      <w:marBottom w:val="0"/>
      <w:divBdr>
        <w:top w:val="none" w:sz="0" w:space="0" w:color="auto"/>
        <w:left w:val="none" w:sz="0" w:space="0" w:color="auto"/>
        <w:bottom w:val="none" w:sz="0" w:space="0" w:color="auto"/>
        <w:right w:val="none" w:sz="0" w:space="0" w:color="auto"/>
      </w:divBdr>
    </w:div>
    <w:div w:id="1330597987">
      <w:bodyDiv w:val="1"/>
      <w:marLeft w:val="0"/>
      <w:marRight w:val="0"/>
      <w:marTop w:val="0"/>
      <w:marBottom w:val="0"/>
      <w:divBdr>
        <w:top w:val="none" w:sz="0" w:space="0" w:color="auto"/>
        <w:left w:val="none" w:sz="0" w:space="0" w:color="auto"/>
        <w:bottom w:val="none" w:sz="0" w:space="0" w:color="auto"/>
        <w:right w:val="none" w:sz="0" w:space="0" w:color="auto"/>
      </w:divBdr>
    </w:div>
    <w:div w:id="1336373175">
      <w:bodyDiv w:val="1"/>
      <w:marLeft w:val="0"/>
      <w:marRight w:val="0"/>
      <w:marTop w:val="0"/>
      <w:marBottom w:val="0"/>
      <w:divBdr>
        <w:top w:val="none" w:sz="0" w:space="0" w:color="auto"/>
        <w:left w:val="none" w:sz="0" w:space="0" w:color="auto"/>
        <w:bottom w:val="none" w:sz="0" w:space="0" w:color="auto"/>
        <w:right w:val="none" w:sz="0" w:space="0" w:color="auto"/>
      </w:divBdr>
    </w:div>
    <w:div w:id="13780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680</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2018-02-15T06:02:00Z</dcterms:created>
  <dcterms:modified xsi:type="dcterms:W3CDTF">2018-02-15T06:34:00Z</dcterms:modified>
</cp:coreProperties>
</file>