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9A" w:rsidRPr="007D7B9A" w:rsidRDefault="007D7B9A" w:rsidP="007D7B9A">
      <w:pPr>
        <w:spacing w:after="0" w:line="240" w:lineRule="atLeast"/>
        <w:jc w:val="center"/>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TAŞINMAZ MAL SATILACAKTIR</w:t>
      </w:r>
    </w:p>
    <w:p w:rsidR="007D7B9A" w:rsidRPr="007D7B9A" w:rsidRDefault="007D7B9A" w:rsidP="007D7B9A">
      <w:pPr>
        <w:spacing w:after="0" w:line="240" w:lineRule="atLeast"/>
        <w:ind w:firstLine="567"/>
        <w:jc w:val="both"/>
        <w:rPr>
          <w:rFonts w:ascii="Times New Roman" w:eastAsia="Times New Roman" w:hAnsi="Times New Roman" w:cs="Times New Roman"/>
          <w:b/>
          <w:bCs/>
          <w:color w:val="0000CC"/>
          <w:sz w:val="18"/>
          <w:szCs w:val="18"/>
          <w:lang w:eastAsia="tr-TR"/>
        </w:rPr>
      </w:pPr>
      <w:proofErr w:type="spellStart"/>
      <w:r w:rsidRPr="007D7B9A">
        <w:rPr>
          <w:rFonts w:ascii="Times New Roman" w:eastAsia="Times New Roman" w:hAnsi="Times New Roman" w:cs="Times New Roman"/>
          <w:b/>
          <w:bCs/>
          <w:color w:val="0000CC"/>
          <w:sz w:val="18"/>
          <w:szCs w:val="18"/>
          <w:lang w:eastAsia="tr-TR"/>
        </w:rPr>
        <w:t>İğneada</w:t>
      </w:r>
      <w:proofErr w:type="spellEnd"/>
      <w:r w:rsidRPr="007D7B9A">
        <w:rPr>
          <w:rFonts w:ascii="Times New Roman" w:eastAsia="Times New Roman" w:hAnsi="Times New Roman" w:cs="Times New Roman"/>
          <w:b/>
          <w:bCs/>
          <w:color w:val="0000CC"/>
          <w:sz w:val="18"/>
          <w:szCs w:val="18"/>
          <w:lang w:eastAsia="tr-TR"/>
        </w:rPr>
        <w:t xml:space="preserve"> Belediye Başkanlığından:</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Madde 1) İhalenin Konusu ve Şekli</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7B9A">
        <w:rPr>
          <w:rFonts w:ascii="Times New Roman" w:eastAsia="Times New Roman" w:hAnsi="Times New Roman" w:cs="Times New Roman"/>
          <w:color w:val="000000"/>
          <w:sz w:val="18"/>
          <w:szCs w:val="18"/>
          <w:lang w:eastAsia="tr-TR"/>
        </w:rPr>
        <w:t xml:space="preserve">Mülkiyeti </w:t>
      </w:r>
      <w:proofErr w:type="spellStart"/>
      <w:r w:rsidRPr="007D7B9A">
        <w:rPr>
          <w:rFonts w:ascii="Times New Roman" w:eastAsia="Times New Roman" w:hAnsi="Times New Roman" w:cs="Times New Roman"/>
          <w:color w:val="000000"/>
          <w:sz w:val="18"/>
          <w:szCs w:val="18"/>
          <w:lang w:eastAsia="tr-TR"/>
        </w:rPr>
        <w:t>İğneada</w:t>
      </w:r>
      <w:proofErr w:type="spellEnd"/>
      <w:r w:rsidRPr="007D7B9A">
        <w:rPr>
          <w:rFonts w:ascii="Times New Roman" w:eastAsia="Times New Roman" w:hAnsi="Times New Roman" w:cs="Times New Roman"/>
          <w:color w:val="000000"/>
          <w:sz w:val="18"/>
          <w:szCs w:val="18"/>
          <w:lang w:eastAsia="tr-TR"/>
        </w:rPr>
        <w:t xml:space="preserve"> Belediyesi adına kayıtlı ve aşağıda tapu kayıtları, muhammen bedeli ve geçici teminat miktarı belirtilen bir bütün halindeki toplam 15.000 m</w:t>
      </w:r>
      <w:r w:rsidRPr="007D7B9A">
        <w:rPr>
          <w:rFonts w:ascii="Times New Roman" w:eastAsia="Times New Roman" w:hAnsi="Times New Roman" w:cs="Times New Roman"/>
          <w:color w:val="000000"/>
          <w:sz w:val="18"/>
          <w:szCs w:val="18"/>
          <w:vertAlign w:val="superscript"/>
          <w:lang w:eastAsia="tr-TR"/>
        </w:rPr>
        <w:t>2</w:t>
      </w:r>
      <w:r w:rsidRPr="007D7B9A">
        <w:rPr>
          <w:rFonts w:ascii="Times New Roman" w:eastAsia="Times New Roman" w:hAnsi="Times New Roman" w:cs="Times New Roman"/>
          <w:color w:val="000000"/>
          <w:sz w:val="18"/>
          <w:szCs w:val="18"/>
          <w:lang w:eastAsia="tr-TR"/>
        </w:rPr>
        <w:t> iki adet arsa ve üzerindeki iki adet yapı; Belediye meclisimizin 07.07.2017 tarih ve 6/17 sayılı kararı ile turizm amaçlı kullanılmak üzere 2886 Sayılı Devlet İhale Kanununun 35/a maddesine göre Kapalı Teklif Usulü ile satışa çıkarılacaktır.</w:t>
      </w:r>
      <w:proofErr w:type="gramEnd"/>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7D7B9A">
        <w:rPr>
          <w:rFonts w:ascii="Times New Roman" w:eastAsia="Times New Roman" w:hAnsi="Times New Roman" w:cs="Times New Roman"/>
          <w:color w:val="000000"/>
          <w:sz w:val="18"/>
          <w:szCs w:val="18"/>
          <w:lang w:eastAsia="tr-TR"/>
        </w:rPr>
        <w:t>İli                                         :  Kırklareli</w:t>
      </w:r>
      <w:proofErr w:type="gramEnd"/>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7D7B9A">
        <w:rPr>
          <w:rFonts w:ascii="Times New Roman" w:eastAsia="Times New Roman" w:hAnsi="Times New Roman" w:cs="Times New Roman"/>
          <w:color w:val="000000"/>
          <w:sz w:val="18"/>
          <w:szCs w:val="18"/>
          <w:lang w:eastAsia="tr-TR"/>
        </w:rPr>
        <w:t>İlçesi                                    :  Demirköy</w:t>
      </w:r>
      <w:proofErr w:type="gramEnd"/>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Mahalle/</w:t>
      </w:r>
      <w:proofErr w:type="gramStart"/>
      <w:r w:rsidRPr="007D7B9A">
        <w:rPr>
          <w:rFonts w:ascii="Times New Roman" w:eastAsia="Times New Roman" w:hAnsi="Times New Roman" w:cs="Times New Roman"/>
          <w:color w:val="000000"/>
          <w:sz w:val="18"/>
          <w:szCs w:val="18"/>
          <w:lang w:eastAsia="tr-TR"/>
        </w:rPr>
        <w:t>Köyü                      :  Deniz</w:t>
      </w:r>
      <w:proofErr w:type="gramEnd"/>
      <w:r w:rsidRPr="007D7B9A">
        <w:rPr>
          <w:rFonts w:ascii="Times New Roman" w:eastAsia="Times New Roman" w:hAnsi="Times New Roman" w:cs="Times New Roman"/>
          <w:color w:val="000000"/>
          <w:sz w:val="18"/>
          <w:szCs w:val="18"/>
          <w:lang w:eastAsia="tr-TR"/>
        </w:rPr>
        <w:t xml:space="preserve"> Mahallesi/</w:t>
      </w:r>
      <w:proofErr w:type="spellStart"/>
      <w:r w:rsidRPr="007D7B9A">
        <w:rPr>
          <w:rFonts w:ascii="Times New Roman" w:eastAsia="Times New Roman" w:hAnsi="Times New Roman" w:cs="Times New Roman"/>
          <w:color w:val="000000"/>
          <w:sz w:val="18"/>
          <w:szCs w:val="18"/>
          <w:lang w:eastAsia="tr-TR"/>
        </w:rPr>
        <w:t>İğneada</w:t>
      </w:r>
      <w:proofErr w:type="spellEnd"/>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7D7B9A">
        <w:rPr>
          <w:rFonts w:ascii="Times New Roman" w:eastAsia="Times New Roman" w:hAnsi="Times New Roman" w:cs="Times New Roman"/>
          <w:color w:val="000000"/>
          <w:sz w:val="18"/>
          <w:szCs w:val="18"/>
          <w:lang w:eastAsia="tr-TR"/>
        </w:rPr>
        <w:t>Mevkii                                 :  Liman</w:t>
      </w:r>
      <w:proofErr w:type="gramEnd"/>
      <w:r w:rsidRPr="007D7B9A">
        <w:rPr>
          <w:rFonts w:ascii="Times New Roman" w:eastAsia="Times New Roman" w:hAnsi="Times New Roman" w:cs="Times New Roman"/>
          <w:color w:val="000000"/>
          <w:sz w:val="18"/>
          <w:szCs w:val="18"/>
          <w:lang w:eastAsia="tr-TR"/>
        </w:rPr>
        <w:t xml:space="preserve"> Caddesi</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xml:space="preserve">Pafta/Parsel </w:t>
      </w:r>
      <w:proofErr w:type="gramStart"/>
      <w:r w:rsidRPr="007D7B9A">
        <w:rPr>
          <w:rFonts w:ascii="Times New Roman" w:eastAsia="Times New Roman" w:hAnsi="Times New Roman" w:cs="Times New Roman"/>
          <w:color w:val="000000"/>
          <w:sz w:val="18"/>
          <w:szCs w:val="18"/>
          <w:lang w:eastAsia="tr-TR"/>
        </w:rPr>
        <w:t>No                   :  8</w:t>
      </w:r>
      <w:proofErr w:type="gramEnd"/>
      <w:r w:rsidRPr="007D7B9A">
        <w:rPr>
          <w:rFonts w:ascii="Times New Roman" w:eastAsia="Times New Roman" w:hAnsi="Times New Roman" w:cs="Times New Roman"/>
          <w:color w:val="000000"/>
          <w:sz w:val="18"/>
          <w:szCs w:val="18"/>
          <w:lang w:eastAsia="tr-TR"/>
        </w:rPr>
        <w:t xml:space="preserve"> Pafta 435 Parsel</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9 Pafta 1122 Parsel</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Ada                                     :  -</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7D7B9A">
        <w:rPr>
          <w:rFonts w:ascii="Times New Roman" w:eastAsia="Times New Roman" w:hAnsi="Times New Roman" w:cs="Times New Roman"/>
          <w:color w:val="000000"/>
          <w:sz w:val="18"/>
          <w:szCs w:val="18"/>
          <w:lang w:eastAsia="tr-TR"/>
        </w:rPr>
        <w:t>Yüzölçümü                          :  8</w:t>
      </w:r>
      <w:proofErr w:type="gramEnd"/>
      <w:r w:rsidRPr="007D7B9A">
        <w:rPr>
          <w:rFonts w:ascii="Times New Roman" w:eastAsia="Times New Roman" w:hAnsi="Times New Roman" w:cs="Times New Roman"/>
          <w:color w:val="000000"/>
          <w:sz w:val="18"/>
          <w:szCs w:val="18"/>
          <w:lang w:eastAsia="tr-TR"/>
        </w:rPr>
        <w:t xml:space="preserve"> Pafta 435 Parsel   = 7290 m</w:t>
      </w:r>
      <w:r w:rsidRPr="007D7B9A">
        <w:rPr>
          <w:rFonts w:ascii="Times New Roman" w:eastAsia="Times New Roman" w:hAnsi="Times New Roman" w:cs="Times New Roman"/>
          <w:color w:val="000000"/>
          <w:sz w:val="18"/>
          <w:szCs w:val="18"/>
          <w:vertAlign w:val="superscript"/>
          <w:lang w:eastAsia="tr-TR"/>
        </w:rPr>
        <w:t>2</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9 Pafta 1122 Parsel = 7710 m</w:t>
      </w:r>
      <w:r w:rsidRPr="007D7B9A">
        <w:rPr>
          <w:rFonts w:ascii="Times New Roman" w:eastAsia="Times New Roman" w:hAnsi="Times New Roman" w:cs="Times New Roman"/>
          <w:color w:val="000000"/>
          <w:sz w:val="18"/>
          <w:szCs w:val="18"/>
          <w:vertAlign w:val="superscript"/>
          <w:lang w:eastAsia="tr-TR"/>
        </w:rPr>
        <w:t>2</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7D7B9A">
        <w:rPr>
          <w:rFonts w:ascii="Times New Roman" w:eastAsia="Times New Roman" w:hAnsi="Times New Roman" w:cs="Times New Roman"/>
          <w:color w:val="000000"/>
          <w:sz w:val="18"/>
          <w:szCs w:val="18"/>
          <w:lang w:eastAsia="tr-TR"/>
        </w:rPr>
        <w:t>Niteliği                                :  8</w:t>
      </w:r>
      <w:proofErr w:type="gramEnd"/>
      <w:r w:rsidRPr="007D7B9A">
        <w:rPr>
          <w:rFonts w:ascii="Times New Roman" w:eastAsia="Times New Roman" w:hAnsi="Times New Roman" w:cs="Times New Roman"/>
          <w:color w:val="000000"/>
          <w:sz w:val="18"/>
          <w:szCs w:val="18"/>
          <w:lang w:eastAsia="tr-TR"/>
        </w:rPr>
        <w:t xml:space="preserve"> Pafta 435 Parsel   = Arsa ve Üzerindeki İki Adet Yapı</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9 Pafta 1122 Parsel = Arsa</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xml:space="preserve">Muhammen </w:t>
      </w:r>
      <w:proofErr w:type="gramStart"/>
      <w:r w:rsidRPr="007D7B9A">
        <w:rPr>
          <w:rFonts w:ascii="Times New Roman" w:eastAsia="Times New Roman" w:hAnsi="Times New Roman" w:cs="Times New Roman"/>
          <w:color w:val="000000"/>
          <w:sz w:val="18"/>
          <w:szCs w:val="18"/>
          <w:lang w:eastAsia="tr-TR"/>
        </w:rPr>
        <w:t>Bedeli              :  3</w:t>
      </w:r>
      <w:proofErr w:type="gramEnd"/>
      <w:r w:rsidRPr="007D7B9A">
        <w:rPr>
          <w:rFonts w:ascii="Times New Roman" w:eastAsia="Times New Roman" w:hAnsi="Times New Roman" w:cs="Times New Roman"/>
          <w:color w:val="000000"/>
          <w:sz w:val="18"/>
          <w:szCs w:val="18"/>
          <w:lang w:eastAsia="tr-TR"/>
        </w:rPr>
        <w:t xml:space="preserve">.450.000,00 TL (üç milyon </w:t>
      </w:r>
      <w:proofErr w:type="spellStart"/>
      <w:r w:rsidRPr="007D7B9A">
        <w:rPr>
          <w:rFonts w:ascii="Times New Roman" w:eastAsia="Times New Roman" w:hAnsi="Times New Roman" w:cs="Times New Roman"/>
          <w:color w:val="000000"/>
          <w:sz w:val="18"/>
          <w:szCs w:val="18"/>
          <w:lang w:eastAsia="tr-TR"/>
        </w:rPr>
        <w:t>dörtyüzelli</w:t>
      </w:r>
      <w:proofErr w:type="spellEnd"/>
      <w:r w:rsidRPr="007D7B9A">
        <w:rPr>
          <w:rFonts w:ascii="Times New Roman" w:eastAsia="Times New Roman" w:hAnsi="Times New Roman" w:cs="Times New Roman"/>
          <w:color w:val="000000"/>
          <w:sz w:val="18"/>
          <w:szCs w:val="18"/>
          <w:lang w:eastAsia="tr-TR"/>
        </w:rPr>
        <w:t xml:space="preserve"> bin)</w:t>
      </w:r>
    </w:p>
    <w:p w:rsidR="007D7B9A" w:rsidRPr="007D7B9A" w:rsidRDefault="007D7B9A" w:rsidP="007D7B9A">
      <w:pPr>
        <w:spacing w:after="0" w:line="240" w:lineRule="atLeast"/>
        <w:ind w:left="2694" w:hanging="212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xml:space="preserve">Geçici </w:t>
      </w:r>
      <w:proofErr w:type="gramStart"/>
      <w:r w:rsidRPr="007D7B9A">
        <w:rPr>
          <w:rFonts w:ascii="Times New Roman" w:eastAsia="Times New Roman" w:hAnsi="Times New Roman" w:cs="Times New Roman"/>
          <w:color w:val="000000"/>
          <w:sz w:val="18"/>
          <w:szCs w:val="18"/>
          <w:lang w:eastAsia="tr-TR"/>
        </w:rPr>
        <w:t>Teminat                    :  103</w:t>
      </w:r>
      <w:proofErr w:type="gramEnd"/>
      <w:r w:rsidRPr="007D7B9A">
        <w:rPr>
          <w:rFonts w:ascii="Times New Roman" w:eastAsia="Times New Roman" w:hAnsi="Times New Roman" w:cs="Times New Roman"/>
          <w:color w:val="000000"/>
          <w:sz w:val="18"/>
          <w:szCs w:val="18"/>
          <w:lang w:eastAsia="tr-TR"/>
        </w:rPr>
        <w:t>.500,00 TL (</w:t>
      </w:r>
      <w:proofErr w:type="spellStart"/>
      <w:r w:rsidRPr="007D7B9A">
        <w:rPr>
          <w:rFonts w:ascii="Times New Roman" w:eastAsia="Times New Roman" w:hAnsi="Times New Roman" w:cs="Times New Roman"/>
          <w:color w:val="000000"/>
          <w:sz w:val="18"/>
          <w:szCs w:val="18"/>
          <w:lang w:eastAsia="tr-TR"/>
        </w:rPr>
        <w:t>yüzüçbin</w:t>
      </w:r>
      <w:proofErr w:type="spellEnd"/>
      <w:r w:rsidRPr="007D7B9A">
        <w:rPr>
          <w:rFonts w:ascii="Times New Roman" w:eastAsia="Times New Roman" w:hAnsi="Times New Roman" w:cs="Times New Roman"/>
          <w:color w:val="000000"/>
          <w:sz w:val="18"/>
          <w:szCs w:val="18"/>
          <w:lang w:eastAsia="tr-TR"/>
        </w:rPr>
        <w:t xml:space="preserve"> </w:t>
      </w:r>
      <w:proofErr w:type="spellStart"/>
      <w:r w:rsidRPr="007D7B9A">
        <w:rPr>
          <w:rFonts w:ascii="Times New Roman" w:eastAsia="Times New Roman" w:hAnsi="Times New Roman" w:cs="Times New Roman"/>
          <w:color w:val="000000"/>
          <w:sz w:val="18"/>
          <w:szCs w:val="18"/>
          <w:lang w:eastAsia="tr-TR"/>
        </w:rPr>
        <w:t>beşyüz</w:t>
      </w:r>
      <w:proofErr w:type="spellEnd"/>
      <w:r w:rsidRPr="007D7B9A">
        <w:rPr>
          <w:rFonts w:ascii="Times New Roman" w:eastAsia="Times New Roman" w:hAnsi="Times New Roman" w:cs="Times New Roman"/>
          <w:color w:val="000000"/>
          <w:sz w:val="18"/>
          <w:szCs w:val="18"/>
          <w:lang w:eastAsia="tr-TR"/>
        </w:rPr>
        <w:t>)</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İhale; 19.02.2018 Pazartesi günü saat 14.00’te Belediyemiz Hizmet Binasında Encümen huzurunda yapılacaktır.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xml:space="preserve">Şartname ve ekleri Belediyemiz Yazı işleri Müdürlüğünden KDV </w:t>
      </w:r>
      <w:proofErr w:type="gramStart"/>
      <w:r w:rsidRPr="007D7B9A">
        <w:rPr>
          <w:rFonts w:ascii="Times New Roman" w:eastAsia="Times New Roman" w:hAnsi="Times New Roman" w:cs="Times New Roman"/>
          <w:color w:val="000000"/>
          <w:sz w:val="18"/>
          <w:szCs w:val="18"/>
          <w:lang w:eastAsia="tr-TR"/>
        </w:rPr>
        <w:t>dahil</w:t>
      </w:r>
      <w:proofErr w:type="gramEnd"/>
      <w:r w:rsidRPr="007D7B9A">
        <w:rPr>
          <w:rFonts w:ascii="Times New Roman" w:eastAsia="Times New Roman" w:hAnsi="Times New Roman" w:cs="Times New Roman"/>
          <w:color w:val="000000"/>
          <w:sz w:val="18"/>
          <w:szCs w:val="18"/>
          <w:lang w:eastAsia="tr-TR"/>
        </w:rPr>
        <w:t xml:space="preserve"> 300,00 TL (</w:t>
      </w:r>
      <w:proofErr w:type="spellStart"/>
      <w:r w:rsidRPr="007D7B9A">
        <w:rPr>
          <w:rFonts w:ascii="Times New Roman" w:eastAsia="Times New Roman" w:hAnsi="Times New Roman" w:cs="Times New Roman"/>
          <w:color w:val="000000"/>
          <w:sz w:val="18"/>
          <w:szCs w:val="18"/>
          <w:lang w:eastAsia="tr-TR"/>
        </w:rPr>
        <w:t>üçyüz</w:t>
      </w:r>
      <w:proofErr w:type="spellEnd"/>
      <w:r w:rsidRPr="007D7B9A">
        <w:rPr>
          <w:rFonts w:ascii="Times New Roman" w:eastAsia="Times New Roman" w:hAnsi="Times New Roman" w:cs="Times New Roman"/>
          <w:color w:val="000000"/>
          <w:sz w:val="18"/>
          <w:szCs w:val="18"/>
          <w:lang w:eastAsia="tr-TR"/>
        </w:rPr>
        <w:t>) karşılığında temin edilebilir.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Madde 2) Muhammen Bedel ve Teminat Miktarları</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İhale konusu taşınmazların satış bedeli ve geçici teminat miktarları madde 1’de gösterilmiştir. İstekliler ihaleye katılabilmek için en az %3 (yüzde üç) oranında geçici teminatı ihale saatine kadar Belediyemiz Mali Hizmetler Müdürlüğüne nakit olarak yatırmak zorundadır. Geçici teminat, nakit olabileceği gibi Banka teminat mektubu da olabilir. Geçici teminat mektubunun süresi 19.05.2018 tarihinden önce olamaz.</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Taşınmazların kesin teminatı %6 (yüzde altı) oranında olacaktır.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Teklifler kapalı zarf içerisinde 19.02.2018 tarihinde ihale saatine kadar İhale komisyonuna sunulmak zorundadır.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İhale konusu taşınmazlar KDV’den muaftır.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Madde 3) İhaleye Katılma Şartları</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İhaleye katılabilmek için 2886 Sayılı Devlet İhale Kanunu’nda belirtilen niteliklere haiz olmak, anılan kanunda açıklanan biçimde teklifte bulunmak ve geçici teminat yatırmak şarttır. İhaleye Gerçek ve Tüzel Kişiler katılabilir. İhaleye bizzat katılabilineceği gibi, Noterden tasdik edilmiş Vekâletname ile de katılabilinir.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Madde 4) İhale Dosyasında Aranacak Belgeler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İsteklilerin ihaleye katılımında tanzim edilecek ihale dosyasında aranacak belgeler şunlardır:</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a) Teklif Mektubu (Şartname Ekinde Örneği Mevcut)</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b) Gerçek Kişiler İçin Yerleşim Yeri Belgesi (İkametgâh Belgesi)</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c) Geçici Teminat Makbuzu veya Banka Teminat Mektubu</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ç) İhale Şartnamesi Alındı Makbuzu</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d) Gerçek Kişiler İçin Nüfus Cüzdan Sureti</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 xml:space="preserve">e) Gerçek ve tüzel kişiler için noter tasdikli imza </w:t>
      </w:r>
      <w:proofErr w:type="spellStart"/>
      <w:r w:rsidRPr="007D7B9A">
        <w:rPr>
          <w:rFonts w:ascii="Times New Roman" w:eastAsia="Times New Roman" w:hAnsi="Times New Roman" w:cs="Times New Roman"/>
          <w:color w:val="000000"/>
          <w:sz w:val="18"/>
          <w:szCs w:val="18"/>
          <w:lang w:eastAsia="tr-TR"/>
        </w:rPr>
        <w:t>sirküsü</w:t>
      </w:r>
      <w:proofErr w:type="spellEnd"/>
      <w:r w:rsidRPr="007D7B9A">
        <w:rPr>
          <w:rFonts w:ascii="Times New Roman" w:eastAsia="Times New Roman" w:hAnsi="Times New Roman" w:cs="Times New Roman"/>
          <w:color w:val="000000"/>
          <w:sz w:val="18"/>
          <w:szCs w:val="18"/>
          <w:lang w:eastAsia="tr-TR"/>
        </w:rPr>
        <w:t xml:space="preserve"> ve vekâleten iştirak ediliyorsa, isteklinin adına teklif vermeye yetkili olduğuna dair noter tasdikli vekâletname.</w:t>
      </w:r>
    </w:p>
    <w:p w:rsidR="007D7B9A" w:rsidRPr="007D7B9A" w:rsidRDefault="007D7B9A" w:rsidP="007D7B9A">
      <w:pPr>
        <w:spacing w:after="0" w:line="240" w:lineRule="atLeast"/>
        <w:ind w:firstLine="567"/>
        <w:jc w:val="both"/>
        <w:rPr>
          <w:rFonts w:ascii="Times New Roman" w:eastAsia="Times New Roman" w:hAnsi="Times New Roman" w:cs="Times New Roman"/>
          <w:color w:val="000000"/>
          <w:sz w:val="20"/>
          <w:szCs w:val="20"/>
          <w:lang w:eastAsia="tr-TR"/>
        </w:rPr>
      </w:pPr>
      <w:r w:rsidRPr="007D7B9A">
        <w:rPr>
          <w:rFonts w:ascii="Times New Roman" w:eastAsia="Times New Roman" w:hAnsi="Times New Roman" w:cs="Times New Roman"/>
          <w:color w:val="000000"/>
          <w:sz w:val="18"/>
          <w:szCs w:val="18"/>
          <w:lang w:eastAsia="tr-TR"/>
        </w:rPr>
        <w:t>f) İhaleye iştirak edecek tüzel kişilerin 2018 yılı onaylı Tüzel Kişiliğin kayıtlı olduğu Ticaret ve Sanayi Odasından veya idare merkezinin bulunduğu yerden alacağı Tüzel Kişiliğin faaliyette olduğuna dair belge.</w:t>
      </w:r>
    </w:p>
    <w:p w:rsidR="008A602D" w:rsidRPr="007D7B9A" w:rsidRDefault="008A602D" w:rsidP="007D7B9A"/>
    <w:sectPr w:rsidR="008A602D" w:rsidRPr="007D7B9A" w:rsidSect="00F828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1A40"/>
    <w:multiLevelType w:val="multilevel"/>
    <w:tmpl w:val="7CF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B4FF3"/>
    <w:multiLevelType w:val="multilevel"/>
    <w:tmpl w:val="D37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178BC"/>
    <w:multiLevelType w:val="multilevel"/>
    <w:tmpl w:val="166E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04FF2"/>
    <w:multiLevelType w:val="multilevel"/>
    <w:tmpl w:val="9BBC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2612B"/>
    <w:multiLevelType w:val="multilevel"/>
    <w:tmpl w:val="F00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2033A"/>
    <w:multiLevelType w:val="multilevel"/>
    <w:tmpl w:val="EE1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96B2D"/>
    <w:multiLevelType w:val="multilevel"/>
    <w:tmpl w:val="F52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A602D"/>
    <w:rsid w:val="0017013C"/>
    <w:rsid w:val="007D7B9A"/>
    <w:rsid w:val="008A602D"/>
    <w:rsid w:val="00C61F95"/>
    <w:rsid w:val="00F828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8A8"/>
  </w:style>
  <w:style w:type="paragraph" w:styleId="Balk4">
    <w:name w:val="heading 4"/>
    <w:basedOn w:val="Normal"/>
    <w:link w:val="Balk4Char"/>
    <w:uiPriority w:val="9"/>
    <w:qFormat/>
    <w:rsid w:val="008A602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A602D"/>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A60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602D"/>
    <w:rPr>
      <w:b/>
      <w:bCs/>
    </w:rPr>
  </w:style>
  <w:style w:type="character" w:styleId="Kpr">
    <w:name w:val="Hyperlink"/>
    <w:basedOn w:val="VarsaylanParagrafYazTipi"/>
    <w:uiPriority w:val="99"/>
    <w:semiHidden/>
    <w:unhideWhenUsed/>
    <w:rsid w:val="008A602D"/>
    <w:rPr>
      <w:color w:val="0000FF"/>
      <w:u w:val="single"/>
    </w:rPr>
  </w:style>
  <w:style w:type="character" w:customStyle="1" w:styleId="vjs-control-text">
    <w:name w:val="vjs-control-text"/>
    <w:basedOn w:val="VarsaylanParagrafYazTipi"/>
    <w:rsid w:val="008A602D"/>
  </w:style>
  <w:style w:type="character" w:customStyle="1" w:styleId="bunuokuyantitle">
    <w:name w:val="bunuokuyantitle"/>
    <w:basedOn w:val="VarsaylanParagrafYazTipi"/>
    <w:rsid w:val="008A602D"/>
  </w:style>
  <w:style w:type="character" w:customStyle="1" w:styleId="count">
    <w:name w:val="count"/>
    <w:basedOn w:val="VarsaylanParagrafYazTipi"/>
    <w:rsid w:val="008A602D"/>
  </w:style>
  <w:style w:type="paragraph" w:styleId="z-Formunst">
    <w:name w:val="HTML Top of Form"/>
    <w:basedOn w:val="Normal"/>
    <w:next w:val="Normal"/>
    <w:link w:val="z-FormunstChar"/>
    <w:hidden/>
    <w:uiPriority w:val="99"/>
    <w:semiHidden/>
    <w:unhideWhenUsed/>
    <w:rsid w:val="008A602D"/>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602D"/>
    <w:rPr>
      <w:rFonts w:ascii="Arial" w:eastAsia="Times New Roman" w:hAnsi="Arial" w:cs="Arial"/>
      <w:vanish/>
      <w:sz w:val="16"/>
      <w:szCs w:val="16"/>
      <w:lang w:eastAsia="tr-TR"/>
    </w:rPr>
  </w:style>
  <w:style w:type="paragraph" w:styleId="HTMLncedenBiimlendirilmi">
    <w:name w:val="HTML Preformatted"/>
    <w:basedOn w:val="Normal"/>
    <w:link w:val="HTMLncedenBiimlendirilmiChar"/>
    <w:uiPriority w:val="99"/>
    <w:semiHidden/>
    <w:unhideWhenUsed/>
    <w:rsid w:val="008A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A602D"/>
    <w:rPr>
      <w:rFonts w:ascii="Courier New" w:eastAsia="Times New Roman" w:hAnsi="Courier New" w:cs="Courier New"/>
      <w:sz w:val="20"/>
      <w:szCs w:val="20"/>
      <w:lang w:eastAsia="tr-TR"/>
    </w:rPr>
  </w:style>
  <w:style w:type="paragraph" w:styleId="z-FormunAlt">
    <w:name w:val="HTML Bottom of Form"/>
    <w:basedOn w:val="Normal"/>
    <w:next w:val="Normal"/>
    <w:link w:val="z-FormunAltChar"/>
    <w:hidden/>
    <w:uiPriority w:val="99"/>
    <w:semiHidden/>
    <w:unhideWhenUsed/>
    <w:rsid w:val="008A602D"/>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602D"/>
    <w:rPr>
      <w:rFonts w:ascii="Arial" w:eastAsia="Times New Roman" w:hAnsi="Arial" w:cs="Arial"/>
      <w:vanish/>
      <w:sz w:val="16"/>
      <w:szCs w:val="16"/>
      <w:lang w:eastAsia="tr-TR"/>
    </w:rPr>
  </w:style>
  <w:style w:type="character" w:customStyle="1" w:styleId="comments-number-text">
    <w:name w:val="comments-number-text"/>
    <w:basedOn w:val="VarsaylanParagrafYazTipi"/>
    <w:rsid w:val="008A602D"/>
  </w:style>
  <w:style w:type="character" w:customStyle="1" w:styleId="footerdescriptiontext">
    <w:name w:val="footerdescriptiontext"/>
    <w:basedOn w:val="VarsaylanParagrafYazTipi"/>
    <w:rsid w:val="008A602D"/>
  </w:style>
  <w:style w:type="character" w:customStyle="1" w:styleId="footercopytext">
    <w:name w:val="footercopytext"/>
    <w:basedOn w:val="VarsaylanParagrafYazTipi"/>
    <w:rsid w:val="008A602D"/>
  </w:style>
  <w:style w:type="paragraph" w:styleId="BalonMetni">
    <w:name w:val="Balloon Text"/>
    <w:basedOn w:val="Normal"/>
    <w:link w:val="BalonMetniChar"/>
    <w:uiPriority w:val="99"/>
    <w:semiHidden/>
    <w:unhideWhenUsed/>
    <w:rsid w:val="008A60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60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28317">
      <w:bodyDiv w:val="1"/>
      <w:marLeft w:val="0"/>
      <w:marRight w:val="0"/>
      <w:marTop w:val="0"/>
      <w:marBottom w:val="0"/>
      <w:divBdr>
        <w:top w:val="none" w:sz="0" w:space="0" w:color="auto"/>
        <w:left w:val="none" w:sz="0" w:space="0" w:color="auto"/>
        <w:bottom w:val="none" w:sz="0" w:space="0" w:color="auto"/>
        <w:right w:val="none" w:sz="0" w:space="0" w:color="auto"/>
      </w:divBdr>
    </w:div>
    <w:div w:id="1550264528">
      <w:bodyDiv w:val="1"/>
      <w:marLeft w:val="0"/>
      <w:marRight w:val="0"/>
      <w:marTop w:val="0"/>
      <w:marBottom w:val="0"/>
      <w:divBdr>
        <w:top w:val="none" w:sz="0" w:space="0" w:color="auto"/>
        <w:left w:val="none" w:sz="0" w:space="0" w:color="auto"/>
        <w:bottom w:val="none" w:sz="0" w:space="0" w:color="auto"/>
        <w:right w:val="none" w:sz="0" w:space="0" w:color="auto"/>
      </w:divBdr>
    </w:div>
    <w:div w:id="1870753702">
      <w:bodyDiv w:val="1"/>
      <w:marLeft w:val="0"/>
      <w:marRight w:val="0"/>
      <w:marTop w:val="0"/>
      <w:marBottom w:val="0"/>
      <w:divBdr>
        <w:top w:val="none" w:sz="0" w:space="0" w:color="auto"/>
        <w:left w:val="none" w:sz="0" w:space="0" w:color="auto"/>
        <w:bottom w:val="none" w:sz="0" w:space="0" w:color="auto"/>
        <w:right w:val="none" w:sz="0" w:space="0" w:color="auto"/>
      </w:divBdr>
      <w:divsChild>
        <w:div w:id="1302231366">
          <w:marLeft w:val="0"/>
          <w:marRight w:val="0"/>
          <w:marTop w:val="0"/>
          <w:marBottom w:val="173"/>
          <w:divBdr>
            <w:top w:val="none" w:sz="0" w:space="0" w:color="auto"/>
            <w:left w:val="none" w:sz="0" w:space="0" w:color="auto"/>
            <w:bottom w:val="none" w:sz="0" w:space="0" w:color="auto"/>
            <w:right w:val="none" w:sz="0" w:space="0" w:color="auto"/>
          </w:divBdr>
          <w:divsChild>
            <w:div w:id="54161761">
              <w:marLeft w:val="0"/>
              <w:marRight w:val="0"/>
              <w:marTop w:val="0"/>
              <w:marBottom w:val="0"/>
              <w:divBdr>
                <w:top w:val="none" w:sz="0" w:space="0" w:color="auto"/>
                <w:left w:val="none" w:sz="0" w:space="0" w:color="auto"/>
                <w:bottom w:val="none" w:sz="0" w:space="0" w:color="auto"/>
                <w:right w:val="none" w:sz="0" w:space="0" w:color="auto"/>
              </w:divBdr>
              <w:divsChild>
                <w:div w:id="631833944">
                  <w:marLeft w:val="-115"/>
                  <w:marRight w:val="-115"/>
                  <w:marTop w:val="0"/>
                  <w:marBottom w:val="0"/>
                  <w:divBdr>
                    <w:top w:val="none" w:sz="0" w:space="0" w:color="auto"/>
                    <w:left w:val="none" w:sz="0" w:space="0" w:color="auto"/>
                    <w:bottom w:val="none" w:sz="0" w:space="0" w:color="auto"/>
                    <w:right w:val="none" w:sz="0" w:space="0" w:color="auto"/>
                  </w:divBdr>
                  <w:divsChild>
                    <w:div w:id="309947621">
                      <w:marLeft w:val="0"/>
                      <w:marRight w:val="0"/>
                      <w:marTop w:val="0"/>
                      <w:marBottom w:val="0"/>
                      <w:divBdr>
                        <w:top w:val="none" w:sz="0" w:space="0" w:color="auto"/>
                        <w:left w:val="none" w:sz="0" w:space="0" w:color="auto"/>
                        <w:bottom w:val="none" w:sz="0" w:space="0" w:color="auto"/>
                        <w:right w:val="none" w:sz="0" w:space="0" w:color="auto"/>
                      </w:divBdr>
                      <w:divsChild>
                        <w:div w:id="642125822">
                          <w:marLeft w:val="0"/>
                          <w:marRight w:val="230"/>
                          <w:marTop w:val="0"/>
                          <w:marBottom w:val="0"/>
                          <w:divBdr>
                            <w:top w:val="none" w:sz="0" w:space="0" w:color="auto"/>
                            <w:left w:val="none" w:sz="0" w:space="0" w:color="auto"/>
                            <w:bottom w:val="none" w:sz="0" w:space="0" w:color="auto"/>
                            <w:right w:val="none" w:sz="0" w:space="0" w:color="auto"/>
                          </w:divBdr>
                          <w:divsChild>
                            <w:div w:id="345326678">
                              <w:marLeft w:val="-115"/>
                              <w:marRight w:val="-115"/>
                              <w:marTop w:val="173"/>
                              <w:marBottom w:val="173"/>
                              <w:divBdr>
                                <w:top w:val="none" w:sz="0" w:space="0" w:color="auto"/>
                                <w:left w:val="none" w:sz="0" w:space="0" w:color="auto"/>
                                <w:bottom w:val="none" w:sz="0" w:space="0" w:color="auto"/>
                                <w:right w:val="none" w:sz="0" w:space="0" w:color="auto"/>
                              </w:divBdr>
                              <w:divsChild>
                                <w:div w:id="568006298">
                                  <w:marLeft w:val="0"/>
                                  <w:marRight w:val="0"/>
                                  <w:marTop w:val="0"/>
                                  <w:marBottom w:val="0"/>
                                  <w:divBdr>
                                    <w:top w:val="none" w:sz="0" w:space="0" w:color="auto"/>
                                    <w:left w:val="none" w:sz="0" w:space="0" w:color="auto"/>
                                    <w:bottom w:val="none" w:sz="0" w:space="0" w:color="auto"/>
                                    <w:right w:val="none" w:sz="0" w:space="0" w:color="auto"/>
                                  </w:divBdr>
                                  <w:divsChild>
                                    <w:div w:id="1012218371">
                                      <w:marLeft w:val="0"/>
                                      <w:marRight w:val="0"/>
                                      <w:marTop w:val="0"/>
                                      <w:marBottom w:val="230"/>
                                      <w:divBdr>
                                        <w:top w:val="none" w:sz="0" w:space="0" w:color="auto"/>
                                        <w:left w:val="none" w:sz="0" w:space="0" w:color="auto"/>
                                        <w:bottom w:val="none" w:sz="0" w:space="0" w:color="auto"/>
                                        <w:right w:val="none" w:sz="0" w:space="0" w:color="auto"/>
                                      </w:divBdr>
                                      <w:divsChild>
                                        <w:div w:id="1519347404">
                                          <w:marLeft w:val="-115"/>
                                          <w:marRight w:val="-115"/>
                                          <w:marTop w:val="0"/>
                                          <w:marBottom w:val="0"/>
                                          <w:divBdr>
                                            <w:top w:val="none" w:sz="0" w:space="0" w:color="auto"/>
                                            <w:left w:val="none" w:sz="0" w:space="0" w:color="auto"/>
                                            <w:bottom w:val="none" w:sz="0" w:space="0" w:color="auto"/>
                                            <w:right w:val="none" w:sz="0" w:space="0" w:color="auto"/>
                                          </w:divBdr>
                                          <w:divsChild>
                                            <w:div w:id="785660651">
                                              <w:marLeft w:val="0"/>
                                              <w:marRight w:val="0"/>
                                              <w:marTop w:val="0"/>
                                              <w:marBottom w:val="0"/>
                                              <w:divBdr>
                                                <w:top w:val="none" w:sz="0" w:space="0" w:color="auto"/>
                                                <w:left w:val="none" w:sz="0" w:space="0" w:color="auto"/>
                                                <w:bottom w:val="none" w:sz="0" w:space="0" w:color="auto"/>
                                                <w:right w:val="none" w:sz="0" w:space="0" w:color="auto"/>
                                              </w:divBdr>
                                              <w:divsChild>
                                                <w:div w:id="1491600600">
                                                  <w:marLeft w:val="0"/>
                                                  <w:marRight w:val="0"/>
                                                  <w:marTop w:val="173"/>
                                                  <w:marBottom w:val="0"/>
                                                  <w:divBdr>
                                                    <w:top w:val="none" w:sz="0" w:space="0" w:color="auto"/>
                                                    <w:left w:val="none" w:sz="0" w:space="0" w:color="auto"/>
                                                    <w:bottom w:val="none" w:sz="0" w:space="0" w:color="auto"/>
                                                    <w:right w:val="none" w:sz="0" w:space="0" w:color="auto"/>
                                                  </w:divBdr>
                                                  <w:divsChild>
                                                    <w:div w:id="1957713404">
                                                      <w:marLeft w:val="0"/>
                                                      <w:marRight w:val="0"/>
                                                      <w:marTop w:val="230"/>
                                                      <w:marBottom w:val="0"/>
                                                      <w:divBdr>
                                                        <w:top w:val="none" w:sz="0" w:space="0" w:color="auto"/>
                                                        <w:left w:val="none" w:sz="0" w:space="0" w:color="auto"/>
                                                        <w:bottom w:val="none" w:sz="0" w:space="0" w:color="auto"/>
                                                        <w:right w:val="none" w:sz="0" w:space="0" w:color="auto"/>
                                                      </w:divBdr>
                                                      <w:divsChild>
                                                        <w:div w:id="1704357158">
                                                          <w:marLeft w:val="0"/>
                                                          <w:marRight w:val="0"/>
                                                          <w:marTop w:val="0"/>
                                                          <w:marBottom w:val="230"/>
                                                          <w:divBdr>
                                                            <w:top w:val="none" w:sz="0" w:space="0" w:color="auto"/>
                                                            <w:left w:val="none" w:sz="0" w:space="0" w:color="auto"/>
                                                            <w:bottom w:val="none" w:sz="0" w:space="0" w:color="auto"/>
                                                            <w:right w:val="none" w:sz="0" w:space="0" w:color="auto"/>
                                                          </w:divBdr>
                                                          <w:divsChild>
                                                            <w:div w:id="974485381">
                                                              <w:marLeft w:val="0"/>
                                                              <w:marRight w:val="0"/>
                                                              <w:marTop w:val="0"/>
                                                              <w:marBottom w:val="0"/>
                                                              <w:divBdr>
                                                                <w:top w:val="none" w:sz="0" w:space="0" w:color="auto"/>
                                                                <w:left w:val="none" w:sz="0" w:space="0" w:color="auto"/>
                                                                <w:bottom w:val="none" w:sz="0" w:space="0" w:color="auto"/>
                                                                <w:right w:val="none" w:sz="0" w:space="0" w:color="auto"/>
                                                              </w:divBdr>
                                                              <w:divsChild>
                                                                <w:div w:id="1784108820">
                                                                  <w:marLeft w:val="0"/>
                                                                  <w:marRight w:val="0"/>
                                                                  <w:marTop w:val="0"/>
                                                                  <w:marBottom w:val="0"/>
                                                                  <w:divBdr>
                                                                    <w:top w:val="none" w:sz="0" w:space="0" w:color="auto"/>
                                                                    <w:left w:val="none" w:sz="0" w:space="0" w:color="auto"/>
                                                                    <w:bottom w:val="none" w:sz="0" w:space="0" w:color="auto"/>
                                                                    <w:right w:val="none" w:sz="0" w:space="0" w:color="auto"/>
                                                                  </w:divBdr>
                                                                  <w:divsChild>
                                                                    <w:div w:id="724259626">
                                                                      <w:marLeft w:val="0"/>
                                                                      <w:marRight w:val="0"/>
                                                                      <w:marTop w:val="0"/>
                                                                      <w:marBottom w:val="0"/>
                                                                      <w:divBdr>
                                                                        <w:top w:val="none" w:sz="0" w:space="0" w:color="auto"/>
                                                                        <w:left w:val="none" w:sz="0" w:space="0" w:color="auto"/>
                                                                        <w:bottom w:val="none" w:sz="0" w:space="0" w:color="auto"/>
                                                                        <w:right w:val="none" w:sz="0" w:space="0" w:color="auto"/>
                                                                      </w:divBdr>
                                                                      <w:divsChild>
                                                                        <w:div w:id="1368485747">
                                                                          <w:marLeft w:val="0"/>
                                                                          <w:marRight w:val="0"/>
                                                                          <w:marTop w:val="0"/>
                                                                          <w:marBottom w:val="0"/>
                                                                          <w:divBdr>
                                                                            <w:top w:val="none" w:sz="0" w:space="0" w:color="auto"/>
                                                                            <w:left w:val="none" w:sz="0" w:space="0" w:color="auto"/>
                                                                            <w:bottom w:val="none" w:sz="0" w:space="0" w:color="auto"/>
                                                                            <w:right w:val="none" w:sz="0" w:space="0" w:color="auto"/>
                                                                          </w:divBdr>
                                                                          <w:divsChild>
                                                                            <w:div w:id="872840677">
                                                                              <w:marLeft w:val="0"/>
                                                                              <w:marRight w:val="0"/>
                                                                              <w:marTop w:val="0"/>
                                                                              <w:marBottom w:val="0"/>
                                                                              <w:divBdr>
                                                                                <w:top w:val="none" w:sz="0" w:space="0" w:color="auto"/>
                                                                                <w:left w:val="none" w:sz="0" w:space="0" w:color="auto"/>
                                                                                <w:bottom w:val="none" w:sz="0" w:space="0" w:color="auto"/>
                                                                                <w:right w:val="none" w:sz="0" w:space="0" w:color="auto"/>
                                                                              </w:divBdr>
                                                                            </w:div>
                                                                            <w:div w:id="722097607">
                                                                              <w:marLeft w:val="0"/>
                                                                              <w:marRight w:val="0"/>
                                                                              <w:marTop w:val="0"/>
                                                                              <w:marBottom w:val="0"/>
                                                                              <w:divBdr>
                                                                                <w:top w:val="none" w:sz="0" w:space="0" w:color="auto"/>
                                                                                <w:left w:val="none" w:sz="0" w:space="0" w:color="auto"/>
                                                                                <w:bottom w:val="none" w:sz="0" w:space="0" w:color="auto"/>
                                                                                <w:right w:val="none" w:sz="0" w:space="0" w:color="auto"/>
                                                                              </w:divBdr>
                                                                              <w:divsChild>
                                                                                <w:div w:id="1517689682">
                                                                                  <w:marLeft w:val="0"/>
                                                                                  <w:marRight w:val="0"/>
                                                                                  <w:marTop w:val="0"/>
                                                                                  <w:marBottom w:val="0"/>
                                                                                  <w:divBdr>
                                                                                    <w:top w:val="none" w:sz="0" w:space="0" w:color="auto"/>
                                                                                    <w:left w:val="none" w:sz="0" w:space="0" w:color="auto"/>
                                                                                    <w:bottom w:val="none" w:sz="0" w:space="0" w:color="auto"/>
                                                                                    <w:right w:val="none" w:sz="0" w:space="0" w:color="auto"/>
                                                                                  </w:divBdr>
                                                                                </w:div>
                                                                              </w:divsChild>
                                                                            </w:div>
                                                                            <w:div w:id="1727097099">
                                                                              <w:marLeft w:val="0"/>
                                                                              <w:marRight w:val="0"/>
                                                                              <w:marTop w:val="0"/>
                                                                              <w:marBottom w:val="0"/>
                                                                              <w:divBdr>
                                                                                <w:top w:val="none" w:sz="0" w:space="0" w:color="auto"/>
                                                                                <w:left w:val="none" w:sz="0" w:space="0" w:color="auto"/>
                                                                                <w:bottom w:val="none" w:sz="0" w:space="0" w:color="auto"/>
                                                                                <w:right w:val="none" w:sz="0" w:space="0" w:color="auto"/>
                                                                              </w:divBdr>
                                                                            </w:div>
                                                                            <w:div w:id="1026784497">
                                                                              <w:marLeft w:val="108"/>
                                                                              <w:marRight w:val="108"/>
                                                                              <w:marTop w:val="0"/>
                                                                              <w:marBottom w:val="0"/>
                                                                              <w:divBdr>
                                                                                <w:top w:val="none" w:sz="0" w:space="0" w:color="auto"/>
                                                                                <w:left w:val="none" w:sz="0" w:space="0" w:color="auto"/>
                                                                                <w:bottom w:val="none" w:sz="0" w:space="0" w:color="auto"/>
                                                                                <w:right w:val="none" w:sz="0" w:space="0" w:color="auto"/>
                                                                              </w:divBdr>
                                                                              <w:divsChild>
                                                                                <w:div w:id="1612783124">
                                                                                  <w:marLeft w:val="0"/>
                                                                                  <w:marRight w:val="0"/>
                                                                                  <w:marTop w:val="0"/>
                                                                                  <w:marBottom w:val="0"/>
                                                                                  <w:divBdr>
                                                                                    <w:top w:val="none" w:sz="0" w:space="0" w:color="auto"/>
                                                                                    <w:left w:val="none" w:sz="0" w:space="0" w:color="auto"/>
                                                                                    <w:bottom w:val="none" w:sz="0" w:space="0" w:color="auto"/>
                                                                                    <w:right w:val="none" w:sz="0" w:space="0" w:color="auto"/>
                                                                                  </w:divBdr>
                                                                                </w:div>
                                                                                <w:div w:id="17759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4011">
                                                                          <w:marLeft w:val="0"/>
                                                                          <w:marRight w:val="0"/>
                                                                          <w:marTop w:val="0"/>
                                                                          <w:marBottom w:val="0"/>
                                                                          <w:divBdr>
                                                                            <w:top w:val="none" w:sz="0" w:space="0" w:color="auto"/>
                                                                            <w:left w:val="none" w:sz="0" w:space="0" w:color="auto"/>
                                                                            <w:bottom w:val="none" w:sz="0" w:space="0" w:color="auto"/>
                                                                            <w:right w:val="none" w:sz="0" w:space="0" w:color="auto"/>
                                                                          </w:divBdr>
                                                                        </w:div>
                                                                      </w:divsChild>
                                                                    </w:div>
                                                                    <w:div w:id="4796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24366">
                                                  <w:marLeft w:val="0"/>
                                                  <w:marRight w:val="0"/>
                                                  <w:marTop w:val="0"/>
                                                  <w:marBottom w:val="0"/>
                                                  <w:divBdr>
                                                    <w:top w:val="none" w:sz="0" w:space="0" w:color="auto"/>
                                                    <w:left w:val="none" w:sz="0" w:space="0" w:color="auto"/>
                                                    <w:bottom w:val="none" w:sz="0" w:space="0" w:color="auto"/>
                                                    <w:right w:val="none" w:sz="0" w:space="0" w:color="auto"/>
                                                  </w:divBdr>
                                                  <w:divsChild>
                                                    <w:div w:id="477186869">
                                                      <w:marLeft w:val="-115"/>
                                                      <w:marRight w:val="-115"/>
                                                      <w:marTop w:val="0"/>
                                                      <w:marBottom w:val="0"/>
                                                      <w:divBdr>
                                                        <w:top w:val="none" w:sz="0" w:space="0" w:color="auto"/>
                                                        <w:left w:val="none" w:sz="0" w:space="0" w:color="auto"/>
                                                        <w:bottom w:val="none" w:sz="0" w:space="0" w:color="auto"/>
                                                        <w:right w:val="none" w:sz="0" w:space="0" w:color="auto"/>
                                                      </w:divBdr>
                                                      <w:divsChild>
                                                        <w:div w:id="369232951">
                                                          <w:marLeft w:val="0"/>
                                                          <w:marRight w:val="0"/>
                                                          <w:marTop w:val="0"/>
                                                          <w:marBottom w:val="0"/>
                                                          <w:divBdr>
                                                            <w:top w:val="none" w:sz="0" w:space="0" w:color="auto"/>
                                                            <w:left w:val="none" w:sz="0" w:space="0" w:color="auto"/>
                                                            <w:bottom w:val="none" w:sz="0" w:space="0" w:color="auto"/>
                                                            <w:right w:val="none" w:sz="0" w:space="0" w:color="auto"/>
                                                          </w:divBdr>
                                                          <w:divsChild>
                                                            <w:div w:id="14137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23197">
                                      <w:marLeft w:val="-115"/>
                                      <w:marRight w:val="-115"/>
                                      <w:marTop w:val="0"/>
                                      <w:marBottom w:val="0"/>
                                      <w:divBdr>
                                        <w:top w:val="none" w:sz="0" w:space="0" w:color="auto"/>
                                        <w:left w:val="none" w:sz="0" w:space="0" w:color="auto"/>
                                        <w:bottom w:val="none" w:sz="0" w:space="0" w:color="auto"/>
                                        <w:right w:val="none" w:sz="0" w:space="0" w:color="auto"/>
                                      </w:divBdr>
                                      <w:divsChild>
                                        <w:div w:id="940408475">
                                          <w:marLeft w:val="0"/>
                                          <w:marRight w:val="0"/>
                                          <w:marTop w:val="0"/>
                                          <w:marBottom w:val="0"/>
                                          <w:divBdr>
                                            <w:top w:val="none" w:sz="0" w:space="0" w:color="auto"/>
                                            <w:left w:val="none" w:sz="0" w:space="0" w:color="auto"/>
                                            <w:bottom w:val="none" w:sz="0" w:space="0" w:color="auto"/>
                                            <w:right w:val="none" w:sz="0" w:space="0" w:color="auto"/>
                                          </w:divBdr>
                                          <w:divsChild>
                                            <w:div w:id="1230112434">
                                              <w:marLeft w:val="0"/>
                                              <w:marRight w:val="0"/>
                                              <w:marTop w:val="0"/>
                                              <w:marBottom w:val="207"/>
                                              <w:divBdr>
                                                <w:top w:val="none" w:sz="0" w:space="0" w:color="auto"/>
                                                <w:left w:val="none" w:sz="0" w:space="0" w:color="auto"/>
                                                <w:bottom w:val="none" w:sz="0" w:space="0" w:color="auto"/>
                                                <w:right w:val="none" w:sz="0" w:space="0" w:color="auto"/>
                                              </w:divBdr>
                                              <w:divsChild>
                                                <w:div w:id="423916484">
                                                  <w:marLeft w:val="0"/>
                                                  <w:marRight w:val="0"/>
                                                  <w:marTop w:val="100"/>
                                                  <w:marBottom w:val="100"/>
                                                  <w:divBdr>
                                                    <w:top w:val="none" w:sz="0" w:space="0" w:color="auto"/>
                                                    <w:left w:val="none" w:sz="0" w:space="0" w:color="auto"/>
                                                    <w:bottom w:val="none" w:sz="0" w:space="0" w:color="auto"/>
                                                    <w:right w:val="none" w:sz="0" w:space="0" w:color="auto"/>
                                                  </w:divBdr>
                                                </w:div>
                                              </w:divsChild>
                                            </w:div>
                                            <w:div w:id="246616780">
                                              <w:marLeft w:val="-115"/>
                                              <w:marRight w:val="-115"/>
                                              <w:marTop w:val="0"/>
                                              <w:marBottom w:val="0"/>
                                              <w:divBdr>
                                                <w:top w:val="none" w:sz="0" w:space="0" w:color="auto"/>
                                                <w:left w:val="none" w:sz="0" w:space="0" w:color="auto"/>
                                                <w:bottom w:val="none" w:sz="0" w:space="0" w:color="auto"/>
                                                <w:right w:val="none" w:sz="0" w:space="0" w:color="auto"/>
                                              </w:divBdr>
                                              <w:divsChild>
                                                <w:div w:id="1523591251">
                                                  <w:marLeft w:val="0"/>
                                                  <w:marRight w:val="0"/>
                                                  <w:marTop w:val="0"/>
                                                  <w:marBottom w:val="0"/>
                                                  <w:divBdr>
                                                    <w:top w:val="none" w:sz="0" w:space="0" w:color="auto"/>
                                                    <w:left w:val="none" w:sz="0" w:space="0" w:color="auto"/>
                                                    <w:bottom w:val="none" w:sz="0" w:space="0" w:color="auto"/>
                                                    <w:right w:val="none" w:sz="0" w:space="0" w:color="auto"/>
                                                  </w:divBdr>
                                                  <w:divsChild>
                                                    <w:div w:id="691345749">
                                                      <w:marLeft w:val="0"/>
                                                      <w:marRight w:val="0"/>
                                                      <w:marTop w:val="0"/>
                                                      <w:marBottom w:val="0"/>
                                                      <w:divBdr>
                                                        <w:top w:val="none" w:sz="0" w:space="0" w:color="auto"/>
                                                        <w:left w:val="none" w:sz="0" w:space="0" w:color="auto"/>
                                                        <w:bottom w:val="none" w:sz="0" w:space="0" w:color="auto"/>
                                                        <w:right w:val="none" w:sz="0" w:space="0" w:color="auto"/>
                                                      </w:divBdr>
                                                      <w:divsChild>
                                                        <w:div w:id="1466237469">
                                                          <w:marLeft w:val="0"/>
                                                          <w:marRight w:val="0"/>
                                                          <w:marTop w:val="0"/>
                                                          <w:marBottom w:val="0"/>
                                                          <w:divBdr>
                                                            <w:top w:val="none" w:sz="0" w:space="0" w:color="auto"/>
                                                            <w:left w:val="none" w:sz="0" w:space="0" w:color="auto"/>
                                                            <w:bottom w:val="none" w:sz="0" w:space="0" w:color="auto"/>
                                                            <w:right w:val="none" w:sz="0" w:space="0" w:color="auto"/>
                                                          </w:divBdr>
                                                          <w:divsChild>
                                                            <w:div w:id="1710298901">
                                                              <w:marLeft w:val="0"/>
                                                              <w:marRight w:val="0"/>
                                                              <w:marTop w:val="0"/>
                                                              <w:marBottom w:val="0"/>
                                                              <w:divBdr>
                                                                <w:top w:val="none" w:sz="0" w:space="0" w:color="auto"/>
                                                                <w:left w:val="none" w:sz="0" w:space="0" w:color="auto"/>
                                                                <w:bottom w:val="none" w:sz="0" w:space="0" w:color="auto"/>
                                                                <w:right w:val="none" w:sz="0" w:space="0" w:color="auto"/>
                                                              </w:divBdr>
                                                              <w:divsChild>
                                                                <w:div w:id="1949314320">
                                                                  <w:marLeft w:val="0"/>
                                                                  <w:marRight w:val="0"/>
                                                                  <w:marTop w:val="0"/>
                                                                  <w:marBottom w:val="0"/>
                                                                  <w:divBdr>
                                                                    <w:top w:val="none" w:sz="0" w:space="0" w:color="auto"/>
                                                                    <w:left w:val="none" w:sz="0" w:space="0" w:color="auto"/>
                                                                    <w:bottom w:val="none" w:sz="0" w:space="0" w:color="auto"/>
                                                                    <w:right w:val="none" w:sz="0" w:space="0" w:color="auto"/>
                                                                  </w:divBdr>
                                                                  <w:divsChild>
                                                                    <w:div w:id="1192956081">
                                                                      <w:marLeft w:val="0"/>
                                                                      <w:marRight w:val="0"/>
                                                                      <w:marTop w:val="0"/>
                                                                      <w:marBottom w:val="92"/>
                                                                      <w:divBdr>
                                                                        <w:top w:val="none" w:sz="0" w:space="0" w:color="auto"/>
                                                                        <w:left w:val="none" w:sz="0" w:space="0" w:color="auto"/>
                                                                        <w:bottom w:val="none" w:sz="0" w:space="0" w:color="auto"/>
                                                                        <w:right w:val="none" w:sz="0" w:space="0" w:color="auto"/>
                                                                      </w:divBdr>
                                                                      <w:divsChild>
                                                                        <w:div w:id="1797914674">
                                                                          <w:marLeft w:val="0"/>
                                                                          <w:marRight w:val="0"/>
                                                                          <w:marTop w:val="0"/>
                                                                          <w:marBottom w:val="173"/>
                                                                          <w:divBdr>
                                                                            <w:top w:val="none" w:sz="0" w:space="0" w:color="auto"/>
                                                                            <w:left w:val="none" w:sz="0" w:space="0" w:color="auto"/>
                                                                            <w:bottom w:val="none" w:sz="0" w:space="0" w:color="auto"/>
                                                                            <w:right w:val="none" w:sz="0" w:space="0" w:color="auto"/>
                                                                          </w:divBdr>
                                                                        </w:div>
                                                                        <w:div w:id="220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9725">
                                                              <w:marLeft w:val="0"/>
                                                              <w:marRight w:val="0"/>
                                                              <w:marTop w:val="0"/>
                                                              <w:marBottom w:val="0"/>
                                                              <w:divBdr>
                                                                <w:top w:val="none" w:sz="0" w:space="0" w:color="auto"/>
                                                                <w:left w:val="none" w:sz="0" w:space="0" w:color="auto"/>
                                                                <w:bottom w:val="none" w:sz="0" w:space="0" w:color="auto"/>
                                                                <w:right w:val="none" w:sz="0" w:space="0" w:color="auto"/>
                                                              </w:divBdr>
                                                              <w:divsChild>
                                                                <w:div w:id="104817084">
                                                                  <w:marLeft w:val="0"/>
                                                                  <w:marRight w:val="0"/>
                                                                  <w:marTop w:val="0"/>
                                                                  <w:marBottom w:val="0"/>
                                                                  <w:divBdr>
                                                                    <w:top w:val="none" w:sz="0" w:space="0" w:color="auto"/>
                                                                    <w:left w:val="none" w:sz="0" w:space="0" w:color="auto"/>
                                                                    <w:bottom w:val="none" w:sz="0" w:space="0" w:color="auto"/>
                                                                    <w:right w:val="none" w:sz="0" w:space="0" w:color="auto"/>
                                                                  </w:divBdr>
                                                                  <w:divsChild>
                                                                    <w:div w:id="676621266">
                                                                      <w:marLeft w:val="0"/>
                                                                      <w:marRight w:val="0"/>
                                                                      <w:marTop w:val="0"/>
                                                                      <w:marBottom w:val="0"/>
                                                                      <w:divBdr>
                                                                        <w:top w:val="none" w:sz="0" w:space="0" w:color="auto"/>
                                                                        <w:left w:val="none" w:sz="0" w:space="0" w:color="auto"/>
                                                                        <w:bottom w:val="none" w:sz="0" w:space="0" w:color="auto"/>
                                                                        <w:right w:val="none" w:sz="0" w:space="0" w:color="auto"/>
                                                                      </w:divBdr>
                                                                      <w:divsChild>
                                                                        <w:div w:id="1149399626">
                                                                          <w:marLeft w:val="0"/>
                                                                          <w:marRight w:val="0"/>
                                                                          <w:marTop w:val="0"/>
                                                                          <w:marBottom w:val="0"/>
                                                                          <w:divBdr>
                                                                            <w:top w:val="none" w:sz="0" w:space="0" w:color="auto"/>
                                                                            <w:left w:val="none" w:sz="0" w:space="0" w:color="auto"/>
                                                                            <w:bottom w:val="none" w:sz="0" w:space="0" w:color="auto"/>
                                                                            <w:right w:val="none" w:sz="0" w:space="0" w:color="auto"/>
                                                                          </w:divBdr>
                                                                          <w:divsChild>
                                                                            <w:div w:id="1887910878">
                                                                              <w:marLeft w:val="0"/>
                                                                              <w:marRight w:val="0"/>
                                                                              <w:marTop w:val="0"/>
                                                                              <w:marBottom w:val="92"/>
                                                                              <w:divBdr>
                                                                                <w:top w:val="none" w:sz="0" w:space="0" w:color="auto"/>
                                                                                <w:left w:val="none" w:sz="0" w:space="0" w:color="auto"/>
                                                                                <w:bottom w:val="none" w:sz="0" w:space="0" w:color="auto"/>
                                                                                <w:right w:val="none" w:sz="0" w:space="0" w:color="auto"/>
                                                                              </w:divBdr>
                                                                              <w:divsChild>
                                                                                <w:div w:id="992610792">
                                                                                  <w:marLeft w:val="0"/>
                                                                                  <w:marRight w:val="0"/>
                                                                                  <w:marTop w:val="0"/>
                                                                                  <w:marBottom w:val="115"/>
                                                                                  <w:divBdr>
                                                                                    <w:top w:val="none" w:sz="0" w:space="0" w:color="auto"/>
                                                                                    <w:left w:val="none" w:sz="0" w:space="0" w:color="auto"/>
                                                                                    <w:bottom w:val="none" w:sz="0" w:space="0" w:color="auto"/>
                                                                                    <w:right w:val="none" w:sz="0" w:space="0" w:color="auto"/>
                                                                                  </w:divBdr>
                                                                                  <w:divsChild>
                                                                                    <w:div w:id="246576218">
                                                                                      <w:marLeft w:val="0"/>
                                                                                      <w:marRight w:val="0"/>
                                                                                      <w:marTop w:val="0"/>
                                                                                      <w:marBottom w:val="0"/>
                                                                                      <w:divBdr>
                                                                                        <w:top w:val="none" w:sz="0" w:space="0" w:color="auto"/>
                                                                                        <w:left w:val="none" w:sz="0" w:space="0" w:color="auto"/>
                                                                                        <w:bottom w:val="none" w:sz="0" w:space="0" w:color="auto"/>
                                                                                        <w:right w:val="none" w:sz="0" w:space="0" w:color="auto"/>
                                                                                      </w:divBdr>
                                                                                      <w:divsChild>
                                                                                        <w:div w:id="328680208">
                                                                                          <w:marLeft w:val="0"/>
                                                                                          <w:marRight w:val="0"/>
                                                                                          <w:marTop w:val="0"/>
                                                                                          <w:marBottom w:val="0"/>
                                                                                          <w:divBdr>
                                                                                            <w:top w:val="none" w:sz="0" w:space="0" w:color="auto"/>
                                                                                            <w:left w:val="none" w:sz="0" w:space="0" w:color="auto"/>
                                                                                            <w:bottom w:val="none" w:sz="0" w:space="0" w:color="auto"/>
                                                                                            <w:right w:val="none" w:sz="0" w:space="0" w:color="auto"/>
                                                                                          </w:divBdr>
                                                                                        </w:div>
                                                                                        <w:div w:id="17651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799">
                                                                                  <w:marLeft w:val="0"/>
                                                                                  <w:marRight w:val="0"/>
                                                                                  <w:marTop w:val="0"/>
                                                                                  <w:marBottom w:val="0"/>
                                                                                  <w:divBdr>
                                                                                    <w:top w:val="none" w:sz="0" w:space="0" w:color="auto"/>
                                                                                    <w:left w:val="none" w:sz="0" w:space="0" w:color="auto"/>
                                                                                    <w:bottom w:val="none" w:sz="0" w:space="0" w:color="auto"/>
                                                                                    <w:right w:val="none" w:sz="0" w:space="0" w:color="auto"/>
                                                                                  </w:divBdr>
                                                                                  <w:divsChild>
                                                                                    <w:div w:id="948395429">
                                                                                      <w:marLeft w:val="0"/>
                                                                                      <w:marRight w:val="0"/>
                                                                                      <w:marTop w:val="0"/>
                                                                                      <w:marBottom w:val="0"/>
                                                                                      <w:divBdr>
                                                                                        <w:top w:val="none" w:sz="0" w:space="0" w:color="auto"/>
                                                                                        <w:left w:val="none" w:sz="0" w:space="0" w:color="auto"/>
                                                                                        <w:bottom w:val="none" w:sz="0" w:space="0" w:color="auto"/>
                                                                                        <w:right w:val="none" w:sz="0" w:space="0" w:color="auto"/>
                                                                                      </w:divBdr>
                                                                                      <w:divsChild>
                                                                                        <w:div w:id="764543918">
                                                                                          <w:marLeft w:val="0"/>
                                                                                          <w:marRight w:val="0"/>
                                                                                          <w:marTop w:val="0"/>
                                                                                          <w:marBottom w:val="0"/>
                                                                                          <w:divBdr>
                                                                                            <w:top w:val="none" w:sz="0" w:space="0" w:color="auto"/>
                                                                                            <w:left w:val="none" w:sz="0" w:space="0" w:color="auto"/>
                                                                                            <w:bottom w:val="none" w:sz="0" w:space="0" w:color="auto"/>
                                                                                            <w:right w:val="none" w:sz="0" w:space="0" w:color="auto"/>
                                                                                          </w:divBdr>
                                                                                          <w:divsChild>
                                                                                            <w:div w:id="2363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63424">
                                                                              <w:marLeft w:val="0"/>
                                                                              <w:marRight w:val="0"/>
                                                                              <w:marTop w:val="0"/>
                                                                              <w:marBottom w:val="92"/>
                                                                              <w:divBdr>
                                                                                <w:top w:val="none" w:sz="0" w:space="0" w:color="auto"/>
                                                                                <w:left w:val="none" w:sz="0" w:space="0" w:color="auto"/>
                                                                                <w:bottom w:val="none" w:sz="0" w:space="0" w:color="auto"/>
                                                                                <w:right w:val="none" w:sz="0" w:space="0" w:color="auto"/>
                                                                              </w:divBdr>
                                                                              <w:divsChild>
                                                                                <w:div w:id="886573440">
                                                                                  <w:marLeft w:val="0"/>
                                                                                  <w:marRight w:val="0"/>
                                                                                  <w:marTop w:val="0"/>
                                                                                  <w:marBottom w:val="115"/>
                                                                                  <w:divBdr>
                                                                                    <w:top w:val="none" w:sz="0" w:space="0" w:color="auto"/>
                                                                                    <w:left w:val="none" w:sz="0" w:space="0" w:color="auto"/>
                                                                                    <w:bottom w:val="none" w:sz="0" w:space="0" w:color="auto"/>
                                                                                    <w:right w:val="none" w:sz="0" w:space="0" w:color="auto"/>
                                                                                  </w:divBdr>
                                                                                  <w:divsChild>
                                                                                    <w:div w:id="1961916843">
                                                                                      <w:marLeft w:val="0"/>
                                                                                      <w:marRight w:val="0"/>
                                                                                      <w:marTop w:val="0"/>
                                                                                      <w:marBottom w:val="0"/>
                                                                                      <w:divBdr>
                                                                                        <w:top w:val="none" w:sz="0" w:space="0" w:color="auto"/>
                                                                                        <w:left w:val="none" w:sz="0" w:space="0" w:color="auto"/>
                                                                                        <w:bottom w:val="none" w:sz="0" w:space="0" w:color="auto"/>
                                                                                        <w:right w:val="none" w:sz="0" w:space="0" w:color="auto"/>
                                                                                      </w:divBdr>
                                                                                      <w:divsChild>
                                                                                        <w:div w:id="1270622873">
                                                                                          <w:marLeft w:val="0"/>
                                                                                          <w:marRight w:val="0"/>
                                                                                          <w:marTop w:val="0"/>
                                                                                          <w:marBottom w:val="0"/>
                                                                                          <w:divBdr>
                                                                                            <w:top w:val="none" w:sz="0" w:space="0" w:color="auto"/>
                                                                                            <w:left w:val="none" w:sz="0" w:space="0" w:color="auto"/>
                                                                                            <w:bottom w:val="none" w:sz="0" w:space="0" w:color="auto"/>
                                                                                            <w:right w:val="none" w:sz="0" w:space="0" w:color="auto"/>
                                                                                          </w:divBdr>
                                                                                        </w:div>
                                                                                        <w:div w:id="10991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3812">
                                                                                  <w:marLeft w:val="0"/>
                                                                                  <w:marRight w:val="0"/>
                                                                                  <w:marTop w:val="0"/>
                                                                                  <w:marBottom w:val="0"/>
                                                                                  <w:divBdr>
                                                                                    <w:top w:val="none" w:sz="0" w:space="0" w:color="auto"/>
                                                                                    <w:left w:val="none" w:sz="0" w:space="0" w:color="auto"/>
                                                                                    <w:bottom w:val="none" w:sz="0" w:space="0" w:color="auto"/>
                                                                                    <w:right w:val="none" w:sz="0" w:space="0" w:color="auto"/>
                                                                                  </w:divBdr>
                                                                                  <w:divsChild>
                                                                                    <w:div w:id="1525090452">
                                                                                      <w:marLeft w:val="0"/>
                                                                                      <w:marRight w:val="0"/>
                                                                                      <w:marTop w:val="0"/>
                                                                                      <w:marBottom w:val="0"/>
                                                                                      <w:divBdr>
                                                                                        <w:top w:val="none" w:sz="0" w:space="0" w:color="auto"/>
                                                                                        <w:left w:val="none" w:sz="0" w:space="0" w:color="auto"/>
                                                                                        <w:bottom w:val="none" w:sz="0" w:space="0" w:color="auto"/>
                                                                                        <w:right w:val="none" w:sz="0" w:space="0" w:color="auto"/>
                                                                                      </w:divBdr>
                                                                                      <w:divsChild>
                                                                                        <w:div w:id="1082531901">
                                                                                          <w:marLeft w:val="0"/>
                                                                                          <w:marRight w:val="0"/>
                                                                                          <w:marTop w:val="0"/>
                                                                                          <w:marBottom w:val="0"/>
                                                                                          <w:divBdr>
                                                                                            <w:top w:val="none" w:sz="0" w:space="0" w:color="auto"/>
                                                                                            <w:left w:val="none" w:sz="0" w:space="0" w:color="auto"/>
                                                                                            <w:bottom w:val="none" w:sz="0" w:space="0" w:color="auto"/>
                                                                                            <w:right w:val="none" w:sz="0" w:space="0" w:color="auto"/>
                                                                                          </w:divBdr>
                                                                                          <w:divsChild>
                                                                                            <w:div w:id="19694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3418">
                          <w:marLeft w:val="0"/>
                          <w:marRight w:val="0"/>
                          <w:marTop w:val="0"/>
                          <w:marBottom w:val="0"/>
                          <w:divBdr>
                            <w:top w:val="none" w:sz="0" w:space="0" w:color="auto"/>
                            <w:left w:val="none" w:sz="0" w:space="0" w:color="auto"/>
                            <w:bottom w:val="none" w:sz="0" w:space="0" w:color="auto"/>
                            <w:right w:val="none" w:sz="0" w:space="0" w:color="auto"/>
                          </w:divBdr>
                          <w:divsChild>
                            <w:div w:id="1929390253">
                              <w:marLeft w:val="0"/>
                              <w:marRight w:val="0"/>
                              <w:marTop w:val="0"/>
                              <w:marBottom w:val="230"/>
                              <w:divBdr>
                                <w:top w:val="none" w:sz="0" w:space="0" w:color="auto"/>
                                <w:left w:val="none" w:sz="0" w:space="0" w:color="auto"/>
                                <w:bottom w:val="none" w:sz="0" w:space="0" w:color="auto"/>
                                <w:right w:val="none" w:sz="0" w:space="0" w:color="auto"/>
                              </w:divBdr>
                              <w:divsChild>
                                <w:div w:id="638612064">
                                  <w:marLeft w:val="0"/>
                                  <w:marRight w:val="0"/>
                                  <w:marTop w:val="0"/>
                                  <w:marBottom w:val="0"/>
                                  <w:divBdr>
                                    <w:top w:val="none" w:sz="0" w:space="0" w:color="auto"/>
                                    <w:left w:val="none" w:sz="0" w:space="0" w:color="auto"/>
                                    <w:bottom w:val="none" w:sz="0" w:space="0" w:color="auto"/>
                                    <w:right w:val="none" w:sz="0" w:space="0" w:color="auto"/>
                                  </w:divBdr>
                                  <w:divsChild>
                                    <w:div w:id="299504663">
                                      <w:marLeft w:val="0"/>
                                      <w:marRight w:val="0"/>
                                      <w:marTop w:val="0"/>
                                      <w:marBottom w:val="0"/>
                                      <w:divBdr>
                                        <w:top w:val="none" w:sz="0" w:space="0" w:color="auto"/>
                                        <w:left w:val="none" w:sz="0" w:space="0" w:color="auto"/>
                                        <w:bottom w:val="none" w:sz="0" w:space="0" w:color="auto"/>
                                        <w:right w:val="none" w:sz="0" w:space="0" w:color="auto"/>
                                      </w:divBdr>
                                    </w:div>
                                    <w:div w:id="1229849239">
                                      <w:marLeft w:val="0"/>
                                      <w:marRight w:val="0"/>
                                      <w:marTop w:val="0"/>
                                      <w:marBottom w:val="0"/>
                                      <w:divBdr>
                                        <w:top w:val="none" w:sz="0" w:space="0" w:color="auto"/>
                                        <w:left w:val="none" w:sz="0" w:space="0" w:color="auto"/>
                                        <w:bottom w:val="none" w:sz="0" w:space="0" w:color="auto"/>
                                        <w:right w:val="none" w:sz="0" w:space="0" w:color="auto"/>
                                      </w:divBdr>
                                    </w:div>
                                    <w:div w:id="1459101801">
                                      <w:marLeft w:val="0"/>
                                      <w:marRight w:val="0"/>
                                      <w:marTop w:val="0"/>
                                      <w:marBottom w:val="0"/>
                                      <w:divBdr>
                                        <w:top w:val="none" w:sz="0" w:space="0" w:color="auto"/>
                                        <w:left w:val="none" w:sz="0" w:space="0" w:color="auto"/>
                                        <w:bottom w:val="none" w:sz="0" w:space="0" w:color="auto"/>
                                        <w:right w:val="none" w:sz="0" w:space="0" w:color="auto"/>
                                      </w:divBdr>
                                    </w:div>
                                    <w:div w:id="2034530425">
                                      <w:marLeft w:val="0"/>
                                      <w:marRight w:val="0"/>
                                      <w:marTop w:val="0"/>
                                      <w:marBottom w:val="0"/>
                                      <w:divBdr>
                                        <w:top w:val="none" w:sz="0" w:space="0" w:color="auto"/>
                                        <w:left w:val="none" w:sz="0" w:space="0" w:color="auto"/>
                                        <w:bottom w:val="none" w:sz="0" w:space="0" w:color="auto"/>
                                        <w:right w:val="none" w:sz="0" w:space="0" w:color="auto"/>
                                      </w:divBdr>
                                    </w:div>
                                    <w:div w:id="1798445683">
                                      <w:marLeft w:val="0"/>
                                      <w:marRight w:val="0"/>
                                      <w:marTop w:val="0"/>
                                      <w:marBottom w:val="0"/>
                                      <w:divBdr>
                                        <w:top w:val="none" w:sz="0" w:space="0" w:color="auto"/>
                                        <w:left w:val="none" w:sz="0" w:space="0" w:color="auto"/>
                                        <w:bottom w:val="none" w:sz="0" w:space="0" w:color="auto"/>
                                        <w:right w:val="none" w:sz="0" w:space="0" w:color="auto"/>
                                      </w:divBdr>
                                    </w:div>
                                    <w:div w:id="848325692">
                                      <w:marLeft w:val="0"/>
                                      <w:marRight w:val="0"/>
                                      <w:marTop w:val="0"/>
                                      <w:marBottom w:val="0"/>
                                      <w:divBdr>
                                        <w:top w:val="none" w:sz="0" w:space="0" w:color="auto"/>
                                        <w:left w:val="none" w:sz="0" w:space="0" w:color="auto"/>
                                        <w:bottom w:val="none" w:sz="0" w:space="0" w:color="auto"/>
                                        <w:right w:val="none" w:sz="0" w:space="0" w:color="auto"/>
                                      </w:divBdr>
                                    </w:div>
                                    <w:div w:id="1383018535">
                                      <w:marLeft w:val="0"/>
                                      <w:marRight w:val="0"/>
                                      <w:marTop w:val="0"/>
                                      <w:marBottom w:val="0"/>
                                      <w:divBdr>
                                        <w:top w:val="none" w:sz="0" w:space="0" w:color="auto"/>
                                        <w:left w:val="none" w:sz="0" w:space="0" w:color="auto"/>
                                        <w:bottom w:val="none" w:sz="0" w:space="0" w:color="auto"/>
                                        <w:right w:val="none" w:sz="0" w:space="0" w:color="auto"/>
                                      </w:divBdr>
                                    </w:div>
                                    <w:div w:id="1789229086">
                                      <w:marLeft w:val="0"/>
                                      <w:marRight w:val="0"/>
                                      <w:marTop w:val="0"/>
                                      <w:marBottom w:val="0"/>
                                      <w:divBdr>
                                        <w:top w:val="none" w:sz="0" w:space="0" w:color="auto"/>
                                        <w:left w:val="none" w:sz="0" w:space="0" w:color="auto"/>
                                        <w:bottom w:val="none" w:sz="0" w:space="0" w:color="auto"/>
                                        <w:right w:val="none" w:sz="0" w:space="0" w:color="auto"/>
                                      </w:divBdr>
                                    </w:div>
                                    <w:div w:id="1404530164">
                                      <w:marLeft w:val="0"/>
                                      <w:marRight w:val="0"/>
                                      <w:marTop w:val="0"/>
                                      <w:marBottom w:val="0"/>
                                      <w:divBdr>
                                        <w:top w:val="none" w:sz="0" w:space="0" w:color="auto"/>
                                        <w:left w:val="none" w:sz="0" w:space="0" w:color="auto"/>
                                        <w:bottom w:val="none" w:sz="0" w:space="0" w:color="auto"/>
                                        <w:right w:val="none" w:sz="0" w:space="0" w:color="auto"/>
                                      </w:divBdr>
                                    </w:div>
                                    <w:div w:id="10761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01578">
          <w:marLeft w:val="0"/>
          <w:marRight w:val="0"/>
          <w:marTop w:val="0"/>
          <w:marBottom w:val="0"/>
          <w:divBdr>
            <w:top w:val="none" w:sz="0" w:space="0" w:color="auto"/>
            <w:left w:val="none" w:sz="0" w:space="0" w:color="auto"/>
            <w:bottom w:val="none" w:sz="0" w:space="0" w:color="auto"/>
            <w:right w:val="none" w:sz="0" w:space="0" w:color="auto"/>
          </w:divBdr>
          <w:divsChild>
            <w:div w:id="1790078470">
              <w:marLeft w:val="0"/>
              <w:marRight w:val="0"/>
              <w:marTop w:val="0"/>
              <w:marBottom w:val="0"/>
              <w:divBdr>
                <w:top w:val="none" w:sz="0" w:space="0" w:color="auto"/>
                <w:left w:val="none" w:sz="0" w:space="0" w:color="auto"/>
                <w:bottom w:val="none" w:sz="0" w:space="0" w:color="auto"/>
                <w:right w:val="none" w:sz="0" w:space="0" w:color="auto"/>
              </w:divBdr>
              <w:divsChild>
                <w:div w:id="192959630">
                  <w:marLeft w:val="0"/>
                  <w:marRight w:val="0"/>
                  <w:marTop w:val="100"/>
                  <w:marBottom w:val="100"/>
                  <w:divBdr>
                    <w:top w:val="none" w:sz="0" w:space="0" w:color="auto"/>
                    <w:left w:val="none" w:sz="0" w:space="0" w:color="auto"/>
                    <w:bottom w:val="none" w:sz="0" w:space="0" w:color="auto"/>
                    <w:right w:val="none" w:sz="0" w:space="0" w:color="auto"/>
                  </w:divBdr>
                </w:div>
              </w:divsChild>
            </w:div>
            <w:div w:id="1425146951">
              <w:marLeft w:val="0"/>
              <w:marRight w:val="0"/>
              <w:marTop w:val="0"/>
              <w:marBottom w:val="0"/>
              <w:divBdr>
                <w:top w:val="none" w:sz="0" w:space="0" w:color="auto"/>
                <w:left w:val="none" w:sz="0" w:space="0" w:color="auto"/>
                <w:bottom w:val="none" w:sz="0" w:space="0" w:color="auto"/>
                <w:right w:val="none" w:sz="0" w:space="0" w:color="auto"/>
              </w:divBdr>
              <w:divsChild>
                <w:div w:id="1248345955">
                  <w:marLeft w:val="0"/>
                  <w:marRight w:val="0"/>
                  <w:marTop w:val="100"/>
                  <w:marBottom w:val="100"/>
                  <w:divBdr>
                    <w:top w:val="none" w:sz="0" w:space="0" w:color="auto"/>
                    <w:left w:val="none" w:sz="0" w:space="0" w:color="auto"/>
                    <w:bottom w:val="none" w:sz="0" w:space="0" w:color="auto"/>
                    <w:right w:val="none" w:sz="0" w:space="0" w:color="auto"/>
                  </w:divBdr>
                  <w:divsChild>
                    <w:div w:id="785657554">
                      <w:marLeft w:val="0"/>
                      <w:marRight w:val="0"/>
                      <w:marTop w:val="0"/>
                      <w:marBottom w:val="0"/>
                      <w:divBdr>
                        <w:top w:val="none" w:sz="0" w:space="0" w:color="auto"/>
                        <w:left w:val="none" w:sz="0" w:space="0" w:color="auto"/>
                        <w:bottom w:val="none" w:sz="0" w:space="0" w:color="auto"/>
                        <w:right w:val="none" w:sz="0" w:space="0" w:color="auto"/>
                      </w:divBdr>
                      <w:divsChild>
                        <w:div w:id="873540532">
                          <w:marLeft w:val="0"/>
                          <w:marRight w:val="0"/>
                          <w:marTop w:val="0"/>
                          <w:marBottom w:val="0"/>
                          <w:divBdr>
                            <w:top w:val="none" w:sz="0" w:space="0" w:color="auto"/>
                            <w:left w:val="none" w:sz="0" w:space="0" w:color="auto"/>
                            <w:bottom w:val="none" w:sz="0" w:space="0" w:color="auto"/>
                            <w:right w:val="none" w:sz="0" w:space="0" w:color="auto"/>
                          </w:divBdr>
                        </w:div>
                      </w:divsChild>
                    </w:div>
                    <w:div w:id="14071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0988">
              <w:marLeft w:val="0"/>
              <w:marRight w:val="0"/>
              <w:marTop w:val="0"/>
              <w:marBottom w:val="0"/>
              <w:divBdr>
                <w:top w:val="none" w:sz="0" w:space="0" w:color="auto"/>
                <w:left w:val="none" w:sz="0" w:space="0" w:color="auto"/>
                <w:bottom w:val="none" w:sz="0" w:space="0" w:color="auto"/>
                <w:right w:val="none" w:sz="0" w:space="0" w:color="auto"/>
              </w:divBdr>
              <w:divsChild>
                <w:div w:id="1413697018">
                  <w:marLeft w:val="0"/>
                  <w:marRight w:val="0"/>
                  <w:marTop w:val="100"/>
                  <w:marBottom w:val="100"/>
                  <w:divBdr>
                    <w:top w:val="none" w:sz="0" w:space="0" w:color="auto"/>
                    <w:left w:val="none" w:sz="0" w:space="0" w:color="auto"/>
                    <w:bottom w:val="none" w:sz="0" w:space="0" w:color="auto"/>
                    <w:right w:val="none" w:sz="0" w:space="0" w:color="auto"/>
                  </w:divBdr>
                </w:div>
              </w:divsChild>
            </w:div>
            <w:div w:id="2048603161">
              <w:marLeft w:val="0"/>
              <w:marRight w:val="0"/>
              <w:marTop w:val="0"/>
              <w:marBottom w:val="0"/>
              <w:divBdr>
                <w:top w:val="none" w:sz="0" w:space="0" w:color="auto"/>
                <w:left w:val="none" w:sz="0" w:space="0" w:color="auto"/>
                <w:bottom w:val="none" w:sz="0" w:space="0" w:color="auto"/>
                <w:right w:val="none" w:sz="0" w:space="0" w:color="auto"/>
              </w:divBdr>
              <w:divsChild>
                <w:div w:id="16570334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319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2018-02-06T06:12:00Z</dcterms:created>
  <dcterms:modified xsi:type="dcterms:W3CDTF">2018-02-06T06:41:00Z</dcterms:modified>
</cp:coreProperties>
</file>