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4B4" w:rsidRPr="00B824B4" w:rsidRDefault="00B824B4" w:rsidP="00B824B4">
      <w:pPr>
        <w:spacing w:after="0" w:line="240" w:lineRule="atLeast"/>
        <w:jc w:val="center"/>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UZUNDERE KENTSEL DÖNÜŞÜM ALANI KAT KARŞILIĞI İNŞAAT YAPIM İŞİ İHALE EDİLECEKTİR</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b/>
          <w:bCs/>
          <w:color w:val="0000CC"/>
          <w:sz w:val="18"/>
          <w:szCs w:val="18"/>
          <w:lang w:eastAsia="tr-TR"/>
        </w:rPr>
        <w:t>İzmir Büyükşehir Belediyesinden:</w:t>
      </w:r>
    </w:p>
    <w:p w:rsidR="00B824B4" w:rsidRPr="00B824B4" w:rsidRDefault="00B824B4" w:rsidP="00B824B4">
      <w:pPr>
        <w:spacing w:after="0" w:line="240" w:lineRule="atLeast"/>
        <w:ind w:left="2835" w:hanging="2268"/>
        <w:jc w:val="both"/>
        <w:rPr>
          <w:rFonts w:ascii="Times New Roman" w:eastAsia="Times New Roman" w:hAnsi="Times New Roman" w:cs="Times New Roman"/>
          <w:color w:val="000000"/>
          <w:sz w:val="18"/>
          <w:szCs w:val="18"/>
          <w:lang w:eastAsia="tr-TR"/>
        </w:rPr>
      </w:pPr>
      <w:r w:rsidRPr="00B824B4">
        <w:rPr>
          <w:rFonts w:ascii="Times New Roman" w:eastAsia="Times New Roman" w:hAnsi="Times New Roman" w:cs="Times New Roman"/>
          <w:color w:val="000000"/>
          <w:sz w:val="18"/>
          <w:szCs w:val="18"/>
          <w:lang w:eastAsia="tr-TR"/>
        </w:rPr>
        <w:t>İhaleye Konu İş’in;</w:t>
      </w:r>
    </w:p>
    <w:p w:rsidR="00B824B4" w:rsidRPr="00B824B4" w:rsidRDefault="00B824B4" w:rsidP="00B824B4">
      <w:pPr>
        <w:spacing w:after="0" w:line="240" w:lineRule="atLeast"/>
        <w:ind w:left="2835" w:hanging="2268"/>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 </w:t>
      </w:r>
    </w:p>
    <w:tbl>
      <w:tblPr>
        <w:tblW w:w="8505" w:type="dxa"/>
        <w:tblInd w:w="559" w:type="dxa"/>
        <w:tblCellMar>
          <w:left w:w="0" w:type="dxa"/>
          <w:right w:w="0" w:type="dxa"/>
        </w:tblCellMar>
        <w:tblLook w:val="04A0"/>
      </w:tblPr>
      <w:tblGrid>
        <w:gridCol w:w="1418"/>
        <w:gridCol w:w="7087"/>
      </w:tblGrid>
      <w:tr w:rsidR="00B824B4" w:rsidRPr="00B824B4" w:rsidTr="00B824B4">
        <w:trPr>
          <w:trHeight w:val="20"/>
        </w:trPr>
        <w:tc>
          <w:tcPr>
            <w:tcW w:w="1418" w:type="dxa"/>
            <w:tcBorders>
              <w:top w:val="single" w:sz="8" w:space="0" w:color="000000"/>
              <w:left w:val="single" w:sz="8" w:space="0" w:color="000000"/>
              <w:bottom w:val="single" w:sz="8" w:space="0" w:color="000000"/>
              <w:right w:val="nil"/>
            </w:tcBorders>
            <w:tcMar>
              <w:top w:w="0" w:type="dxa"/>
              <w:left w:w="57" w:type="dxa"/>
              <w:bottom w:w="0" w:type="dxa"/>
              <w:right w:w="57" w:type="dxa"/>
            </w:tcMar>
            <w:hideMark/>
          </w:tcPr>
          <w:p w:rsidR="00B824B4" w:rsidRPr="00B824B4" w:rsidRDefault="00B824B4" w:rsidP="00B824B4">
            <w:pPr>
              <w:spacing w:after="0" w:line="20" w:lineRule="atLeast"/>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Adı</w:t>
            </w:r>
          </w:p>
        </w:tc>
        <w:tc>
          <w:tcPr>
            <w:tcW w:w="7087" w:type="dxa"/>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hideMark/>
          </w:tcPr>
          <w:p w:rsidR="00B824B4" w:rsidRPr="00B824B4" w:rsidRDefault="00B824B4" w:rsidP="00B824B4">
            <w:pPr>
              <w:spacing w:after="0" w:line="20" w:lineRule="atLeast"/>
              <w:jc w:val="both"/>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İzmir İli, Karabağlar İlçesi, Uzundere Mahallesi II. Etap 11182 Ada 7 Parsel ve 11184 Ada 10 Parsel Kat Karşılığı Anahtar Teslimi İnşaat Yapım İşi</w:t>
            </w:r>
          </w:p>
        </w:tc>
      </w:tr>
      <w:tr w:rsidR="00B824B4" w:rsidRPr="00B824B4" w:rsidTr="00B824B4">
        <w:trPr>
          <w:trHeight w:val="20"/>
        </w:trPr>
        <w:tc>
          <w:tcPr>
            <w:tcW w:w="1418" w:type="dxa"/>
            <w:tcBorders>
              <w:top w:val="nil"/>
              <w:left w:val="single" w:sz="8" w:space="0" w:color="000000"/>
              <w:bottom w:val="single" w:sz="8" w:space="0" w:color="000000"/>
              <w:right w:val="nil"/>
            </w:tcBorders>
            <w:tcMar>
              <w:top w:w="0" w:type="dxa"/>
              <w:left w:w="57" w:type="dxa"/>
              <w:bottom w:w="0" w:type="dxa"/>
              <w:right w:w="57" w:type="dxa"/>
            </w:tcMar>
            <w:hideMark/>
          </w:tcPr>
          <w:p w:rsidR="00B824B4" w:rsidRPr="00B824B4" w:rsidRDefault="00B824B4" w:rsidP="00B824B4">
            <w:pPr>
              <w:spacing w:after="0" w:line="20" w:lineRule="atLeast"/>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Niteliği</w:t>
            </w:r>
          </w:p>
        </w:tc>
        <w:tc>
          <w:tcPr>
            <w:tcW w:w="7087" w:type="dxa"/>
            <w:tcBorders>
              <w:top w:val="nil"/>
              <w:left w:val="single" w:sz="8" w:space="0" w:color="000000"/>
              <w:bottom w:val="single" w:sz="8" w:space="0" w:color="000000"/>
              <w:right w:val="single" w:sz="8" w:space="0" w:color="000000"/>
            </w:tcBorders>
            <w:tcMar>
              <w:top w:w="0" w:type="dxa"/>
              <w:left w:w="57" w:type="dxa"/>
              <w:bottom w:w="0" w:type="dxa"/>
              <w:right w:w="57" w:type="dxa"/>
            </w:tcMar>
            <w:hideMark/>
          </w:tcPr>
          <w:p w:rsidR="00B824B4" w:rsidRPr="00B824B4" w:rsidRDefault="00B824B4" w:rsidP="00B824B4">
            <w:pPr>
              <w:spacing w:after="0" w:line="20" w:lineRule="atLeast"/>
              <w:jc w:val="both"/>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İzmir Büyükşehir Belediyesi mülkiyetindek</w:t>
            </w:r>
            <w:r w:rsidRPr="00B824B4">
              <w:rPr>
                <w:rFonts w:ascii="Times New Roman" w:eastAsia="Times New Roman" w:hAnsi="Times New Roman" w:cs="Times New Roman"/>
                <w:color w:val="000000"/>
                <w:sz w:val="18"/>
                <w:szCs w:val="18"/>
                <w:lang w:eastAsia="tr-TR"/>
              </w:rPr>
              <w:t>i; tapunun </w:t>
            </w:r>
            <w:r w:rsidRPr="00B824B4">
              <w:rPr>
                <w:rFonts w:ascii="Times New Roman" w:eastAsia="Times New Roman" w:hAnsi="Times New Roman" w:cs="Times New Roman"/>
                <w:sz w:val="18"/>
                <w:szCs w:val="18"/>
                <w:lang w:eastAsia="tr-TR"/>
              </w:rPr>
              <w:t>İzmir İli, Karabağlar İlçesi, Uzundere Mahallesi II. Etap 11182 Ada 7 Parsel ve 11184 Ada 10 Parsel numarada kayıtlı taşınmaz üzerinde </w:t>
            </w:r>
            <w:r w:rsidRPr="00B824B4">
              <w:rPr>
                <w:rFonts w:ascii="Times New Roman" w:eastAsia="Times New Roman" w:hAnsi="Times New Roman" w:cs="Times New Roman"/>
                <w:color w:val="000000"/>
                <w:sz w:val="18"/>
                <w:szCs w:val="18"/>
                <w:lang w:eastAsia="tr-TR"/>
              </w:rPr>
              <w:t>Kat Karşılığı Anahtar Teslimi İnşaat Yapımı İşi</w:t>
            </w:r>
          </w:p>
        </w:tc>
      </w:tr>
      <w:tr w:rsidR="00B824B4" w:rsidRPr="00B824B4" w:rsidTr="00B824B4">
        <w:trPr>
          <w:trHeight w:val="20"/>
        </w:trPr>
        <w:tc>
          <w:tcPr>
            <w:tcW w:w="1418" w:type="dxa"/>
            <w:tcBorders>
              <w:top w:val="nil"/>
              <w:left w:val="single" w:sz="8" w:space="0" w:color="000000"/>
              <w:bottom w:val="single" w:sz="8" w:space="0" w:color="000000"/>
              <w:right w:val="nil"/>
            </w:tcBorders>
            <w:tcMar>
              <w:top w:w="0" w:type="dxa"/>
              <w:left w:w="57" w:type="dxa"/>
              <w:bottom w:w="0" w:type="dxa"/>
              <w:right w:w="57" w:type="dxa"/>
            </w:tcMar>
            <w:hideMark/>
          </w:tcPr>
          <w:p w:rsidR="00B824B4" w:rsidRPr="00B824B4" w:rsidRDefault="00B824B4" w:rsidP="00B824B4">
            <w:pPr>
              <w:spacing w:after="0" w:line="20" w:lineRule="atLeast"/>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İhale Yöntemi</w:t>
            </w:r>
          </w:p>
        </w:tc>
        <w:tc>
          <w:tcPr>
            <w:tcW w:w="7087" w:type="dxa"/>
            <w:tcBorders>
              <w:top w:val="nil"/>
              <w:left w:val="single" w:sz="8" w:space="0" w:color="000000"/>
              <w:bottom w:val="single" w:sz="8" w:space="0" w:color="000000"/>
              <w:right w:val="single" w:sz="8" w:space="0" w:color="000000"/>
            </w:tcBorders>
            <w:tcMar>
              <w:top w:w="0" w:type="dxa"/>
              <w:left w:w="57" w:type="dxa"/>
              <w:bottom w:w="0" w:type="dxa"/>
              <w:right w:w="57" w:type="dxa"/>
            </w:tcMar>
            <w:hideMark/>
          </w:tcPr>
          <w:p w:rsidR="00B824B4" w:rsidRPr="00B824B4" w:rsidRDefault="00B824B4" w:rsidP="00B824B4">
            <w:pPr>
              <w:spacing w:after="0" w:line="20" w:lineRule="atLeast"/>
              <w:jc w:val="both"/>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2886 Sayılı Devlet İhale Kanunu’nun 35. maddesinin “a” bendine göre “Kapalı Teklif Usulü”</w:t>
            </w:r>
          </w:p>
        </w:tc>
      </w:tr>
      <w:tr w:rsidR="00B824B4" w:rsidRPr="00B824B4" w:rsidTr="00B824B4">
        <w:trPr>
          <w:trHeight w:val="20"/>
        </w:trPr>
        <w:tc>
          <w:tcPr>
            <w:tcW w:w="1418" w:type="dxa"/>
            <w:tcBorders>
              <w:top w:val="nil"/>
              <w:left w:val="single" w:sz="8" w:space="0" w:color="000000"/>
              <w:bottom w:val="single" w:sz="8" w:space="0" w:color="000000"/>
              <w:right w:val="nil"/>
            </w:tcBorders>
            <w:tcMar>
              <w:top w:w="0" w:type="dxa"/>
              <w:left w:w="57" w:type="dxa"/>
              <w:bottom w:w="0" w:type="dxa"/>
              <w:right w:w="57" w:type="dxa"/>
            </w:tcMar>
            <w:hideMark/>
          </w:tcPr>
          <w:p w:rsidR="00B824B4" w:rsidRPr="00B824B4" w:rsidRDefault="00B824B4" w:rsidP="00B824B4">
            <w:pPr>
              <w:spacing w:after="0" w:line="20" w:lineRule="atLeast"/>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İşin Süresi</w:t>
            </w:r>
          </w:p>
        </w:tc>
        <w:tc>
          <w:tcPr>
            <w:tcW w:w="7087" w:type="dxa"/>
            <w:tcBorders>
              <w:top w:val="nil"/>
              <w:left w:val="single" w:sz="8" w:space="0" w:color="000000"/>
              <w:bottom w:val="single" w:sz="8" w:space="0" w:color="000000"/>
              <w:right w:val="single" w:sz="8" w:space="0" w:color="000000"/>
            </w:tcBorders>
            <w:tcMar>
              <w:top w:w="0" w:type="dxa"/>
              <w:left w:w="57" w:type="dxa"/>
              <w:bottom w:w="0" w:type="dxa"/>
              <w:right w:w="57" w:type="dxa"/>
            </w:tcMar>
            <w:hideMark/>
          </w:tcPr>
          <w:p w:rsidR="00B824B4" w:rsidRPr="00B824B4" w:rsidRDefault="00B824B4" w:rsidP="00B824B4">
            <w:pPr>
              <w:spacing w:after="0" w:line="20" w:lineRule="atLeast"/>
              <w:jc w:val="both"/>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720 gün (24 ay)</w:t>
            </w:r>
          </w:p>
        </w:tc>
      </w:tr>
    </w:tbl>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 </w:t>
      </w:r>
    </w:p>
    <w:tbl>
      <w:tblPr>
        <w:tblW w:w="8505" w:type="dxa"/>
        <w:tblInd w:w="559" w:type="dxa"/>
        <w:tblCellMar>
          <w:left w:w="0" w:type="dxa"/>
          <w:right w:w="0" w:type="dxa"/>
        </w:tblCellMar>
        <w:tblLook w:val="04A0"/>
      </w:tblPr>
      <w:tblGrid>
        <w:gridCol w:w="1659"/>
        <w:gridCol w:w="710"/>
        <w:gridCol w:w="1190"/>
        <w:gridCol w:w="1073"/>
        <w:gridCol w:w="780"/>
        <w:gridCol w:w="768"/>
        <w:gridCol w:w="1163"/>
        <w:gridCol w:w="1162"/>
      </w:tblGrid>
      <w:tr w:rsidR="00B824B4" w:rsidRPr="00B824B4" w:rsidTr="00B824B4">
        <w:tc>
          <w:tcPr>
            <w:tcW w:w="141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24B4" w:rsidRPr="00B824B4" w:rsidRDefault="00B824B4" w:rsidP="00B824B4">
            <w:pPr>
              <w:spacing w:after="0" w:line="240" w:lineRule="atLeast"/>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Yeri ve Miktarı</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24B4" w:rsidRPr="00B824B4" w:rsidRDefault="00B824B4" w:rsidP="00B824B4">
            <w:pPr>
              <w:spacing w:after="0" w:line="240" w:lineRule="atLeast"/>
              <w:jc w:val="center"/>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İl</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24B4" w:rsidRPr="00B824B4" w:rsidRDefault="00B824B4" w:rsidP="00B824B4">
            <w:pPr>
              <w:spacing w:after="0" w:line="240" w:lineRule="atLeast"/>
              <w:jc w:val="center"/>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İlçe</w:t>
            </w:r>
          </w:p>
        </w:tc>
        <w:tc>
          <w:tcPr>
            <w:tcW w:w="8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24B4" w:rsidRPr="00B824B4" w:rsidRDefault="00B824B4" w:rsidP="00B824B4">
            <w:pPr>
              <w:spacing w:after="0" w:line="240" w:lineRule="atLeast"/>
              <w:jc w:val="center"/>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Mahalle</w:t>
            </w:r>
          </w:p>
        </w:tc>
        <w:tc>
          <w:tcPr>
            <w:tcW w:w="6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24B4" w:rsidRPr="00B824B4" w:rsidRDefault="00B824B4" w:rsidP="00B824B4">
            <w:pPr>
              <w:spacing w:after="0" w:line="240" w:lineRule="atLeast"/>
              <w:jc w:val="center"/>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Ada No</w:t>
            </w:r>
          </w:p>
        </w:tc>
        <w:tc>
          <w:tcPr>
            <w:tcW w:w="6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24B4" w:rsidRPr="00B824B4" w:rsidRDefault="00B824B4" w:rsidP="00B824B4">
            <w:pPr>
              <w:spacing w:after="0" w:line="240" w:lineRule="atLeast"/>
              <w:jc w:val="center"/>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Parsel No</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24B4" w:rsidRPr="00B824B4" w:rsidRDefault="00B824B4" w:rsidP="00B824B4">
            <w:pPr>
              <w:spacing w:after="0" w:line="240" w:lineRule="atLeast"/>
              <w:jc w:val="center"/>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Arsa Alanı (m</w:t>
            </w:r>
            <w:r w:rsidRPr="00B824B4">
              <w:rPr>
                <w:rFonts w:ascii="Times New Roman" w:eastAsia="Times New Roman" w:hAnsi="Times New Roman" w:cs="Times New Roman"/>
                <w:sz w:val="18"/>
                <w:szCs w:val="18"/>
                <w:vertAlign w:val="superscript"/>
                <w:lang w:eastAsia="tr-TR"/>
              </w:rPr>
              <w:t>2</w:t>
            </w:r>
            <w:r w:rsidRPr="00B824B4">
              <w:rPr>
                <w:rFonts w:ascii="Times New Roman" w:eastAsia="Times New Roman" w:hAnsi="Times New Roman" w:cs="Times New Roman"/>
                <w:sz w:val="18"/>
                <w:szCs w:val="18"/>
                <w:lang w:eastAsia="tr-TR"/>
              </w:rPr>
              <w:t>)</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24B4" w:rsidRPr="00B824B4" w:rsidRDefault="00B824B4" w:rsidP="00B824B4">
            <w:pPr>
              <w:spacing w:after="0" w:line="240" w:lineRule="atLeast"/>
              <w:jc w:val="center"/>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Proje İnşaat Alanı (m</w:t>
            </w:r>
            <w:r w:rsidRPr="00B824B4">
              <w:rPr>
                <w:rFonts w:ascii="Times New Roman" w:eastAsia="Times New Roman" w:hAnsi="Times New Roman" w:cs="Times New Roman"/>
                <w:sz w:val="18"/>
                <w:szCs w:val="18"/>
                <w:vertAlign w:val="superscript"/>
                <w:lang w:eastAsia="tr-TR"/>
              </w:rPr>
              <w:t>2</w:t>
            </w:r>
            <w:r w:rsidRPr="00B824B4">
              <w:rPr>
                <w:rFonts w:ascii="Times New Roman" w:eastAsia="Times New Roman" w:hAnsi="Times New Roman" w:cs="Times New Roman"/>
                <w:sz w:val="18"/>
                <w:szCs w:val="18"/>
                <w:lang w:eastAsia="tr-TR"/>
              </w:rPr>
              <w:t>)</w:t>
            </w:r>
          </w:p>
        </w:tc>
      </w:tr>
      <w:tr w:rsidR="00B824B4" w:rsidRPr="00B824B4" w:rsidTr="00B824B4">
        <w:tc>
          <w:tcPr>
            <w:tcW w:w="0" w:type="auto"/>
            <w:vMerge/>
            <w:tcBorders>
              <w:top w:val="single" w:sz="8" w:space="0" w:color="auto"/>
              <w:left w:val="single" w:sz="8" w:space="0" w:color="auto"/>
              <w:bottom w:val="single" w:sz="8" w:space="0" w:color="auto"/>
              <w:right w:val="single" w:sz="8" w:space="0" w:color="auto"/>
            </w:tcBorders>
            <w:vAlign w:val="center"/>
            <w:hideMark/>
          </w:tcPr>
          <w:p w:rsidR="00B824B4" w:rsidRPr="00B824B4" w:rsidRDefault="00B824B4" w:rsidP="00B824B4">
            <w:pPr>
              <w:spacing w:after="0" w:line="240" w:lineRule="auto"/>
              <w:rPr>
                <w:rFonts w:ascii="Times New Roman" w:eastAsia="Times New Roman" w:hAnsi="Times New Roman" w:cs="Times New Roman"/>
                <w:sz w:val="20"/>
                <w:szCs w:val="20"/>
                <w:lang w:eastAsia="tr-TR"/>
              </w:rPr>
            </w:pP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24B4" w:rsidRPr="00B824B4" w:rsidRDefault="00B824B4" w:rsidP="00B824B4">
            <w:pPr>
              <w:spacing w:after="0" w:line="240" w:lineRule="atLeast"/>
              <w:jc w:val="center"/>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İzmir</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24B4" w:rsidRPr="00B824B4" w:rsidRDefault="00B824B4" w:rsidP="00B824B4">
            <w:pPr>
              <w:spacing w:after="0" w:line="240" w:lineRule="atLeast"/>
              <w:jc w:val="center"/>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Karabağlar</w:t>
            </w:r>
          </w:p>
        </w:tc>
        <w:tc>
          <w:tcPr>
            <w:tcW w:w="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24B4" w:rsidRPr="00B824B4" w:rsidRDefault="00B824B4" w:rsidP="00B824B4">
            <w:pPr>
              <w:spacing w:after="0" w:line="240" w:lineRule="atLeast"/>
              <w:jc w:val="center"/>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Uzundere</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24B4" w:rsidRPr="00B824B4" w:rsidRDefault="00B824B4" w:rsidP="00B824B4">
            <w:pPr>
              <w:spacing w:after="0" w:line="240" w:lineRule="atLeast"/>
              <w:jc w:val="center"/>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11182</w:t>
            </w:r>
          </w:p>
        </w:tc>
        <w:tc>
          <w:tcPr>
            <w:tcW w:w="6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24B4" w:rsidRPr="00B824B4" w:rsidRDefault="00B824B4" w:rsidP="00B824B4">
            <w:pPr>
              <w:spacing w:after="0" w:line="240" w:lineRule="atLeast"/>
              <w:jc w:val="center"/>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7</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24B4" w:rsidRPr="00B824B4" w:rsidRDefault="00B824B4" w:rsidP="00B824B4">
            <w:pPr>
              <w:spacing w:after="0" w:line="240" w:lineRule="atLeast"/>
              <w:jc w:val="center"/>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  6.558,00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24B4" w:rsidRPr="00B824B4" w:rsidRDefault="00B824B4" w:rsidP="00B824B4">
            <w:pPr>
              <w:spacing w:after="0" w:line="240" w:lineRule="atLeast"/>
              <w:jc w:val="center"/>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23.822,91</w:t>
            </w:r>
          </w:p>
        </w:tc>
      </w:tr>
      <w:tr w:rsidR="00B824B4" w:rsidRPr="00B824B4" w:rsidTr="00B824B4">
        <w:tc>
          <w:tcPr>
            <w:tcW w:w="0" w:type="auto"/>
            <w:vMerge/>
            <w:tcBorders>
              <w:top w:val="single" w:sz="8" w:space="0" w:color="auto"/>
              <w:left w:val="single" w:sz="8" w:space="0" w:color="auto"/>
              <w:bottom w:val="single" w:sz="8" w:space="0" w:color="auto"/>
              <w:right w:val="single" w:sz="8" w:space="0" w:color="auto"/>
            </w:tcBorders>
            <w:vAlign w:val="center"/>
            <w:hideMark/>
          </w:tcPr>
          <w:p w:rsidR="00B824B4" w:rsidRPr="00B824B4" w:rsidRDefault="00B824B4" w:rsidP="00B824B4">
            <w:pPr>
              <w:spacing w:after="0" w:line="240" w:lineRule="auto"/>
              <w:rPr>
                <w:rFonts w:ascii="Times New Roman" w:eastAsia="Times New Roman" w:hAnsi="Times New Roman" w:cs="Times New Roman"/>
                <w:sz w:val="20"/>
                <w:szCs w:val="20"/>
                <w:lang w:eastAsia="tr-TR"/>
              </w:rPr>
            </w:pP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24B4" w:rsidRPr="00B824B4" w:rsidRDefault="00B824B4" w:rsidP="00B824B4">
            <w:pPr>
              <w:spacing w:after="0" w:line="240" w:lineRule="atLeast"/>
              <w:jc w:val="center"/>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İzmir</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24B4" w:rsidRPr="00B824B4" w:rsidRDefault="00B824B4" w:rsidP="00B824B4">
            <w:pPr>
              <w:spacing w:after="0" w:line="240" w:lineRule="atLeast"/>
              <w:jc w:val="center"/>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Karabağlar</w:t>
            </w:r>
          </w:p>
        </w:tc>
        <w:tc>
          <w:tcPr>
            <w:tcW w:w="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24B4" w:rsidRPr="00B824B4" w:rsidRDefault="00B824B4" w:rsidP="00B824B4">
            <w:pPr>
              <w:spacing w:after="0" w:line="240" w:lineRule="atLeast"/>
              <w:jc w:val="center"/>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Uzundere</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24B4" w:rsidRPr="00B824B4" w:rsidRDefault="00B824B4" w:rsidP="00B824B4">
            <w:pPr>
              <w:spacing w:after="0" w:line="240" w:lineRule="atLeast"/>
              <w:jc w:val="center"/>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11184</w:t>
            </w:r>
          </w:p>
        </w:tc>
        <w:tc>
          <w:tcPr>
            <w:tcW w:w="6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24B4" w:rsidRPr="00B824B4" w:rsidRDefault="00B824B4" w:rsidP="00B824B4">
            <w:pPr>
              <w:spacing w:after="0" w:line="240" w:lineRule="atLeast"/>
              <w:jc w:val="center"/>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10</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24B4" w:rsidRPr="00B824B4" w:rsidRDefault="00B824B4" w:rsidP="00B824B4">
            <w:pPr>
              <w:spacing w:after="0" w:line="240" w:lineRule="atLeast"/>
              <w:jc w:val="center"/>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13.416,00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24B4" w:rsidRPr="00B824B4" w:rsidRDefault="00B824B4" w:rsidP="00B824B4">
            <w:pPr>
              <w:spacing w:after="0" w:line="240" w:lineRule="atLeast"/>
              <w:jc w:val="center"/>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43.530,19</w:t>
            </w:r>
          </w:p>
        </w:tc>
      </w:tr>
      <w:tr w:rsidR="00B824B4" w:rsidRPr="00B824B4" w:rsidTr="00B824B4">
        <w:tc>
          <w:tcPr>
            <w:tcW w:w="0" w:type="auto"/>
            <w:vMerge/>
            <w:tcBorders>
              <w:top w:val="single" w:sz="8" w:space="0" w:color="auto"/>
              <w:left w:val="single" w:sz="8" w:space="0" w:color="auto"/>
              <w:bottom w:val="single" w:sz="8" w:space="0" w:color="auto"/>
              <w:right w:val="single" w:sz="8" w:space="0" w:color="auto"/>
            </w:tcBorders>
            <w:vAlign w:val="center"/>
            <w:hideMark/>
          </w:tcPr>
          <w:p w:rsidR="00B824B4" w:rsidRPr="00B824B4" w:rsidRDefault="00B824B4" w:rsidP="00B824B4">
            <w:pPr>
              <w:spacing w:after="0" w:line="240" w:lineRule="auto"/>
              <w:rPr>
                <w:rFonts w:ascii="Times New Roman" w:eastAsia="Times New Roman" w:hAnsi="Times New Roman" w:cs="Times New Roman"/>
                <w:sz w:val="20"/>
                <w:szCs w:val="20"/>
                <w:lang w:eastAsia="tr-TR"/>
              </w:rPr>
            </w:pPr>
          </w:p>
        </w:tc>
        <w:tc>
          <w:tcPr>
            <w:tcW w:w="3799"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B824B4" w:rsidRPr="00B824B4" w:rsidRDefault="00B824B4" w:rsidP="00B824B4">
            <w:pPr>
              <w:spacing w:after="0" w:line="240" w:lineRule="atLeast"/>
              <w:jc w:val="center"/>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İhale kapsamında ada-parsel toplam m</w:t>
            </w:r>
            <w:r w:rsidRPr="00B824B4">
              <w:rPr>
                <w:rFonts w:ascii="Times New Roman" w:eastAsia="Times New Roman" w:hAnsi="Times New Roman" w:cs="Times New Roman"/>
                <w:sz w:val="18"/>
                <w:szCs w:val="18"/>
                <w:vertAlign w:val="superscript"/>
                <w:lang w:eastAsia="tr-TR"/>
              </w:rPr>
              <w:t>2</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24B4" w:rsidRPr="00B824B4" w:rsidRDefault="00B824B4" w:rsidP="00B824B4">
            <w:pPr>
              <w:spacing w:after="0" w:line="240" w:lineRule="atLeast"/>
              <w:jc w:val="center"/>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19.974,00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24B4" w:rsidRPr="00B824B4" w:rsidRDefault="00B824B4" w:rsidP="00B824B4">
            <w:pPr>
              <w:spacing w:after="0" w:line="240" w:lineRule="atLeast"/>
              <w:jc w:val="center"/>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67.353,10</w:t>
            </w:r>
          </w:p>
        </w:tc>
      </w:tr>
    </w:tbl>
    <w:p w:rsidR="00B824B4" w:rsidRPr="00B824B4" w:rsidRDefault="00B824B4" w:rsidP="00B824B4">
      <w:pPr>
        <w:spacing w:after="0" w:line="240" w:lineRule="atLeast"/>
        <w:ind w:left="2977" w:hanging="2410"/>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 </w:t>
      </w:r>
    </w:p>
    <w:tbl>
      <w:tblPr>
        <w:tblW w:w="8505" w:type="dxa"/>
        <w:tblInd w:w="559" w:type="dxa"/>
        <w:tblCellMar>
          <w:left w:w="0" w:type="dxa"/>
          <w:right w:w="0" w:type="dxa"/>
        </w:tblCellMar>
        <w:tblLook w:val="04A0"/>
      </w:tblPr>
      <w:tblGrid>
        <w:gridCol w:w="3544"/>
        <w:gridCol w:w="4961"/>
      </w:tblGrid>
      <w:tr w:rsidR="00B824B4" w:rsidRPr="00B824B4" w:rsidTr="00B824B4">
        <w:trPr>
          <w:trHeight w:val="20"/>
        </w:trPr>
        <w:tc>
          <w:tcPr>
            <w:tcW w:w="3544" w:type="dxa"/>
            <w:tcBorders>
              <w:top w:val="single" w:sz="8" w:space="0" w:color="000000"/>
              <w:left w:val="single" w:sz="8" w:space="0" w:color="000000"/>
              <w:bottom w:val="single" w:sz="8" w:space="0" w:color="000000"/>
              <w:right w:val="nil"/>
            </w:tcBorders>
            <w:tcMar>
              <w:top w:w="0" w:type="dxa"/>
              <w:left w:w="57" w:type="dxa"/>
              <w:bottom w:w="0" w:type="dxa"/>
              <w:right w:w="57" w:type="dxa"/>
            </w:tcMar>
            <w:hideMark/>
          </w:tcPr>
          <w:p w:rsidR="00B824B4" w:rsidRPr="00B824B4" w:rsidRDefault="00B824B4" w:rsidP="00B824B4">
            <w:pPr>
              <w:spacing w:after="0" w:line="20" w:lineRule="atLeast"/>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Tahmin Edilen Bedel</w:t>
            </w:r>
          </w:p>
        </w:tc>
        <w:tc>
          <w:tcPr>
            <w:tcW w:w="4961" w:type="dxa"/>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vAlign w:val="bottom"/>
            <w:hideMark/>
          </w:tcPr>
          <w:p w:rsidR="00B824B4" w:rsidRPr="00B824B4" w:rsidRDefault="00B824B4" w:rsidP="00B824B4">
            <w:pPr>
              <w:spacing w:after="0" w:line="240" w:lineRule="atLeast"/>
              <w:jc w:val="both"/>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107.513.903,44 TL. (</w:t>
            </w:r>
            <w:r w:rsidRPr="00B824B4">
              <w:rPr>
                <w:rFonts w:ascii="Times New Roman" w:eastAsia="Times New Roman" w:hAnsi="Times New Roman" w:cs="Times New Roman"/>
                <w:color w:val="000000"/>
                <w:sz w:val="18"/>
                <w:szCs w:val="18"/>
                <w:lang w:eastAsia="tr-TR"/>
              </w:rPr>
              <w:t>KDV </w:t>
            </w:r>
            <w:proofErr w:type="gramStart"/>
            <w:r w:rsidRPr="00B824B4">
              <w:rPr>
                <w:rFonts w:ascii="Times New Roman" w:eastAsia="Times New Roman" w:hAnsi="Times New Roman" w:cs="Times New Roman"/>
                <w:color w:val="000000"/>
                <w:sz w:val="18"/>
                <w:lang w:eastAsia="tr-TR"/>
              </w:rPr>
              <w:t>dahil</w:t>
            </w:r>
            <w:proofErr w:type="gramEnd"/>
            <w:r w:rsidRPr="00B824B4">
              <w:rPr>
                <w:rFonts w:ascii="Times New Roman" w:eastAsia="Times New Roman" w:hAnsi="Times New Roman" w:cs="Times New Roman"/>
                <w:color w:val="000000"/>
                <w:sz w:val="18"/>
                <w:szCs w:val="18"/>
                <w:lang w:eastAsia="tr-TR"/>
              </w:rPr>
              <w:t>)</w:t>
            </w:r>
          </w:p>
          <w:p w:rsidR="00B824B4" w:rsidRPr="00B824B4" w:rsidRDefault="00B824B4" w:rsidP="00B824B4">
            <w:pPr>
              <w:spacing w:after="0" w:line="20" w:lineRule="atLeast"/>
              <w:jc w:val="both"/>
              <w:rPr>
                <w:rFonts w:ascii="Times New Roman" w:eastAsia="Times New Roman" w:hAnsi="Times New Roman" w:cs="Times New Roman"/>
                <w:sz w:val="20"/>
                <w:szCs w:val="20"/>
                <w:lang w:eastAsia="tr-TR"/>
              </w:rPr>
            </w:pPr>
            <w:r w:rsidRPr="00B824B4">
              <w:rPr>
                <w:rFonts w:ascii="Times New Roman" w:eastAsia="Times New Roman" w:hAnsi="Times New Roman" w:cs="Times New Roman"/>
                <w:color w:val="000000"/>
                <w:sz w:val="18"/>
                <w:szCs w:val="18"/>
                <w:lang w:eastAsia="tr-TR"/>
              </w:rPr>
              <w:t>(</w:t>
            </w:r>
            <w:proofErr w:type="spellStart"/>
            <w:r w:rsidRPr="00B824B4">
              <w:rPr>
                <w:rFonts w:ascii="Times New Roman" w:eastAsia="Times New Roman" w:hAnsi="Times New Roman" w:cs="Times New Roman"/>
                <w:color w:val="000000"/>
                <w:sz w:val="18"/>
                <w:lang w:eastAsia="tr-TR"/>
              </w:rPr>
              <w:t>Yüzyedimilyonbeşyüzonüçbindokuzyüzüçlirakırkdörtkuruş</w:t>
            </w:r>
            <w:proofErr w:type="spellEnd"/>
            <w:r w:rsidRPr="00B824B4">
              <w:rPr>
                <w:rFonts w:ascii="Times New Roman" w:eastAsia="Times New Roman" w:hAnsi="Times New Roman" w:cs="Times New Roman"/>
                <w:color w:val="000000"/>
                <w:sz w:val="18"/>
                <w:szCs w:val="18"/>
                <w:lang w:eastAsia="tr-TR"/>
              </w:rPr>
              <w:t>)</w:t>
            </w:r>
          </w:p>
        </w:tc>
      </w:tr>
      <w:tr w:rsidR="00B824B4" w:rsidRPr="00B824B4" w:rsidTr="00B824B4">
        <w:trPr>
          <w:trHeight w:val="20"/>
        </w:trPr>
        <w:tc>
          <w:tcPr>
            <w:tcW w:w="3544" w:type="dxa"/>
            <w:tcBorders>
              <w:top w:val="nil"/>
              <w:left w:val="single" w:sz="8" w:space="0" w:color="000000"/>
              <w:bottom w:val="single" w:sz="8" w:space="0" w:color="000000"/>
              <w:right w:val="nil"/>
            </w:tcBorders>
            <w:tcMar>
              <w:top w:w="0" w:type="dxa"/>
              <w:left w:w="57" w:type="dxa"/>
              <w:bottom w:w="0" w:type="dxa"/>
              <w:right w:w="57" w:type="dxa"/>
            </w:tcMar>
            <w:hideMark/>
          </w:tcPr>
          <w:p w:rsidR="00B824B4" w:rsidRPr="00B824B4" w:rsidRDefault="00B824B4" w:rsidP="00B824B4">
            <w:pPr>
              <w:spacing w:after="0" w:line="20" w:lineRule="atLeast"/>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Geçici Teminat Miktarı</w:t>
            </w:r>
          </w:p>
        </w:tc>
        <w:tc>
          <w:tcPr>
            <w:tcW w:w="4961" w:type="dxa"/>
            <w:tcBorders>
              <w:top w:val="nil"/>
              <w:left w:val="single" w:sz="8" w:space="0" w:color="000000"/>
              <w:bottom w:val="single" w:sz="8" w:space="0" w:color="000000"/>
              <w:right w:val="single" w:sz="8" w:space="0" w:color="000000"/>
            </w:tcBorders>
            <w:tcMar>
              <w:top w:w="0" w:type="dxa"/>
              <w:left w:w="57" w:type="dxa"/>
              <w:bottom w:w="0" w:type="dxa"/>
              <w:right w:w="57" w:type="dxa"/>
            </w:tcMar>
            <w:vAlign w:val="bottom"/>
            <w:hideMark/>
          </w:tcPr>
          <w:p w:rsidR="00B824B4" w:rsidRPr="00B824B4" w:rsidRDefault="00B824B4" w:rsidP="00B824B4">
            <w:pPr>
              <w:spacing w:after="0" w:line="240" w:lineRule="atLeast"/>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3.225.417,10 TL</w:t>
            </w:r>
          </w:p>
          <w:p w:rsidR="00B824B4" w:rsidRPr="00B824B4" w:rsidRDefault="00B824B4" w:rsidP="00B824B4">
            <w:pPr>
              <w:spacing w:after="0" w:line="20" w:lineRule="atLeast"/>
              <w:rPr>
                <w:rFonts w:ascii="Times New Roman" w:eastAsia="Times New Roman" w:hAnsi="Times New Roman" w:cs="Times New Roman"/>
                <w:sz w:val="20"/>
                <w:szCs w:val="20"/>
                <w:lang w:eastAsia="tr-TR"/>
              </w:rPr>
            </w:pPr>
            <w:r w:rsidRPr="00B824B4">
              <w:rPr>
                <w:rFonts w:ascii="Times New Roman" w:eastAsia="Times New Roman" w:hAnsi="Times New Roman" w:cs="Times New Roman"/>
                <w:color w:val="000000"/>
                <w:sz w:val="18"/>
                <w:szCs w:val="18"/>
                <w:lang w:eastAsia="tr-TR"/>
              </w:rPr>
              <w:t>(</w:t>
            </w:r>
            <w:proofErr w:type="spellStart"/>
            <w:r w:rsidRPr="00B824B4">
              <w:rPr>
                <w:rFonts w:ascii="Times New Roman" w:eastAsia="Times New Roman" w:hAnsi="Times New Roman" w:cs="Times New Roman"/>
                <w:color w:val="000000"/>
                <w:sz w:val="18"/>
                <w:lang w:eastAsia="tr-TR"/>
              </w:rPr>
              <w:t>Üçmilyonikiyüzyirmibeşbindörtyüzonyediliraonkuruş</w:t>
            </w:r>
            <w:proofErr w:type="spellEnd"/>
            <w:r w:rsidRPr="00B824B4">
              <w:rPr>
                <w:rFonts w:ascii="Times New Roman" w:eastAsia="Times New Roman" w:hAnsi="Times New Roman" w:cs="Times New Roman"/>
                <w:color w:val="000000"/>
                <w:sz w:val="18"/>
                <w:szCs w:val="18"/>
                <w:lang w:eastAsia="tr-TR"/>
              </w:rPr>
              <w:t>)</w:t>
            </w:r>
          </w:p>
        </w:tc>
      </w:tr>
      <w:tr w:rsidR="00B824B4" w:rsidRPr="00B824B4" w:rsidTr="00B824B4">
        <w:trPr>
          <w:trHeight w:val="20"/>
        </w:trPr>
        <w:tc>
          <w:tcPr>
            <w:tcW w:w="3544" w:type="dxa"/>
            <w:tcBorders>
              <w:top w:val="nil"/>
              <w:left w:val="single" w:sz="8" w:space="0" w:color="000000"/>
              <w:bottom w:val="single" w:sz="8" w:space="0" w:color="000000"/>
              <w:right w:val="nil"/>
            </w:tcBorders>
            <w:tcMar>
              <w:top w:w="0" w:type="dxa"/>
              <w:left w:w="57" w:type="dxa"/>
              <w:bottom w:w="0" w:type="dxa"/>
              <w:right w:w="57" w:type="dxa"/>
            </w:tcMar>
            <w:hideMark/>
          </w:tcPr>
          <w:p w:rsidR="00B824B4" w:rsidRPr="00B824B4" w:rsidRDefault="00B824B4" w:rsidP="00B824B4">
            <w:pPr>
              <w:spacing w:after="0" w:line="20" w:lineRule="atLeast"/>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İhale Dosyası Satış Bedeli</w:t>
            </w:r>
          </w:p>
        </w:tc>
        <w:tc>
          <w:tcPr>
            <w:tcW w:w="4961" w:type="dxa"/>
            <w:tcBorders>
              <w:top w:val="nil"/>
              <w:left w:val="single" w:sz="8" w:space="0" w:color="000000"/>
              <w:bottom w:val="single" w:sz="8" w:space="0" w:color="000000"/>
              <w:right w:val="single" w:sz="8" w:space="0" w:color="000000"/>
            </w:tcBorders>
            <w:tcMar>
              <w:top w:w="0" w:type="dxa"/>
              <w:left w:w="57" w:type="dxa"/>
              <w:bottom w:w="0" w:type="dxa"/>
              <w:right w:w="57" w:type="dxa"/>
            </w:tcMar>
            <w:vAlign w:val="bottom"/>
            <w:hideMark/>
          </w:tcPr>
          <w:p w:rsidR="00B824B4" w:rsidRPr="00B824B4" w:rsidRDefault="00B824B4" w:rsidP="00B824B4">
            <w:pPr>
              <w:spacing w:after="0" w:line="240" w:lineRule="atLeast"/>
              <w:jc w:val="both"/>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350,00- TL</w:t>
            </w:r>
          </w:p>
          <w:p w:rsidR="00B824B4" w:rsidRPr="00B824B4" w:rsidRDefault="00B824B4" w:rsidP="00B824B4">
            <w:pPr>
              <w:spacing w:after="0" w:line="20" w:lineRule="atLeast"/>
              <w:jc w:val="both"/>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w:t>
            </w:r>
            <w:proofErr w:type="spellStart"/>
            <w:r w:rsidRPr="00B824B4">
              <w:rPr>
                <w:rFonts w:ascii="Times New Roman" w:eastAsia="Times New Roman" w:hAnsi="Times New Roman" w:cs="Times New Roman"/>
                <w:sz w:val="18"/>
                <w:lang w:eastAsia="tr-TR"/>
              </w:rPr>
              <w:t>Üçyüzellilira</w:t>
            </w:r>
            <w:proofErr w:type="spellEnd"/>
            <w:r w:rsidRPr="00B824B4">
              <w:rPr>
                <w:rFonts w:ascii="Times New Roman" w:eastAsia="Times New Roman" w:hAnsi="Times New Roman" w:cs="Times New Roman"/>
                <w:sz w:val="18"/>
                <w:szCs w:val="18"/>
                <w:lang w:eastAsia="tr-TR"/>
              </w:rPr>
              <w:t>)</w:t>
            </w:r>
          </w:p>
        </w:tc>
      </w:tr>
      <w:tr w:rsidR="00B824B4" w:rsidRPr="00B824B4" w:rsidTr="00B824B4">
        <w:trPr>
          <w:trHeight w:val="20"/>
        </w:trPr>
        <w:tc>
          <w:tcPr>
            <w:tcW w:w="3544" w:type="dxa"/>
            <w:tcBorders>
              <w:top w:val="nil"/>
              <w:left w:val="single" w:sz="8" w:space="0" w:color="000000"/>
              <w:bottom w:val="single" w:sz="8" w:space="0" w:color="000000"/>
              <w:right w:val="single" w:sz="8" w:space="0" w:color="000000"/>
            </w:tcBorders>
            <w:tcMar>
              <w:top w:w="0" w:type="dxa"/>
              <w:left w:w="57" w:type="dxa"/>
              <w:bottom w:w="0" w:type="dxa"/>
              <w:right w:w="57" w:type="dxa"/>
            </w:tcMar>
            <w:vAlign w:val="center"/>
            <w:hideMark/>
          </w:tcPr>
          <w:p w:rsidR="00B824B4" w:rsidRPr="00B824B4" w:rsidRDefault="00B824B4" w:rsidP="00B824B4">
            <w:pPr>
              <w:spacing w:after="0" w:line="20" w:lineRule="atLeast"/>
              <w:rPr>
                <w:rFonts w:ascii="Times New Roman" w:eastAsia="Times New Roman" w:hAnsi="Times New Roman" w:cs="Times New Roman"/>
                <w:sz w:val="20"/>
                <w:szCs w:val="20"/>
                <w:lang w:eastAsia="tr-TR"/>
              </w:rPr>
            </w:pPr>
            <w:r w:rsidRPr="00B824B4">
              <w:rPr>
                <w:rFonts w:ascii="Times New Roman" w:eastAsia="Times New Roman" w:hAnsi="Times New Roman" w:cs="Times New Roman"/>
                <w:color w:val="000000"/>
                <w:sz w:val="18"/>
                <w:szCs w:val="18"/>
                <w:lang w:eastAsia="tr-TR"/>
              </w:rPr>
              <w:t>İhale Dosyasının Görüleceği ve Temin Edileceği Adres/Yer</w:t>
            </w:r>
          </w:p>
        </w:tc>
        <w:tc>
          <w:tcPr>
            <w:tcW w:w="4961" w:type="dxa"/>
            <w:tcBorders>
              <w:top w:val="nil"/>
              <w:left w:val="nil"/>
              <w:bottom w:val="single" w:sz="8" w:space="0" w:color="000000"/>
              <w:right w:val="single" w:sz="8" w:space="0" w:color="000000"/>
            </w:tcBorders>
            <w:tcMar>
              <w:top w:w="0" w:type="dxa"/>
              <w:left w:w="57" w:type="dxa"/>
              <w:bottom w:w="0" w:type="dxa"/>
              <w:right w:w="57" w:type="dxa"/>
            </w:tcMar>
            <w:vAlign w:val="center"/>
            <w:hideMark/>
          </w:tcPr>
          <w:p w:rsidR="00B824B4" w:rsidRPr="00B824B4" w:rsidRDefault="00B824B4" w:rsidP="00B824B4">
            <w:pPr>
              <w:spacing w:after="0" w:line="240" w:lineRule="atLeast"/>
              <w:jc w:val="both"/>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İzmir Büyükşehir Belediyesi Başkanlığı</w:t>
            </w:r>
          </w:p>
          <w:p w:rsidR="00B824B4" w:rsidRPr="00B824B4" w:rsidRDefault="00B824B4" w:rsidP="00B824B4">
            <w:pPr>
              <w:spacing w:after="0" w:line="240" w:lineRule="atLeast"/>
              <w:jc w:val="both"/>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Kentsel Dönüşüm Dairesi Başkanlığı</w:t>
            </w:r>
          </w:p>
          <w:p w:rsidR="00B824B4" w:rsidRPr="00B824B4" w:rsidRDefault="00B824B4" w:rsidP="00B824B4">
            <w:pPr>
              <w:spacing w:after="0" w:line="20" w:lineRule="atLeast"/>
              <w:jc w:val="both"/>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Şehit Fethi Bey Caddesi No: 2 Konak/İZMİR</w:t>
            </w:r>
          </w:p>
        </w:tc>
      </w:tr>
      <w:tr w:rsidR="00B824B4" w:rsidRPr="00B824B4" w:rsidTr="00B824B4">
        <w:trPr>
          <w:trHeight w:val="20"/>
        </w:trPr>
        <w:tc>
          <w:tcPr>
            <w:tcW w:w="3544" w:type="dxa"/>
            <w:tcBorders>
              <w:top w:val="nil"/>
              <w:left w:val="single" w:sz="8" w:space="0" w:color="000000"/>
              <w:bottom w:val="single" w:sz="8" w:space="0" w:color="000000"/>
              <w:right w:val="single" w:sz="8" w:space="0" w:color="000000"/>
            </w:tcBorders>
            <w:tcMar>
              <w:top w:w="0" w:type="dxa"/>
              <w:left w:w="57" w:type="dxa"/>
              <w:bottom w:w="0" w:type="dxa"/>
              <w:right w:w="57" w:type="dxa"/>
            </w:tcMar>
            <w:vAlign w:val="center"/>
            <w:hideMark/>
          </w:tcPr>
          <w:p w:rsidR="00B824B4" w:rsidRPr="00B824B4" w:rsidRDefault="00B824B4" w:rsidP="00B824B4">
            <w:pPr>
              <w:spacing w:after="0" w:line="20" w:lineRule="atLeast"/>
              <w:jc w:val="both"/>
              <w:rPr>
                <w:rFonts w:ascii="Times New Roman" w:eastAsia="Times New Roman" w:hAnsi="Times New Roman" w:cs="Times New Roman"/>
                <w:sz w:val="20"/>
                <w:szCs w:val="20"/>
                <w:lang w:eastAsia="tr-TR"/>
              </w:rPr>
            </w:pPr>
            <w:r w:rsidRPr="00B824B4">
              <w:rPr>
                <w:rFonts w:ascii="Times New Roman" w:eastAsia="Times New Roman" w:hAnsi="Times New Roman" w:cs="Times New Roman"/>
                <w:color w:val="000000"/>
                <w:sz w:val="18"/>
                <w:szCs w:val="18"/>
                <w:lang w:eastAsia="tr-TR"/>
              </w:rPr>
              <w:t>İhale Dosyasının Görüleceği ve Temin Edileceği Saat</w:t>
            </w:r>
          </w:p>
        </w:tc>
        <w:tc>
          <w:tcPr>
            <w:tcW w:w="4961" w:type="dxa"/>
            <w:tcBorders>
              <w:top w:val="nil"/>
              <w:left w:val="nil"/>
              <w:bottom w:val="single" w:sz="8" w:space="0" w:color="000000"/>
              <w:right w:val="single" w:sz="8" w:space="0" w:color="000000"/>
            </w:tcBorders>
            <w:tcMar>
              <w:top w:w="0" w:type="dxa"/>
              <w:left w:w="57" w:type="dxa"/>
              <w:bottom w:w="0" w:type="dxa"/>
              <w:right w:w="57" w:type="dxa"/>
            </w:tcMar>
            <w:hideMark/>
          </w:tcPr>
          <w:p w:rsidR="00B824B4" w:rsidRPr="00B824B4" w:rsidRDefault="00B824B4" w:rsidP="00B824B4">
            <w:pPr>
              <w:spacing w:after="0" w:line="20" w:lineRule="atLeast"/>
              <w:jc w:val="both"/>
              <w:rPr>
                <w:rFonts w:ascii="Times New Roman" w:eastAsia="Times New Roman" w:hAnsi="Times New Roman" w:cs="Times New Roman"/>
                <w:sz w:val="20"/>
                <w:szCs w:val="20"/>
                <w:lang w:eastAsia="tr-TR"/>
              </w:rPr>
            </w:pPr>
            <w:r w:rsidRPr="00B824B4">
              <w:rPr>
                <w:rFonts w:ascii="Times New Roman" w:eastAsia="Times New Roman" w:hAnsi="Times New Roman" w:cs="Times New Roman"/>
                <w:color w:val="000000"/>
                <w:sz w:val="18"/>
                <w:szCs w:val="18"/>
                <w:lang w:eastAsia="tr-TR"/>
              </w:rPr>
              <w:t>Son teklif verme günü ve saatine kadar mesai günlerinde 09.00 - 11.30/14.00 - 16.30 saatleri arası</w:t>
            </w:r>
          </w:p>
        </w:tc>
      </w:tr>
      <w:tr w:rsidR="00B824B4" w:rsidRPr="00B824B4" w:rsidTr="00B824B4">
        <w:trPr>
          <w:trHeight w:val="20"/>
        </w:trPr>
        <w:tc>
          <w:tcPr>
            <w:tcW w:w="3544" w:type="dxa"/>
            <w:tcBorders>
              <w:top w:val="nil"/>
              <w:left w:val="single" w:sz="8" w:space="0" w:color="000000"/>
              <w:bottom w:val="single" w:sz="8" w:space="0" w:color="000000"/>
              <w:right w:val="single" w:sz="8" w:space="0" w:color="000000"/>
            </w:tcBorders>
            <w:tcMar>
              <w:top w:w="0" w:type="dxa"/>
              <w:left w:w="57" w:type="dxa"/>
              <w:bottom w:w="0" w:type="dxa"/>
              <w:right w:w="57" w:type="dxa"/>
            </w:tcMar>
            <w:hideMark/>
          </w:tcPr>
          <w:p w:rsidR="00B824B4" w:rsidRPr="00B824B4" w:rsidRDefault="00B824B4" w:rsidP="00B824B4">
            <w:pPr>
              <w:spacing w:after="0" w:line="20" w:lineRule="atLeast"/>
              <w:jc w:val="both"/>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İhale için son evrak verme tarihi ve saati</w:t>
            </w:r>
          </w:p>
        </w:tc>
        <w:tc>
          <w:tcPr>
            <w:tcW w:w="4961" w:type="dxa"/>
            <w:tcBorders>
              <w:top w:val="nil"/>
              <w:left w:val="nil"/>
              <w:bottom w:val="single" w:sz="8" w:space="0" w:color="000000"/>
              <w:right w:val="single" w:sz="8" w:space="0" w:color="000000"/>
            </w:tcBorders>
            <w:tcMar>
              <w:top w:w="0" w:type="dxa"/>
              <w:left w:w="57" w:type="dxa"/>
              <w:bottom w:w="0" w:type="dxa"/>
              <w:right w:w="57" w:type="dxa"/>
            </w:tcMar>
            <w:vAlign w:val="center"/>
            <w:hideMark/>
          </w:tcPr>
          <w:p w:rsidR="00B824B4" w:rsidRPr="00B824B4" w:rsidRDefault="00B824B4" w:rsidP="00B824B4">
            <w:pPr>
              <w:spacing w:after="0" w:line="20" w:lineRule="atLeast"/>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Tarih: 25.01.2018 - Saat: 12</w:t>
            </w:r>
            <w:r w:rsidRPr="00B824B4">
              <w:rPr>
                <w:rFonts w:ascii="Times New Roman" w:eastAsia="Times New Roman" w:hAnsi="Times New Roman" w:cs="Times New Roman"/>
                <w:color w:val="000000"/>
                <w:sz w:val="18"/>
                <w:szCs w:val="18"/>
                <w:lang w:eastAsia="tr-TR"/>
              </w:rPr>
              <w:t>.</w:t>
            </w:r>
            <w:r w:rsidRPr="00B824B4">
              <w:rPr>
                <w:rFonts w:ascii="Times New Roman" w:eastAsia="Times New Roman" w:hAnsi="Times New Roman" w:cs="Times New Roman"/>
                <w:color w:val="000000"/>
                <w:sz w:val="18"/>
                <w:szCs w:val="18"/>
                <w:lang w:eastAsia="tr-TR"/>
              </w:rPr>
              <w:t>00</w:t>
            </w:r>
          </w:p>
        </w:tc>
      </w:tr>
      <w:tr w:rsidR="00B824B4" w:rsidRPr="00B824B4" w:rsidTr="00B824B4">
        <w:trPr>
          <w:trHeight w:val="20"/>
        </w:trPr>
        <w:tc>
          <w:tcPr>
            <w:tcW w:w="3544" w:type="dxa"/>
            <w:tcBorders>
              <w:top w:val="nil"/>
              <w:left w:val="single" w:sz="8" w:space="0" w:color="000000"/>
              <w:bottom w:val="single" w:sz="8" w:space="0" w:color="000000"/>
              <w:right w:val="single" w:sz="8" w:space="0" w:color="000000"/>
            </w:tcBorders>
            <w:tcMar>
              <w:top w:w="0" w:type="dxa"/>
              <w:left w:w="57" w:type="dxa"/>
              <w:bottom w:w="0" w:type="dxa"/>
              <w:right w:w="57" w:type="dxa"/>
            </w:tcMar>
            <w:vAlign w:val="center"/>
            <w:hideMark/>
          </w:tcPr>
          <w:p w:rsidR="00B824B4" w:rsidRPr="00B824B4" w:rsidRDefault="00B824B4" w:rsidP="00B824B4">
            <w:pPr>
              <w:spacing w:after="0" w:line="20" w:lineRule="atLeast"/>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İhale için evrak teslim adresi</w:t>
            </w:r>
          </w:p>
        </w:tc>
        <w:tc>
          <w:tcPr>
            <w:tcW w:w="4961" w:type="dxa"/>
            <w:tcBorders>
              <w:top w:val="nil"/>
              <w:left w:val="nil"/>
              <w:bottom w:val="single" w:sz="8" w:space="0" w:color="000000"/>
              <w:right w:val="single" w:sz="8" w:space="0" w:color="000000"/>
            </w:tcBorders>
            <w:tcMar>
              <w:top w:w="0" w:type="dxa"/>
              <w:left w:w="57" w:type="dxa"/>
              <w:bottom w:w="0" w:type="dxa"/>
              <w:right w:w="57" w:type="dxa"/>
            </w:tcMar>
            <w:hideMark/>
          </w:tcPr>
          <w:p w:rsidR="00B824B4" w:rsidRPr="00B824B4" w:rsidRDefault="00B824B4" w:rsidP="00B824B4">
            <w:pPr>
              <w:spacing w:after="0" w:line="240" w:lineRule="atLeast"/>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İzmir Büyükşehir Belediyesi Başkanlığı</w:t>
            </w:r>
          </w:p>
          <w:p w:rsidR="00B824B4" w:rsidRPr="00B824B4" w:rsidRDefault="00B824B4" w:rsidP="00B824B4">
            <w:pPr>
              <w:spacing w:after="0" w:line="240" w:lineRule="atLeast"/>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Kentsel Dönüşüm Dairesi Başkanlığı</w:t>
            </w:r>
          </w:p>
          <w:p w:rsidR="00B824B4" w:rsidRPr="00B824B4" w:rsidRDefault="00B824B4" w:rsidP="00B824B4">
            <w:pPr>
              <w:spacing w:after="0" w:line="20" w:lineRule="atLeast"/>
              <w:jc w:val="both"/>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Şehit Fethi Bey Caddesi No: 2 Konak/İZMİR</w:t>
            </w:r>
          </w:p>
        </w:tc>
      </w:tr>
      <w:tr w:rsidR="00B824B4" w:rsidRPr="00B824B4" w:rsidTr="00B824B4">
        <w:trPr>
          <w:trHeight w:val="20"/>
        </w:trPr>
        <w:tc>
          <w:tcPr>
            <w:tcW w:w="3544" w:type="dxa"/>
            <w:tcBorders>
              <w:top w:val="nil"/>
              <w:left w:val="single" w:sz="8" w:space="0" w:color="000000"/>
              <w:bottom w:val="single" w:sz="8" w:space="0" w:color="000000"/>
              <w:right w:val="single" w:sz="8" w:space="0" w:color="000000"/>
            </w:tcBorders>
            <w:tcMar>
              <w:top w:w="0" w:type="dxa"/>
              <w:left w:w="57" w:type="dxa"/>
              <w:bottom w:w="0" w:type="dxa"/>
              <w:right w:w="57" w:type="dxa"/>
            </w:tcMar>
            <w:vAlign w:val="center"/>
            <w:hideMark/>
          </w:tcPr>
          <w:p w:rsidR="00B824B4" w:rsidRPr="00B824B4" w:rsidRDefault="00B824B4" w:rsidP="00B824B4">
            <w:pPr>
              <w:spacing w:after="0" w:line="20" w:lineRule="atLeast"/>
              <w:jc w:val="both"/>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İhale tarihi (dış zarfların açılması) ve saati</w:t>
            </w:r>
          </w:p>
        </w:tc>
        <w:tc>
          <w:tcPr>
            <w:tcW w:w="4961" w:type="dxa"/>
            <w:tcBorders>
              <w:top w:val="nil"/>
              <w:left w:val="nil"/>
              <w:bottom w:val="single" w:sz="8" w:space="0" w:color="000000"/>
              <w:right w:val="single" w:sz="8" w:space="0" w:color="000000"/>
            </w:tcBorders>
            <w:tcMar>
              <w:top w:w="0" w:type="dxa"/>
              <w:left w:w="57" w:type="dxa"/>
              <w:bottom w:w="0" w:type="dxa"/>
              <w:right w:w="57" w:type="dxa"/>
            </w:tcMar>
            <w:vAlign w:val="center"/>
            <w:hideMark/>
          </w:tcPr>
          <w:p w:rsidR="00B824B4" w:rsidRPr="00B824B4" w:rsidRDefault="00B824B4" w:rsidP="00B824B4">
            <w:pPr>
              <w:spacing w:after="0" w:line="20" w:lineRule="atLeast"/>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Tarih: 25.01.2018 - Saat: 14</w:t>
            </w:r>
            <w:r w:rsidRPr="00B824B4">
              <w:rPr>
                <w:rFonts w:ascii="Times New Roman" w:eastAsia="Times New Roman" w:hAnsi="Times New Roman" w:cs="Times New Roman"/>
                <w:color w:val="000000"/>
                <w:sz w:val="18"/>
                <w:szCs w:val="18"/>
                <w:lang w:eastAsia="tr-TR"/>
              </w:rPr>
              <w:t>.</w:t>
            </w:r>
            <w:r w:rsidRPr="00B824B4">
              <w:rPr>
                <w:rFonts w:ascii="Times New Roman" w:eastAsia="Times New Roman" w:hAnsi="Times New Roman" w:cs="Times New Roman"/>
                <w:color w:val="000000"/>
                <w:sz w:val="18"/>
                <w:szCs w:val="18"/>
                <w:lang w:eastAsia="tr-TR"/>
              </w:rPr>
              <w:t>00</w:t>
            </w:r>
          </w:p>
        </w:tc>
      </w:tr>
      <w:tr w:rsidR="00B824B4" w:rsidRPr="00B824B4" w:rsidTr="00B824B4">
        <w:trPr>
          <w:trHeight w:val="20"/>
        </w:trPr>
        <w:tc>
          <w:tcPr>
            <w:tcW w:w="3544" w:type="dxa"/>
            <w:tcBorders>
              <w:top w:val="nil"/>
              <w:left w:val="single" w:sz="8" w:space="0" w:color="000000"/>
              <w:bottom w:val="single" w:sz="8" w:space="0" w:color="000000"/>
              <w:right w:val="single" w:sz="8" w:space="0" w:color="000000"/>
            </w:tcBorders>
            <w:tcMar>
              <w:top w:w="0" w:type="dxa"/>
              <w:left w:w="57" w:type="dxa"/>
              <w:bottom w:w="0" w:type="dxa"/>
              <w:right w:w="57" w:type="dxa"/>
            </w:tcMar>
            <w:vAlign w:val="center"/>
            <w:hideMark/>
          </w:tcPr>
          <w:p w:rsidR="00B824B4" w:rsidRPr="00B824B4" w:rsidRDefault="00B824B4" w:rsidP="00B824B4">
            <w:pPr>
              <w:spacing w:after="0" w:line="20" w:lineRule="atLeast"/>
              <w:jc w:val="both"/>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İhale salonu (dış zarfların açılacağı yer) adresi</w:t>
            </w:r>
          </w:p>
        </w:tc>
        <w:tc>
          <w:tcPr>
            <w:tcW w:w="4961" w:type="dxa"/>
            <w:tcBorders>
              <w:top w:val="nil"/>
              <w:left w:val="nil"/>
              <w:bottom w:val="single" w:sz="8" w:space="0" w:color="000000"/>
              <w:right w:val="single" w:sz="8" w:space="0" w:color="000000"/>
            </w:tcBorders>
            <w:tcMar>
              <w:top w:w="0" w:type="dxa"/>
              <w:left w:w="57" w:type="dxa"/>
              <w:bottom w:w="0" w:type="dxa"/>
              <w:right w:w="57" w:type="dxa"/>
            </w:tcMar>
            <w:hideMark/>
          </w:tcPr>
          <w:p w:rsidR="00B824B4" w:rsidRPr="00B824B4" w:rsidRDefault="00B824B4" w:rsidP="00B824B4">
            <w:pPr>
              <w:spacing w:after="0" w:line="240" w:lineRule="atLeast"/>
              <w:jc w:val="both"/>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İzmir Büyükşehir Belediyesi Başkanlığı</w:t>
            </w:r>
          </w:p>
          <w:p w:rsidR="00B824B4" w:rsidRPr="00B824B4" w:rsidRDefault="00B824B4" w:rsidP="00B824B4">
            <w:pPr>
              <w:spacing w:after="0" w:line="240" w:lineRule="atLeast"/>
              <w:jc w:val="both"/>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Encümen Toplantı Odası Kat: 3 No: 309</w:t>
            </w:r>
          </w:p>
          <w:p w:rsidR="00B824B4" w:rsidRPr="00B824B4" w:rsidRDefault="00B824B4" w:rsidP="00B824B4">
            <w:pPr>
              <w:spacing w:after="0" w:line="20" w:lineRule="atLeast"/>
              <w:jc w:val="both"/>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Cumhuriyet Bulvarı No: 1 Konak/İZMİR</w:t>
            </w:r>
          </w:p>
        </w:tc>
      </w:tr>
      <w:tr w:rsidR="00B824B4" w:rsidRPr="00B824B4" w:rsidTr="00B824B4">
        <w:trPr>
          <w:trHeight w:val="20"/>
        </w:trPr>
        <w:tc>
          <w:tcPr>
            <w:tcW w:w="3544" w:type="dxa"/>
            <w:tcBorders>
              <w:top w:val="nil"/>
              <w:left w:val="single" w:sz="8" w:space="0" w:color="000000"/>
              <w:bottom w:val="single" w:sz="8" w:space="0" w:color="000000"/>
              <w:right w:val="single" w:sz="8" w:space="0" w:color="000000"/>
            </w:tcBorders>
            <w:tcMar>
              <w:top w:w="0" w:type="dxa"/>
              <w:left w:w="57" w:type="dxa"/>
              <w:bottom w:w="0" w:type="dxa"/>
              <w:right w:w="57" w:type="dxa"/>
            </w:tcMar>
            <w:vAlign w:val="center"/>
            <w:hideMark/>
          </w:tcPr>
          <w:p w:rsidR="00B824B4" w:rsidRPr="00B824B4" w:rsidRDefault="00B824B4" w:rsidP="00B824B4">
            <w:pPr>
              <w:spacing w:after="0" w:line="20" w:lineRule="atLeast"/>
              <w:jc w:val="both"/>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Mali Tekliflerin Açılma (iç zarfların açılması) Tarih ve saati</w:t>
            </w:r>
          </w:p>
        </w:tc>
        <w:tc>
          <w:tcPr>
            <w:tcW w:w="4961" w:type="dxa"/>
            <w:tcBorders>
              <w:top w:val="nil"/>
              <w:left w:val="nil"/>
              <w:bottom w:val="single" w:sz="8" w:space="0" w:color="000000"/>
              <w:right w:val="single" w:sz="8" w:space="0" w:color="000000"/>
            </w:tcBorders>
            <w:tcMar>
              <w:top w:w="0" w:type="dxa"/>
              <w:left w:w="57" w:type="dxa"/>
              <w:bottom w:w="0" w:type="dxa"/>
              <w:right w:w="57" w:type="dxa"/>
            </w:tcMar>
            <w:vAlign w:val="center"/>
            <w:hideMark/>
          </w:tcPr>
          <w:p w:rsidR="00B824B4" w:rsidRPr="00B824B4" w:rsidRDefault="00B824B4" w:rsidP="00B824B4">
            <w:pPr>
              <w:spacing w:after="0" w:line="20" w:lineRule="atLeast"/>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Tarih: 01.02.2018 - Saat: 14</w:t>
            </w:r>
            <w:r w:rsidRPr="00B824B4">
              <w:rPr>
                <w:rFonts w:ascii="Times New Roman" w:eastAsia="Times New Roman" w:hAnsi="Times New Roman" w:cs="Times New Roman"/>
                <w:color w:val="000000"/>
                <w:sz w:val="18"/>
                <w:szCs w:val="18"/>
                <w:lang w:eastAsia="tr-TR"/>
              </w:rPr>
              <w:t>.</w:t>
            </w:r>
            <w:r w:rsidRPr="00B824B4">
              <w:rPr>
                <w:rFonts w:ascii="Times New Roman" w:eastAsia="Times New Roman" w:hAnsi="Times New Roman" w:cs="Times New Roman"/>
                <w:color w:val="000000"/>
                <w:sz w:val="18"/>
                <w:szCs w:val="18"/>
                <w:lang w:eastAsia="tr-TR"/>
              </w:rPr>
              <w:t>00</w:t>
            </w:r>
          </w:p>
        </w:tc>
      </w:tr>
      <w:tr w:rsidR="00B824B4" w:rsidRPr="00B824B4" w:rsidTr="00B824B4">
        <w:trPr>
          <w:trHeight w:val="20"/>
        </w:trPr>
        <w:tc>
          <w:tcPr>
            <w:tcW w:w="3544" w:type="dxa"/>
            <w:tcBorders>
              <w:top w:val="nil"/>
              <w:left w:val="single" w:sz="8" w:space="0" w:color="000000"/>
              <w:bottom w:val="single" w:sz="8" w:space="0" w:color="000000"/>
              <w:right w:val="single" w:sz="8" w:space="0" w:color="000000"/>
            </w:tcBorders>
            <w:tcMar>
              <w:top w:w="0" w:type="dxa"/>
              <w:left w:w="57" w:type="dxa"/>
              <w:bottom w:w="0" w:type="dxa"/>
              <w:right w:w="57" w:type="dxa"/>
            </w:tcMar>
            <w:vAlign w:val="center"/>
            <w:hideMark/>
          </w:tcPr>
          <w:p w:rsidR="00B824B4" w:rsidRPr="00B824B4" w:rsidRDefault="00B824B4" w:rsidP="00B824B4">
            <w:pPr>
              <w:spacing w:after="0" w:line="20" w:lineRule="atLeast"/>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İhale Komisyonu Toplantı Yeri</w:t>
            </w:r>
          </w:p>
        </w:tc>
        <w:tc>
          <w:tcPr>
            <w:tcW w:w="4961" w:type="dxa"/>
            <w:tcBorders>
              <w:top w:val="nil"/>
              <w:left w:val="nil"/>
              <w:bottom w:val="single" w:sz="8" w:space="0" w:color="000000"/>
              <w:right w:val="single" w:sz="8" w:space="0" w:color="000000"/>
            </w:tcBorders>
            <w:tcMar>
              <w:top w:w="0" w:type="dxa"/>
              <w:left w:w="57" w:type="dxa"/>
              <w:bottom w:w="0" w:type="dxa"/>
              <w:right w:w="57" w:type="dxa"/>
            </w:tcMar>
            <w:hideMark/>
          </w:tcPr>
          <w:p w:rsidR="00B824B4" w:rsidRPr="00B824B4" w:rsidRDefault="00B824B4" w:rsidP="00B824B4">
            <w:pPr>
              <w:spacing w:after="0" w:line="240" w:lineRule="atLeast"/>
              <w:jc w:val="both"/>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İzmir Büyükşehir Belediyesi Başkanlığı</w:t>
            </w:r>
          </w:p>
          <w:p w:rsidR="00B824B4" w:rsidRPr="00B824B4" w:rsidRDefault="00B824B4" w:rsidP="00B824B4">
            <w:pPr>
              <w:spacing w:after="0" w:line="240" w:lineRule="atLeast"/>
              <w:jc w:val="both"/>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Encümen Toplantı Odası Kat: 3 No: 309</w:t>
            </w:r>
          </w:p>
          <w:p w:rsidR="00B824B4" w:rsidRPr="00B824B4" w:rsidRDefault="00B824B4" w:rsidP="00B824B4">
            <w:pPr>
              <w:spacing w:after="0" w:line="20" w:lineRule="atLeast"/>
              <w:jc w:val="both"/>
              <w:rPr>
                <w:rFonts w:ascii="Times New Roman" w:eastAsia="Times New Roman" w:hAnsi="Times New Roman" w:cs="Times New Roman"/>
                <w:sz w:val="20"/>
                <w:szCs w:val="20"/>
                <w:lang w:eastAsia="tr-TR"/>
              </w:rPr>
            </w:pPr>
            <w:r w:rsidRPr="00B824B4">
              <w:rPr>
                <w:rFonts w:ascii="Times New Roman" w:eastAsia="Times New Roman" w:hAnsi="Times New Roman" w:cs="Times New Roman"/>
                <w:sz w:val="18"/>
                <w:szCs w:val="18"/>
                <w:lang w:eastAsia="tr-TR"/>
              </w:rPr>
              <w:t>Cumhuriyet Bulvarı No: 1 Konak/İZMİR</w:t>
            </w:r>
          </w:p>
        </w:tc>
      </w:tr>
    </w:tbl>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 </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İHALEYE KATILABİLMEK İÇİN;</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1 - İsteklilerin ihaleye katılabilmesi için; işe ait İdari Şartnamede belirtilen belgeleri ve hazırlayacakları tekliflerini,</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İzmir Büyükşehir Belediyesi Başkanlığı</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Kentsel Dönüşüm Dairesi Başkanlığı Şehit Fethi Bey Caddesi No: 2 Konak/İZMİR adresine teslim etmesi veya posta yoluyla ulaştırmış olması gerekmektedir. Postada oluşacak gecikmelerden İdare sorumlu değildir.</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2 - Bu ihaleye gerçek veya tüzel kişi veya bunların oluşturdukları ortak girişimler teklif verebilecektir.</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3 - Bu işin ihalesine katılmak üzere İstekli kendi adına asaleten ve/veya başkaları adına </w:t>
      </w:r>
      <w:proofErr w:type="gramStart"/>
      <w:r w:rsidRPr="00B824B4">
        <w:rPr>
          <w:rFonts w:ascii="Times New Roman" w:eastAsia="Times New Roman" w:hAnsi="Times New Roman" w:cs="Times New Roman"/>
          <w:color w:val="000000"/>
          <w:sz w:val="18"/>
          <w:lang w:eastAsia="tr-TR"/>
        </w:rPr>
        <w:t>vekaleten</w:t>
      </w:r>
      <w:proofErr w:type="gramEnd"/>
      <w:r w:rsidRPr="00B824B4">
        <w:rPr>
          <w:rFonts w:ascii="Times New Roman" w:eastAsia="Times New Roman" w:hAnsi="Times New Roman" w:cs="Times New Roman"/>
          <w:color w:val="000000"/>
          <w:sz w:val="18"/>
          <w:szCs w:val="18"/>
          <w:lang w:eastAsia="tr-TR"/>
        </w:rPr>
        <w:t> sadece tek bir başvuruda bulunabilecektir. Aksi halde yapılacak başvurular değerlendirmeye alınmayacaktır.</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4 - Bu ihaleye sadece yerli istekliler katılabilir. Yabancı isteklilerle ortak girişim yapan yerli istekliler bu ihaleye katılamaz.</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5 - İhaleye </w:t>
      </w:r>
      <w:proofErr w:type="gramStart"/>
      <w:r w:rsidRPr="00B824B4">
        <w:rPr>
          <w:rFonts w:ascii="Times New Roman" w:eastAsia="Times New Roman" w:hAnsi="Times New Roman" w:cs="Times New Roman"/>
          <w:color w:val="000000"/>
          <w:sz w:val="18"/>
          <w:lang w:eastAsia="tr-TR"/>
        </w:rPr>
        <w:t>konsorsiyum</w:t>
      </w:r>
      <w:proofErr w:type="gramEnd"/>
      <w:r w:rsidRPr="00B824B4">
        <w:rPr>
          <w:rFonts w:ascii="Times New Roman" w:eastAsia="Times New Roman" w:hAnsi="Times New Roman" w:cs="Times New Roman"/>
          <w:color w:val="000000"/>
          <w:sz w:val="18"/>
          <w:szCs w:val="18"/>
          <w:lang w:eastAsia="tr-TR"/>
        </w:rPr>
        <w:t> olarak teklif verilmesine izin verilmemektedir.</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İHALE İÇİN İSTENEN BELGELER:</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1. DIŞ ZARF</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1.1. Türkiye’de tebligat için adres beyanı gösteren belge,</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1.2. Mevzuatı gereği kayıtlı olduğu ticaret ve/veya sanayi odası ya da esnaf ve </w:t>
      </w:r>
      <w:proofErr w:type="gramStart"/>
      <w:r w:rsidRPr="00B824B4">
        <w:rPr>
          <w:rFonts w:ascii="Times New Roman" w:eastAsia="Times New Roman" w:hAnsi="Times New Roman" w:cs="Times New Roman"/>
          <w:color w:val="000000"/>
          <w:sz w:val="18"/>
          <w:lang w:eastAsia="tr-TR"/>
        </w:rPr>
        <w:t>sanatkar</w:t>
      </w:r>
      <w:proofErr w:type="gramEnd"/>
      <w:r w:rsidRPr="00B824B4">
        <w:rPr>
          <w:rFonts w:ascii="Times New Roman" w:eastAsia="Times New Roman" w:hAnsi="Times New Roman" w:cs="Times New Roman"/>
          <w:color w:val="000000"/>
          <w:sz w:val="18"/>
          <w:szCs w:val="18"/>
          <w:lang w:eastAsia="tr-TR"/>
        </w:rPr>
        <w:t> odası veya ilgili meslek odası belgesi,</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lastRenderedPageBreak/>
        <w:t>1.3. Teklif vermeye yetkili olduğunu gösteren imza beyannamesi veya imza sirküleri,</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1.4. </w:t>
      </w:r>
      <w:proofErr w:type="gramStart"/>
      <w:r w:rsidRPr="00B824B4">
        <w:rPr>
          <w:rFonts w:ascii="Times New Roman" w:eastAsia="Times New Roman" w:hAnsi="Times New Roman" w:cs="Times New Roman"/>
          <w:color w:val="000000"/>
          <w:sz w:val="18"/>
          <w:lang w:eastAsia="tr-TR"/>
        </w:rPr>
        <w:t>Vekaleten</w:t>
      </w:r>
      <w:proofErr w:type="gramEnd"/>
      <w:r w:rsidRPr="00B824B4">
        <w:rPr>
          <w:rFonts w:ascii="Times New Roman" w:eastAsia="Times New Roman" w:hAnsi="Times New Roman" w:cs="Times New Roman"/>
          <w:color w:val="000000"/>
          <w:sz w:val="18"/>
          <w:szCs w:val="18"/>
          <w:lang w:eastAsia="tr-TR"/>
        </w:rPr>
        <w:t> ihaleye katılma halinde, vekil adına düzenlenmiş, ihaleye katılmaya ilişkin noter onaylı vekaletname ile vekilin noter tasdikli imza beyannamesi,</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1.5. İsteklinin ortak girişim olması halinde, İdari Şartname ekinde yer alan İş Ortaklığı Beyannamesi,</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824B4">
        <w:rPr>
          <w:rFonts w:ascii="Times New Roman" w:eastAsia="Times New Roman" w:hAnsi="Times New Roman" w:cs="Times New Roman"/>
          <w:color w:val="000000"/>
          <w:sz w:val="18"/>
          <w:lang w:eastAsia="tr-TR"/>
        </w:rPr>
        <w:t>1.6. Tüzel kişi tarafından iş deneyimi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belge,</w:t>
      </w:r>
      <w:proofErr w:type="gramEnd"/>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1.7. İhale dokümanının satın alındığına dair belge,</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1.8. İhale dokümanındaki örneğe uygun olarak düzenlenmiş Yer Görme Belgesi,</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1.9. Limit içi-süresiz ve teyit yazılı İzmir Büyükşehir Belediyesi adına geçici teminat mektubu veya İzmir Büyükşehir Belediyesi veznesine nakit olarak yatırılmış geçici teminat alındı makbuzu,</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1.10. Mevzuat hükümleri uyarınca ihale tarihinin içinde bulunduğu ay veya bir önceki aya ait sosyal güvenlik prim borcu olmadığına dair düzenlenmiş belge,</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1.11. Mevzuat hükümleri uyarınca ihale tarihinin içinde bulunduğu ay veya bir önceki aya ait vergi borcu olmadığına dair düzenlenmiş belge,</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1.12. İdari Şartnamenin 16. Maddesindeki İhaleye Katılamayacak Olanlar, Yasak Fiil veya Davranışlar ve İhale Dışı Bırakılma koşulları taşımadığına dair, ihale dokümanındaki örneğe uygun olarak düzenlenecek taahhütname,</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1.13. Ekonomik ve mali yeterliğe ilişkin belgeler</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 xml:space="preserve">a) İsteklinin muhammen bedelin % 20'sinden az olmamak üzere bankalar </w:t>
      </w:r>
      <w:proofErr w:type="spellStart"/>
      <w:r w:rsidRPr="00B824B4">
        <w:rPr>
          <w:rFonts w:ascii="Times New Roman" w:eastAsia="Times New Roman" w:hAnsi="Times New Roman" w:cs="Times New Roman"/>
          <w:color w:val="000000"/>
          <w:sz w:val="18"/>
          <w:szCs w:val="18"/>
          <w:lang w:eastAsia="tr-TR"/>
        </w:rPr>
        <w:t>nezdindeki</w:t>
      </w:r>
      <w:proofErr w:type="spellEnd"/>
      <w:r w:rsidRPr="00B824B4">
        <w:rPr>
          <w:rFonts w:ascii="Times New Roman" w:eastAsia="Times New Roman" w:hAnsi="Times New Roman" w:cs="Times New Roman"/>
          <w:color w:val="000000"/>
          <w:sz w:val="18"/>
          <w:szCs w:val="18"/>
          <w:lang w:eastAsia="tr-TR"/>
        </w:rPr>
        <w:t xml:space="preserve"> kullanılmamış nakdi veya gayri nakdi kredisi ya da üzerinde kısıtlama bulunmayan mevduatını gösteren banka referans mektubu</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b) İsteklinin ihalenin yapıldığı yıldan önceki yıla ait yılsonu bilançosu ve eşdeğer belgeleri.</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c) İş hacmini gösteren belgeler:</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İsteklinin ihalenin yapıldığı yıldan önceki yıla ait, aşağıda belirtilen belgelerden birini sunması yeterlidir;</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1) Toplam cirosunu gösteren gelir tablosu</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2) Taahhüdü altında devam eden yapım işlerinin gerçekleştirilen kısmının veya bitirilen yapım işlerinin parasal tutarını gösteren faturalar</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1.14. Mesleki ve teknik yeterliğe ilişkin belgeler</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İsteklinin, yurt içinde veya yurt dışında kamu veya özel sektöre bedel içeren bir sözleşme kapsamında taahhüt edilen ihale konusu iş veya benzer iş tanımına uygun,</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Kat ve/veya arsa karşılığı inşaat işleri ile kendi mülkü üzerine benzer iş tanımına uygun,</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İdari Şartnamede belirtilen iş deneyim belgeleri kabul edilecektir.</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1.15. Bu ihalede benzer iş olarak kabul edilecek işler:</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Çevre ve Şehircilik Bakanlığı Mimarlık Ve Mühendislik Hizmet Bedellerinin Hesabında Kullanılacak Yapı Yaklaşık Birim Maliyetleri Hakkında Tebliğin IV. Sınıf A Grubu ve yukarısı gruplardaki yapılara ait iş deneyim belgeleri benzer iş olarak kabul edilecektir.</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1.16. İsteklilerden İdari Şartnamede sayı ve nitelikleri belirtilen personele ait İdari Şartname eki örneğe uygun olarak düzenlenecek taahhütname istenmektedir.</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1.17. İdari Şartnamede belirtilen makine-</w:t>
      </w:r>
      <w:proofErr w:type="gramStart"/>
      <w:r w:rsidRPr="00B824B4">
        <w:rPr>
          <w:rFonts w:ascii="Times New Roman" w:eastAsia="Times New Roman" w:hAnsi="Times New Roman" w:cs="Times New Roman"/>
          <w:color w:val="000000"/>
          <w:sz w:val="18"/>
          <w:lang w:eastAsia="tr-TR"/>
        </w:rPr>
        <w:t>ekipman</w:t>
      </w:r>
      <w:proofErr w:type="gramEnd"/>
      <w:r w:rsidRPr="00B824B4">
        <w:rPr>
          <w:rFonts w:ascii="Times New Roman" w:eastAsia="Times New Roman" w:hAnsi="Times New Roman" w:cs="Times New Roman"/>
          <w:color w:val="000000"/>
          <w:sz w:val="18"/>
          <w:szCs w:val="18"/>
          <w:lang w:eastAsia="tr-TR"/>
        </w:rPr>
        <w:t> İdari Şartname eki örneğe uygun olarak düzenlenecek taahhütname ile istenmektedir.</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2. İÇ ZARF</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2.1. İç zarfa İdari Şartname eki örneğe uygun olarak düzenlenecek Mali Teklif Mektubu konacaktır.</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İhale teklif dosyası İdareye teslim edildikten sonra dosya içerisindeki herhangi bir evrakın değiştirilmesi veya eksik evrakın tamamlanması yönünde yapılacak müracaatlar değerlendirmeye alınmayacaktır.</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İşbu ilan metni, mevzuatı gereği ilanda bulunması gerekli zorunlu özet bilgileri içermekte olup, teklif verilebilmesi için ihale dokümanının istekli tarafından makbuz karşılığı satın alması mecburidir.</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İhaleye katılmak için kendi adına asaleten veya başkaları adına vekâleten sadece tek bir başvuruda bulunulabilir. Aksi halde yapılacak başvurular değerlendirmeye alınmayacaktır.</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Değerlendirmeye alınan isteklilerin başvuru dosyaları iade edilmeyecek olup, ihale üzerinde kalmayan isteklilerin geçici teminatları iade edilecektir.</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İdare ihaleyi yapıp-yapmamakta serbesttir.</w:t>
      </w:r>
    </w:p>
    <w:p w:rsidR="00B824B4" w:rsidRPr="00B824B4" w:rsidRDefault="00B824B4" w:rsidP="00B824B4">
      <w:pPr>
        <w:spacing w:after="0" w:line="240" w:lineRule="atLeast"/>
        <w:ind w:firstLine="567"/>
        <w:jc w:val="both"/>
        <w:rPr>
          <w:rFonts w:ascii="Times New Roman" w:eastAsia="Times New Roman" w:hAnsi="Times New Roman" w:cs="Times New Roman"/>
          <w:color w:val="000000"/>
          <w:sz w:val="20"/>
          <w:szCs w:val="20"/>
          <w:lang w:eastAsia="tr-TR"/>
        </w:rPr>
      </w:pPr>
      <w:r w:rsidRPr="00B824B4">
        <w:rPr>
          <w:rFonts w:ascii="Times New Roman" w:eastAsia="Times New Roman" w:hAnsi="Times New Roman" w:cs="Times New Roman"/>
          <w:color w:val="000000"/>
          <w:sz w:val="18"/>
          <w:szCs w:val="18"/>
          <w:lang w:eastAsia="tr-TR"/>
        </w:rPr>
        <w:t>İlan olunur.</w:t>
      </w:r>
    </w:p>
    <w:p w:rsidR="006F3340" w:rsidRDefault="00B824B4"/>
    <w:sectPr w:rsidR="006F3340" w:rsidSect="000272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B824B4"/>
    <w:rsid w:val="000272E5"/>
    <w:rsid w:val="0017013C"/>
    <w:rsid w:val="00B824B4"/>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2E5"/>
  </w:style>
  <w:style w:type="paragraph" w:styleId="Balk2">
    <w:name w:val="heading 2"/>
    <w:basedOn w:val="Normal"/>
    <w:link w:val="Balk2Char"/>
    <w:uiPriority w:val="9"/>
    <w:qFormat/>
    <w:rsid w:val="00B824B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B824B4"/>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B824B4"/>
  </w:style>
  <w:style w:type="character" w:customStyle="1" w:styleId="spelle">
    <w:name w:val="spelle"/>
    <w:basedOn w:val="VarsaylanParagrafYazTipi"/>
    <w:rsid w:val="00B824B4"/>
  </w:style>
  <w:style w:type="character" w:customStyle="1" w:styleId="Balk2Char">
    <w:name w:val="Başlık 2 Char"/>
    <w:basedOn w:val="VarsaylanParagrafYazTipi"/>
    <w:link w:val="Balk2"/>
    <w:uiPriority w:val="9"/>
    <w:rsid w:val="00B824B4"/>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B824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824B4"/>
    <w:rPr>
      <w:b/>
      <w:bCs/>
    </w:rPr>
  </w:style>
  <w:style w:type="character" w:customStyle="1" w:styleId="Balk3Char">
    <w:name w:val="Başlık 3 Char"/>
    <w:basedOn w:val="VarsaylanParagrafYazTipi"/>
    <w:link w:val="Balk3"/>
    <w:uiPriority w:val="9"/>
    <w:semiHidden/>
    <w:rsid w:val="00B824B4"/>
    <w:rPr>
      <w:rFonts w:asciiTheme="majorHAnsi" w:eastAsiaTheme="majorEastAsia" w:hAnsiTheme="majorHAnsi" w:cstheme="majorBidi"/>
      <w:b/>
      <w:bCs/>
      <w:color w:val="4F81BD" w:themeColor="accent1"/>
    </w:rPr>
  </w:style>
  <w:style w:type="character" w:styleId="Kpr">
    <w:name w:val="Hyperlink"/>
    <w:basedOn w:val="VarsaylanParagrafYazTipi"/>
    <w:uiPriority w:val="99"/>
    <w:semiHidden/>
    <w:unhideWhenUsed/>
    <w:rsid w:val="00B824B4"/>
    <w:rPr>
      <w:color w:val="0000FF"/>
      <w:u w:val="single"/>
    </w:rPr>
  </w:style>
</w:styles>
</file>

<file path=word/webSettings.xml><?xml version="1.0" encoding="utf-8"?>
<w:webSettings xmlns:r="http://schemas.openxmlformats.org/officeDocument/2006/relationships" xmlns:w="http://schemas.openxmlformats.org/wordprocessingml/2006/main">
  <w:divs>
    <w:div w:id="881400239">
      <w:bodyDiv w:val="1"/>
      <w:marLeft w:val="0"/>
      <w:marRight w:val="0"/>
      <w:marTop w:val="0"/>
      <w:marBottom w:val="0"/>
      <w:divBdr>
        <w:top w:val="none" w:sz="0" w:space="0" w:color="auto"/>
        <w:left w:val="none" w:sz="0" w:space="0" w:color="auto"/>
        <w:bottom w:val="none" w:sz="0" w:space="0" w:color="auto"/>
        <w:right w:val="none" w:sz="0" w:space="0" w:color="auto"/>
      </w:divBdr>
    </w:div>
    <w:div w:id="1074084464">
      <w:bodyDiv w:val="1"/>
      <w:marLeft w:val="0"/>
      <w:marRight w:val="0"/>
      <w:marTop w:val="0"/>
      <w:marBottom w:val="0"/>
      <w:divBdr>
        <w:top w:val="none" w:sz="0" w:space="0" w:color="auto"/>
        <w:left w:val="none" w:sz="0" w:space="0" w:color="auto"/>
        <w:bottom w:val="none" w:sz="0" w:space="0" w:color="auto"/>
        <w:right w:val="none" w:sz="0" w:space="0" w:color="auto"/>
      </w:divBdr>
    </w:div>
    <w:div w:id="206282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1132</Words>
  <Characters>6458</Characters>
  <Application>Microsoft Office Word</Application>
  <DocSecurity>0</DocSecurity>
  <Lines>53</Lines>
  <Paragraphs>15</Paragraphs>
  <ScaleCrop>false</ScaleCrop>
  <Company/>
  <LinksUpToDate>false</LinksUpToDate>
  <CharactersWithSpaces>7575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2018-01-04T06:27:00Z</dcterms:created>
  <dcterms:modified xsi:type="dcterms:W3CDTF">2018-01-04T06:32:00Z</dcterms:modified>
</cp:coreProperties>
</file>