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42" w:rsidRPr="00912B42" w:rsidRDefault="00912B42" w:rsidP="00912B42">
      <w:pPr>
        <w:spacing w:after="0" w:line="240" w:lineRule="atLeast"/>
        <w:jc w:val="center"/>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10 ADET ARSA SATILACAKTIR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b/>
          <w:bCs/>
          <w:color w:val="0000FF"/>
          <w:sz w:val="18"/>
          <w:szCs w:val="18"/>
          <w:lang w:eastAsia="tr-TR"/>
        </w:rPr>
        <w:t>Çan Belediye Başkanlığından:</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2B42">
        <w:rPr>
          <w:rFonts w:ascii="Times New Roman" w:eastAsia="Times New Roman" w:hAnsi="Times New Roman" w:cs="Times New Roman"/>
          <w:color w:val="000000"/>
          <w:sz w:val="18"/>
          <w:lang w:eastAsia="tr-TR"/>
        </w:rPr>
        <w:t>1 - Mülkiyetleri Çan Belediyesine ait, Çanakkale İli, Çan İlçesi, Atatürk Mahallesinde bulunan 2 ada, 110-111-115 parseller ile 199 ada, 595-598-601-604-607-612-615 </w:t>
      </w:r>
      <w:proofErr w:type="spellStart"/>
      <w:r w:rsidRPr="00912B42">
        <w:rPr>
          <w:rFonts w:ascii="Times New Roman" w:eastAsia="Times New Roman" w:hAnsi="Times New Roman" w:cs="Times New Roman"/>
          <w:color w:val="000000"/>
          <w:sz w:val="18"/>
          <w:lang w:eastAsia="tr-TR"/>
        </w:rPr>
        <w:t>nolu</w:t>
      </w:r>
      <w:proofErr w:type="spellEnd"/>
      <w:r w:rsidRPr="00912B42">
        <w:rPr>
          <w:rFonts w:ascii="Times New Roman" w:eastAsia="Times New Roman" w:hAnsi="Times New Roman" w:cs="Times New Roman"/>
          <w:color w:val="000000"/>
          <w:sz w:val="18"/>
          <w:lang w:eastAsia="tr-TR"/>
        </w:rPr>
        <w:t xml:space="preserve"> parsellerde bulunan 10 adet arsa 2886 Sayılı İhale Kanunun 45. maddesi gereğince “Açık Teklif Usulü (Artırma)” suretiyle ayrı </w:t>
      </w:r>
      <w:proofErr w:type="spellStart"/>
      <w:r w:rsidRPr="00912B42">
        <w:rPr>
          <w:rFonts w:ascii="Times New Roman" w:eastAsia="Times New Roman" w:hAnsi="Times New Roman" w:cs="Times New Roman"/>
          <w:color w:val="000000"/>
          <w:sz w:val="18"/>
          <w:lang w:eastAsia="tr-TR"/>
        </w:rPr>
        <w:t>ayrı</w:t>
      </w:r>
      <w:proofErr w:type="spellEnd"/>
      <w:r w:rsidRPr="00912B42">
        <w:rPr>
          <w:rFonts w:ascii="Times New Roman" w:eastAsia="Times New Roman" w:hAnsi="Times New Roman" w:cs="Times New Roman"/>
          <w:color w:val="000000"/>
          <w:sz w:val="18"/>
          <w:lang w:eastAsia="tr-TR"/>
        </w:rPr>
        <w:t xml:space="preserve"> ihale edilerek satışı yapılacaktır.</w:t>
      </w:r>
      <w:proofErr w:type="gramEnd"/>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pacing w:val="-4"/>
          <w:sz w:val="18"/>
          <w:szCs w:val="18"/>
          <w:lang w:eastAsia="tr-TR"/>
        </w:rPr>
        <w:t>2 - Adı geçen arsaların satış ihalesi 06.02.2018 Salı günü saat 15.00'de Belediye Binası 3. Katta</w:t>
      </w:r>
      <w:r w:rsidRPr="00912B42">
        <w:rPr>
          <w:rFonts w:ascii="Times New Roman" w:eastAsia="Times New Roman" w:hAnsi="Times New Roman" w:cs="Times New Roman"/>
          <w:color w:val="000000"/>
          <w:sz w:val="18"/>
          <w:szCs w:val="18"/>
          <w:lang w:eastAsia="tr-TR"/>
        </w:rPr>
        <w:t> Belediye Encümeni huzurunda yapılacaktır.</w:t>
      </w:r>
    </w:p>
    <w:p w:rsidR="00912B42" w:rsidRDefault="00912B42" w:rsidP="00912B42">
      <w:pPr>
        <w:spacing w:after="0" w:line="240" w:lineRule="atLeast"/>
        <w:ind w:firstLine="567"/>
        <w:jc w:val="both"/>
        <w:rPr>
          <w:rFonts w:ascii="Times New Roman" w:eastAsia="Times New Roman" w:hAnsi="Times New Roman" w:cs="Times New Roman"/>
          <w:color w:val="000000"/>
          <w:sz w:val="18"/>
          <w:szCs w:val="18"/>
          <w:lang w:eastAsia="tr-TR"/>
        </w:rPr>
      </w:pPr>
      <w:r w:rsidRPr="00912B42">
        <w:rPr>
          <w:rFonts w:ascii="Times New Roman" w:eastAsia="Times New Roman" w:hAnsi="Times New Roman" w:cs="Times New Roman"/>
          <w:color w:val="000000"/>
          <w:sz w:val="18"/>
          <w:szCs w:val="18"/>
          <w:lang w:eastAsia="tr-TR"/>
        </w:rPr>
        <w:t>3 - Satışı yapılacak olan Atatürk Mahallesinde bulunan 10 adet taşınmazın nitelikleri:</w:t>
      </w:r>
    </w:p>
    <w:p w:rsidR="00912B42" w:rsidRPr="00912B42" w:rsidRDefault="00912B42" w:rsidP="004D53BB">
      <w:pPr>
        <w:spacing w:after="0" w:line="240" w:lineRule="atLeast"/>
        <w:jc w:val="both"/>
        <w:rPr>
          <w:rFonts w:ascii="Times New Roman" w:eastAsia="Times New Roman" w:hAnsi="Times New Roman" w:cs="Times New Roman"/>
          <w:color w:val="000000"/>
          <w:sz w:val="20"/>
          <w:szCs w:val="20"/>
          <w:lang w:eastAsia="tr-TR"/>
        </w:rPr>
      </w:pP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 </w:t>
      </w:r>
    </w:p>
    <w:tbl>
      <w:tblPr>
        <w:tblW w:w="9206" w:type="dxa"/>
        <w:tblInd w:w="567" w:type="dxa"/>
        <w:tblCellMar>
          <w:left w:w="0" w:type="dxa"/>
          <w:right w:w="0" w:type="dxa"/>
        </w:tblCellMar>
        <w:tblLook w:val="04A0"/>
      </w:tblPr>
      <w:tblGrid>
        <w:gridCol w:w="760"/>
        <w:gridCol w:w="1314"/>
        <w:gridCol w:w="666"/>
        <w:gridCol w:w="887"/>
        <w:gridCol w:w="708"/>
        <w:gridCol w:w="1330"/>
        <w:gridCol w:w="1557"/>
        <w:gridCol w:w="1984"/>
      </w:tblGrid>
      <w:tr w:rsidR="00912B42" w:rsidRPr="00912B42" w:rsidTr="00912B42">
        <w:trPr>
          <w:trHeight w:val="20"/>
        </w:trPr>
        <w:tc>
          <w:tcPr>
            <w:tcW w:w="760"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Sıra No</w:t>
            </w:r>
          </w:p>
        </w:tc>
        <w:tc>
          <w:tcPr>
            <w:tcW w:w="1314"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Mahallesi</w:t>
            </w:r>
          </w:p>
        </w:tc>
        <w:tc>
          <w:tcPr>
            <w:tcW w:w="666"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Ada</w:t>
            </w:r>
          </w:p>
        </w:tc>
        <w:tc>
          <w:tcPr>
            <w:tcW w:w="887"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Parsel</w:t>
            </w:r>
          </w:p>
        </w:tc>
        <w:tc>
          <w:tcPr>
            <w:tcW w:w="708"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Cinsi</w:t>
            </w:r>
          </w:p>
        </w:tc>
        <w:tc>
          <w:tcPr>
            <w:tcW w:w="1330"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m</w:t>
            </w:r>
            <w:r w:rsidRPr="00912B42">
              <w:rPr>
                <w:rFonts w:ascii="Times New Roman" w:eastAsia="Times New Roman" w:hAnsi="Times New Roman" w:cs="Times New Roman"/>
                <w:color w:val="000000"/>
                <w:sz w:val="18"/>
                <w:szCs w:val="18"/>
                <w:vertAlign w:val="superscript"/>
                <w:lang w:eastAsia="tr-TR"/>
              </w:rPr>
              <w:t>2</w:t>
            </w:r>
          </w:p>
        </w:tc>
        <w:tc>
          <w:tcPr>
            <w:tcW w:w="1557"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Muhammen Bedeli</w:t>
            </w:r>
          </w:p>
        </w:tc>
        <w:tc>
          <w:tcPr>
            <w:tcW w:w="1984"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Geçici Teminat Bedeli</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2</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115</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1.349,40</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66.120,00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1.983,60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2</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2</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110</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4.070,82</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199.471,00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5.984,13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3</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2</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111</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10.579,88</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518.415,00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15.552,45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4</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595</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6.282,68</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307.852,00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9.235,56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598</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3.833,16</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187.825,00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5.634,75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601</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8.312,36</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407.306,00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12.219,18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7</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604</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1.461,99</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71.638,00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2.149,14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8</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607</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5.651,78</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276.938,00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8.308,14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9</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612</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10.688,62</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523.743,00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15.712,29 TL</w:t>
            </w:r>
          </w:p>
        </w:tc>
      </w:tr>
      <w:tr w:rsidR="00912B42" w:rsidRPr="00912B42" w:rsidTr="00912B42">
        <w:trPr>
          <w:trHeight w:val="20"/>
        </w:trPr>
        <w:tc>
          <w:tcPr>
            <w:tcW w:w="760"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10</w:t>
            </w:r>
          </w:p>
        </w:tc>
        <w:tc>
          <w:tcPr>
            <w:tcW w:w="131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Atatürk</w:t>
            </w:r>
          </w:p>
        </w:tc>
        <w:tc>
          <w:tcPr>
            <w:tcW w:w="66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199</w:t>
            </w:r>
          </w:p>
        </w:tc>
        <w:tc>
          <w:tcPr>
            <w:tcW w:w="8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615</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912B42" w:rsidRPr="00912B42" w:rsidRDefault="00912B42" w:rsidP="00912B42">
            <w:pPr>
              <w:spacing w:after="0" w:line="20" w:lineRule="atLeast"/>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Arsa</w:t>
            </w:r>
          </w:p>
        </w:tc>
        <w:tc>
          <w:tcPr>
            <w:tcW w:w="133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113"/>
              <w:jc w:val="center"/>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7.646,74</w:t>
            </w:r>
          </w:p>
        </w:tc>
        <w:tc>
          <w:tcPr>
            <w:tcW w:w="155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256"/>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374.691,00 TL</w:t>
            </w:r>
          </w:p>
        </w:tc>
        <w:tc>
          <w:tcPr>
            <w:tcW w:w="198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912B42" w:rsidRPr="00912B42" w:rsidRDefault="00912B42" w:rsidP="00912B42">
            <w:pPr>
              <w:spacing w:after="0" w:line="20" w:lineRule="atLeast"/>
              <w:ind w:right="397"/>
              <w:jc w:val="right"/>
              <w:rPr>
                <w:rFonts w:ascii="Times New Roman" w:eastAsia="Times New Roman" w:hAnsi="Times New Roman" w:cs="Times New Roman"/>
                <w:sz w:val="20"/>
                <w:szCs w:val="20"/>
                <w:lang w:eastAsia="tr-TR"/>
              </w:rPr>
            </w:pPr>
            <w:r w:rsidRPr="00912B42">
              <w:rPr>
                <w:rFonts w:ascii="Times New Roman" w:eastAsia="Times New Roman" w:hAnsi="Times New Roman" w:cs="Times New Roman"/>
                <w:color w:val="000000"/>
                <w:sz w:val="18"/>
                <w:szCs w:val="18"/>
                <w:lang w:eastAsia="tr-TR"/>
              </w:rPr>
              <w:t>11.240,73 TL</w:t>
            </w:r>
          </w:p>
        </w:tc>
      </w:tr>
    </w:tbl>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 </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4 - İhaleye katılacaklardan aşağıdaki belgeler istenecektir.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A - Gerçek kişilerden aranılacak şartlar;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a) Gerçek kişiler için Nüfus cüzdanı sureti (Nüfus Müdürlüğünden)</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b) Gerçek kişiler için </w:t>
      </w:r>
      <w:proofErr w:type="gramStart"/>
      <w:r w:rsidRPr="00912B42">
        <w:rPr>
          <w:rFonts w:ascii="Times New Roman" w:eastAsia="Times New Roman" w:hAnsi="Times New Roman" w:cs="Times New Roman"/>
          <w:color w:val="000000"/>
          <w:sz w:val="18"/>
          <w:lang w:eastAsia="tr-TR"/>
        </w:rPr>
        <w:t>İkametgah</w:t>
      </w:r>
      <w:proofErr w:type="gramEnd"/>
      <w:r w:rsidRPr="00912B42">
        <w:rPr>
          <w:rFonts w:ascii="Times New Roman" w:eastAsia="Times New Roman" w:hAnsi="Times New Roman" w:cs="Times New Roman"/>
          <w:color w:val="000000"/>
          <w:sz w:val="18"/>
          <w:szCs w:val="18"/>
          <w:lang w:eastAsia="tr-TR"/>
        </w:rPr>
        <w:t> belgesi (Muhtarlık veya Nüfus Müdürlüğü)</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c) Tebligat için Türkiye’de adres göstermek</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2B42">
        <w:rPr>
          <w:rFonts w:ascii="Times New Roman" w:eastAsia="Times New Roman" w:hAnsi="Times New Roman" w:cs="Times New Roman"/>
          <w:color w:val="000000"/>
          <w:sz w:val="18"/>
          <w:lang w:eastAsia="tr-TR"/>
        </w:rPr>
        <w:t>B -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C - Ortak girişim olması halinde; ortak girişimi oluşturan gerçek ve tüzel kişilerin (A) ve (B) bentlerinde istenilen belgeleri vereceklerdir. Ayrıca bu şartnameye uygun noter tasdikli ortak girişim beyannamesi ile ortaklarca imzalı ortaklık sözleşmesini vermeleri gerekmektedir.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D - Gerçek, tüzel kişiler ve ortak girişimcilerde aranacak ortak şartlar;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 xml:space="preserve">a) Taşınmazın satış şartnamesi (Şartnamenin her sayfası ayrı </w:t>
      </w:r>
      <w:proofErr w:type="spellStart"/>
      <w:r w:rsidRPr="00912B42">
        <w:rPr>
          <w:rFonts w:ascii="Times New Roman" w:eastAsia="Times New Roman" w:hAnsi="Times New Roman" w:cs="Times New Roman"/>
          <w:color w:val="000000"/>
          <w:sz w:val="18"/>
          <w:szCs w:val="18"/>
          <w:lang w:eastAsia="tr-TR"/>
        </w:rPr>
        <w:t>ayrı</w:t>
      </w:r>
      <w:proofErr w:type="spellEnd"/>
      <w:r w:rsidRPr="00912B42">
        <w:rPr>
          <w:rFonts w:ascii="Times New Roman" w:eastAsia="Times New Roman" w:hAnsi="Times New Roman" w:cs="Times New Roman"/>
          <w:color w:val="000000"/>
          <w:sz w:val="18"/>
          <w:szCs w:val="18"/>
          <w:lang w:eastAsia="tr-TR"/>
        </w:rPr>
        <w:t xml:space="preserve"> ihaleye iştirak eden tarafından imzalanmak zorundadır.)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b) Şartname alındı makbuzu</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c) Geçici teminat bedeli makbuzu veya teminat mektubu</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d) Belediyemize borcu olmadığına dair Belediyemizden alınmış borcu yoktur belgesi</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e) İstekli adına </w:t>
      </w:r>
      <w:proofErr w:type="gramStart"/>
      <w:r w:rsidRPr="00912B42">
        <w:rPr>
          <w:rFonts w:ascii="Times New Roman" w:eastAsia="Times New Roman" w:hAnsi="Times New Roman" w:cs="Times New Roman"/>
          <w:color w:val="000000"/>
          <w:sz w:val="18"/>
          <w:lang w:eastAsia="tr-TR"/>
        </w:rPr>
        <w:t>vekaleten</w:t>
      </w:r>
      <w:proofErr w:type="gramEnd"/>
      <w:r w:rsidRPr="00912B42">
        <w:rPr>
          <w:rFonts w:ascii="Times New Roman" w:eastAsia="Times New Roman" w:hAnsi="Times New Roman" w:cs="Times New Roman"/>
          <w:color w:val="000000"/>
          <w:sz w:val="18"/>
          <w:szCs w:val="18"/>
          <w:lang w:eastAsia="tr-TR"/>
        </w:rPr>
        <w:t> iştirak ediliyorsa, isteklinin adına teklif vermeye yetkili olduğuna dair noter tasdikli vekaletname ve imza örneği</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5 - Adı geçen taşınmazın satış bedeli peşin ödenecektir.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6 - Tahmini bedel üzerinden %3 Geçici Teminat alınır.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7 - İhale komisyonu gerekçesi kararda belirtmek suretiyle ihaleyi yapıp yapmamakta serbesttir. (Komisyonun ihaleyi yapmama kararına itiraz edilemez.)</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8 - İlgililer ihale şartnamesini mesai saatleri </w:t>
      </w:r>
      <w:proofErr w:type="gramStart"/>
      <w:r w:rsidRPr="00912B42">
        <w:rPr>
          <w:rFonts w:ascii="Times New Roman" w:eastAsia="Times New Roman" w:hAnsi="Times New Roman" w:cs="Times New Roman"/>
          <w:color w:val="000000"/>
          <w:sz w:val="18"/>
          <w:lang w:eastAsia="tr-TR"/>
        </w:rPr>
        <w:t>dahilinde</w:t>
      </w:r>
      <w:proofErr w:type="gramEnd"/>
      <w:r w:rsidRPr="00912B42">
        <w:rPr>
          <w:rFonts w:ascii="Times New Roman" w:eastAsia="Times New Roman" w:hAnsi="Times New Roman" w:cs="Times New Roman"/>
          <w:color w:val="000000"/>
          <w:sz w:val="18"/>
          <w:szCs w:val="18"/>
          <w:lang w:eastAsia="tr-TR"/>
        </w:rPr>
        <w:t> Mali Hizmetler Müdürlüğü Emlak Şefliğinden görebilecekleri gibi, aynı zamanda şartname bedeli olan 250,00 TL Belediye veznelerine yatırarak alabileceklerdir. İhaleye katılacak olanların her taşınmaz için ayrı şartname almaları zorunludur.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9 - İhaleye katılmak isteyenlerin şartnamede belirtildiği şekilde hazırlayacakları ihale katılım dosyalarını, ihale günü saat </w:t>
      </w:r>
      <w:r w:rsidRPr="00912B42">
        <w:rPr>
          <w:rFonts w:ascii="Times New Roman" w:eastAsia="Times New Roman" w:hAnsi="Times New Roman" w:cs="Times New Roman"/>
          <w:color w:val="000000"/>
          <w:sz w:val="18"/>
          <w:lang w:eastAsia="tr-TR"/>
        </w:rPr>
        <w:t>14:30’a</w:t>
      </w:r>
      <w:r w:rsidRPr="00912B42">
        <w:rPr>
          <w:rFonts w:ascii="Times New Roman" w:eastAsia="Times New Roman" w:hAnsi="Times New Roman" w:cs="Times New Roman"/>
          <w:color w:val="000000"/>
          <w:sz w:val="18"/>
          <w:szCs w:val="18"/>
          <w:lang w:eastAsia="tr-TR"/>
        </w:rPr>
        <w:t>kadar Belediyemiz Yazı İşleri Müdürlüğüne teslim etmeleri gerekmektedir.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11 - 2886 Sayılı Devlet İhale Kanunu'nun 6. maddesinde yazılı olanlar doğrudan veya dolaylı yollardan ihaleye katılamazlar.</w:t>
      </w:r>
    </w:p>
    <w:p w:rsidR="00912B42" w:rsidRPr="00912B42" w:rsidRDefault="00912B42" w:rsidP="00912B42">
      <w:pPr>
        <w:spacing w:after="0" w:line="240" w:lineRule="atLeast"/>
        <w:ind w:firstLine="567"/>
        <w:jc w:val="both"/>
        <w:rPr>
          <w:rFonts w:ascii="Times New Roman" w:eastAsia="Times New Roman" w:hAnsi="Times New Roman" w:cs="Times New Roman"/>
          <w:color w:val="000000"/>
          <w:sz w:val="20"/>
          <w:szCs w:val="20"/>
          <w:lang w:eastAsia="tr-TR"/>
        </w:rPr>
      </w:pPr>
      <w:r w:rsidRPr="00912B42">
        <w:rPr>
          <w:rFonts w:ascii="Times New Roman" w:eastAsia="Times New Roman" w:hAnsi="Times New Roman" w:cs="Times New Roman"/>
          <w:color w:val="000000"/>
          <w:sz w:val="18"/>
          <w:szCs w:val="18"/>
          <w:lang w:eastAsia="tr-TR"/>
        </w:rPr>
        <w:t>12 - Mülkiyeti Belediyemize ait Atatürk Mahallesinde bulunan 10 adet arsa satış ihalesine katılmak isteyenlerin geçici teminat makbuzları ile birlikte belirtilen gün ve saatte Belediye Encümeni huzurunda hazır bulunmaları ilan olunur.</w:t>
      </w:r>
    </w:p>
    <w:p w:rsidR="00C13798" w:rsidRPr="00912B42" w:rsidRDefault="00C13798" w:rsidP="00912B42"/>
    <w:sectPr w:rsidR="00C13798" w:rsidRPr="00912B42" w:rsidSect="004E36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76FDD"/>
    <w:rsid w:val="0017013C"/>
    <w:rsid w:val="00176FDD"/>
    <w:rsid w:val="001F4FB1"/>
    <w:rsid w:val="00266BD0"/>
    <w:rsid w:val="002F6DF1"/>
    <w:rsid w:val="003A2D0E"/>
    <w:rsid w:val="003C4C74"/>
    <w:rsid w:val="004171B5"/>
    <w:rsid w:val="00417AFD"/>
    <w:rsid w:val="0044569F"/>
    <w:rsid w:val="004D53BB"/>
    <w:rsid w:val="004E365D"/>
    <w:rsid w:val="00563862"/>
    <w:rsid w:val="006A1DD8"/>
    <w:rsid w:val="00912B42"/>
    <w:rsid w:val="009860C1"/>
    <w:rsid w:val="00AB374B"/>
    <w:rsid w:val="00B524BF"/>
    <w:rsid w:val="00BF7C17"/>
    <w:rsid w:val="00C13798"/>
    <w:rsid w:val="00C34CD3"/>
    <w:rsid w:val="00C35AA0"/>
    <w:rsid w:val="00C61F95"/>
    <w:rsid w:val="00C65509"/>
    <w:rsid w:val="00C676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5D"/>
  </w:style>
  <w:style w:type="paragraph" w:styleId="Balk1">
    <w:name w:val="heading 1"/>
    <w:basedOn w:val="Normal"/>
    <w:next w:val="Normal"/>
    <w:link w:val="Balk1Char"/>
    <w:uiPriority w:val="9"/>
    <w:qFormat/>
    <w:rsid w:val="001F4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176F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266BD0"/>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176F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76FDD"/>
    <w:rPr>
      <w:b/>
      <w:bCs/>
    </w:rPr>
  </w:style>
  <w:style w:type="paragraph" w:customStyle="1" w:styleId="metin">
    <w:name w:val="metin"/>
    <w:basedOn w:val="Normal"/>
    <w:rsid w:val="0017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76FDD"/>
  </w:style>
  <w:style w:type="character" w:customStyle="1" w:styleId="spelle">
    <w:name w:val="spelle"/>
    <w:basedOn w:val="VarsaylanParagrafYazTipi"/>
    <w:rsid w:val="00176FDD"/>
  </w:style>
  <w:style w:type="character" w:customStyle="1" w:styleId="Balk2Char">
    <w:name w:val="Başlık 2 Char"/>
    <w:basedOn w:val="VarsaylanParagrafYazTipi"/>
    <w:link w:val="Balk2"/>
    <w:uiPriority w:val="9"/>
    <w:rsid w:val="00176FDD"/>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176FDD"/>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3C4C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4C74"/>
    <w:rPr>
      <w:color w:val="0000FF"/>
      <w:u w:val="single"/>
    </w:rPr>
  </w:style>
  <w:style w:type="character" w:customStyle="1" w:styleId="Balk3Char">
    <w:name w:val="Başlık 3 Char"/>
    <w:basedOn w:val="VarsaylanParagrafYazTipi"/>
    <w:link w:val="Balk3"/>
    <w:uiPriority w:val="9"/>
    <w:rsid w:val="00266BD0"/>
    <w:rPr>
      <w:rFonts w:asciiTheme="majorHAnsi" w:eastAsiaTheme="majorEastAsia" w:hAnsiTheme="majorHAnsi" w:cstheme="majorBidi"/>
      <w:b/>
      <w:bCs/>
      <w:color w:val="4F81BD" w:themeColor="accent1"/>
    </w:rPr>
  </w:style>
  <w:style w:type="paragraph" w:customStyle="1" w:styleId="selectionshareable">
    <w:name w:val="selectionshareable"/>
    <w:basedOn w:val="Normal"/>
    <w:rsid w:val="00417A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A1D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1DD8"/>
    <w:rPr>
      <w:rFonts w:ascii="Tahoma" w:hAnsi="Tahoma" w:cs="Tahoma"/>
      <w:sz w:val="16"/>
      <w:szCs w:val="16"/>
    </w:rPr>
  </w:style>
  <w:style w:type="character" w:customStyle="1" w:styleId="Balk1Char">
    <w:name w:val="Başlık 1 Char"/>
    <w:basedOn w:val="VarsaylanParagrafYazTipi"/>
    <w:link w:val="Balk1"/>
    <w:uiPriority w:val="9"/>
    <w:rsid w:val="001F4FB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899171">
      <w:bodyDiv w:val="1"/>
      <w:marLeft w:val="0"/>
      <w:marRight w:val="0"/>
      <w:marTop w:val="0"/>
      <w:marBottom w:val="0"/>
      <w:divBdr>
        <w:top w:val="none" w:sz="0" w:space="0" w:color="auto"/>
        <w:left w:val="none" w:sz="0" w:space="0" w:color="auto"/>
        <w:bottom w:val="none" w:sz="0" w:space="0" w:color="auto"/>
        <w:right w:val="none" w:sz="0" w:space="0" w:color="auto"/>
      </w:divBdr>
    </w:div>
    <w:div w:id="311253592">
      <w:bodyDiv w:val="1"/>
      <w:marLeft w:val="0"/>
      <w:marRight w:val="0"/>
      <w:marTop w:val="0"/>
      <w:marBottom w:val="0"/>
      <w:divBdr>
        <w:top w:val="none" w:sz="0" w:space="0" w:color="auto"/>
        <w:left w:val="none" w:sz="0" w:space="0" w:color="auto"/>
        <w:bottom w:val="none" w:sz="0" w:space="0" w:color="auto"/>
        <w:right w:val="none" w:sz="0" w:space="0" w:color="auto"/>
      </w:divBdr>
      <w:divsChild>
        <w:div w:id="1136022881">
          <w:marLeft w:val="0"/>
          <w:marRight w:val="0"/>
          <w:marTop w:val="0"/>
          <w:marBottom w:val="136"/>
          <w:divBdr>
            <w:top w:val="none" w:sz="0" w:space="0" w:color="auto"/>
            <w:left w:val="none" w:sz="0" w:space="0" w:color="auto"/>
            <w:bottom w:val="none" w:sz="0" w:space="0" w:color="auto"/>
            <w:right w:val="none" w:sz="0" w:space="0" w:color="auto"/>
          </w:divBdr>
        </w:div>
      </w:divsChild>
    </w:div>
    <w:div w:id="338191694">
      <w:bodyDiv w:val="1"/>
      <w:marLeft w:val="0"/>
      <w:marRight w:val="0"/>
      <w:marTop w:val="0"/>
      <w:marBottom w:val="0"/>
      <w:divBdr>
        <w:top w:val="none" w:sz="0" w:space="0" w:color="auto"/>
        <w:left w:val="none" w:sz="0" w:space="0" w:color="auto"/>
        <w:bottom w:val="none" w:sz="0" w:space="0" w:color="auto"/>
        <w:right w:val="none" w:sz="0" w:space="0" w:color="auto"/>
      </w:divBdr>
    </w:div>
    <w:div w:id="360319903">
      <w:bodyDiv w:val="1"/>
      <w:marLeft w:val="0"/>
      <w:marRight w:val="0"/>
      <w:marTop w:val="0"/>
      <w:marBottom w:val="0"/>
      <w:divBdr>
        <w:top w:val="none" w:sz="0" w:space="0" w:color="auto"/>
        <w:left w:val="none" w:sz="0" w:space="0" w:color="auto"/>
        <w:bottom w:val="none" w:sz="0" w:space="0" w:color="auto"/>
        <w:right w:val="none" w:sz="0" w:space="0" w:color="auto"/>
      </w:divBdr>
    </w:div>
    <w:div w:id="384259116">
      <w:bodyDiv w:val="1"/>
      <w:marLeft w:val="0"/>
      <w:marRight w:val="0"/>
      <w:marTop w:val="0"/>
      <w:marBottom w:val="0"/>
      <w:divBdr>
        <w:top w:val="none" w:sz="0" w:space="0" w:color="auto"/>
        <w:left w:val="none" w:sz="0" w:space="0" w:color="auto"/>
        <w:bottom w:val="none" w:sz="0" w:space="0" w:color="auto"/>
        <w:right w:val="none" w:sz="0" w:space="0" w:color="auto"/>
      </w:divBdr>
    </w:div>
    <w:div w:id="480273578">
      <w:bodyDiv w:val="1"/>
      <w:marLeft w:val="0"/>
      <w:marRight w:val="0"/>
      <w:marTop w:val="0"/>
      <w:marBottom w:val="0"/>
      <w:divBdr>
        <w:top w:val="none" w:sz="0" w:space="0" w:color="auto"/>
        <w:left w:val="none" w:sz="0" w:space="0" w:color="auto"/>
        <w:bottom w:val="none" w:sz="0" w:space="0" w:color="auto"/>
        <w:right w:val="none" w:sz="0" w:space="0" w:color="auto"/>
      </w:divBdr>
    </w:div>
    <w:div w:id="553585556">
      <w:bodyDiv w:val="1"/>
      <w:marLeft w:val="0"/>
      <w:marRight w:val="0"/>
      <w:marTop w:val="0"/>
      <w:marBottom w:val="0"/>
      <w:divBdr>
        <w:top w:val="none" w:sz="0" w:space="0" w:color="auto"/>
        <w:left w:val="none" w:sz="0" w:space="0" w:color="auto"/>
        <w:bottom w:val="none" w:sz="0" w:space="0" w:color="auto"/>
        <w:right w:val="none" w:sz="0" w:space="0" w:color="auto"/>
      </w:divBdr>
    </w:div>
    <w:div w:id="598636448">
      <w:bodyDiv w:val="1"/>
      <w:marLeft w:val="0"/>
      <w:marRight w:val="0"/>
      <w:marTop w:val="0"/>
      <w:marBottom w:val="0"/>
      <w:divBdr>
        <w:top w:val="none" w:sz="0" w:space="0" w:color="auto"/>
        <w:left w:val="none" w:sz="0" w:space="0" w:color="auto"/>
        <w:bottom w:val="none" w:sz="0" w:space="0" w:color="auto"/>
        <w:right w:val="none" w:sz="0" w:space="0" w:color="auto"/>
      </w:divBdr>
    </w:div>
    <w:div w:id="703286911">
      <w:bodyDiv w:val="1"/>
      <w:marLeft w:val="0"/>
      <w:marRight w:val="0"/>
      <w:marTop w:val="0"/>
      <w:marBottom w:val="0"/>
      <w:divBdr>
        <w:top w:val="none" w:sz="0" w:space="0" w:color="auto"/>
        <w:left w:val="none" w:sz="0" w:space="0" w:color="auto"/>
        <w:bottom w:val="none" w:sz="0" w:space="0" w:color="auto"/>
        <w:right w:val="none" w:sz="0" w:space="0" w:color="auto"/>
      </w:divBdr>
    </w:div>
    <w:div w:id="731392001">
      <w:bodyDiv w:val="1"/>
      <w:marLeft w:val="0"/>
      <w:marRight w:val="0"/>
      <w:marTop w:val="0"/>
      <w:marBottom w:val="0"/>
      <w:divBdr>
        <w:top w:val="none" w:sz="0" w:space="0" w:color="auto"/>
        <w:left w:val="none" w:sz="0" w:space="0" w:color="auto"/>
        <w:bottom w:val="none" w:sz="0" w:space="0" w:color="auto"/>
        <w:right w:val="none" w:sz="0" w:space="0" w:color="auto"/>
      </w:divBdr>
    </w:div>
    <w:div w:id="735736807">
      <w:bodyDiv w:val="1"/>
      <w:marLeft w:val="0"/>
      <w:marRight w:val="0"/>
      <w:marTop w:val="0"/>
      <w:marBottom w:val="0"/>
      <w:divBdr>
        <w:top w:val="none" w:sz="0" w:space="0" w:color="auto"/>
        <w:left w:val="none" w:sz="0" w:space="0" w:color="auto"/>
        <w:bottom w:val="none" w:sz="0" w:space="0" w:color="auto"/>
        <w:right w:val="none" w:sz="0" w:space="0" w:color="auto"/>
      </w:divBdr>
    </w:div>
    <w:div w:id="883097971">
      <w:bodyDiv w:val="1"/>
      <w:marLeft w:val="0"/>
      <w:marRight w:val="0"/>
      <w:marTop w:val="0"/>
      <w:marBottom w:val="0"/>
      <w:divBdr>
        <w:top w:val="none" w:sz="0" w:space="0" w:color="auto"/>
        <w:left w:val="none" w:sz="0" w:space="0" w:color="auto"/>
        <w:bottom w:val="none" w:sz="0" w:space="0" w:color="auto"/>
        <w:right w:val="none" w:sz="0" w:space="0" w:color="auto"/>
      </w:divBdr>
    </w:div>
    <w:div w:id="965627364">
      <w:bodyDiv w:val="1"/>
      <w:marLeft w:val="0"/>
      <w:marRight w:val="0"/>
      <w:marTop w:val="0"/>
      <w:marBottom w:val="0"/>
      <w:divBdr>
        <w:top w:val="none" w:sz="0" w:space="0" w:color="auto"/>
        <w:left w:val="none" w:sz="0" w:space="0" w:color="auto"/>
        <w:bottom w:val="none" w:sz="0" w:space="0" w:color="auto"/>
        <w:right w:val="none" w:sz="0" w:space="0" w:color="auto"/>
      </w:divBdr>
    </w:div>
    <w:div w:id="1005746343">
      <w:bodyDiv w:val="1"/>
      <w:marLeft w:val="0"/>
      <w:marRight w:val="0"/>
      <w:marTop w:val="0"/>
      <w:marBottom w:val="0"/>
      <w:divBdr>
        <w:top w:val="none" w:sz="0" w:space="0" w:color="auto"/>
        <w:left w:val="none" w:sz="0" w:space="0" w:color="auto"/>
        <w:bottom w:val="none" w:sz="0" w:space="0" w:color="auto"/>
        <w:right w:val="none" w:sz="0" w:space="0" w:color="auto"/>
      </w:divBdr>
    </w:div>
    <w:div w:id="1114444153">
      <w:bodyDiv w:val="1"/>
      <w:marLeft w:val="0"/>
      <w:marRight w:val="0"/>
      <w:marTop w:val="0"/>
      <w:marBottom w:val="0"/>
      <w:divBdr>
        <w:top w:val="none" w:sz="0" w:space="0" w:color="auto"/>
        <w:left w:val="none" w:sz="0" w:space="0" w:color="auto"/>
        <w:bottom w:val="none" w:sz="0" w:space="0" w:color="auto"/>
        <w:right w:val="none" w:sz="0" w:space="0" w:color="auto"/>
      </w:divBdr>
    </w:div>
    <w:div w:id="1192886338">
      <w:bodyDiv w:val="1"/>
      <w:marLeft w:val="0"/>
      <w:marRight w:val="0"/>
      <w:marTop w:val="0"/>
      <w:marBottom w:val="0"/>
      <w:divBdr>
        <w:top w:val="none" w:sz="0" w:space="0" w:color="auto"/>
        <w:left w:val="none" w:sz="0" w:space="0" w:color="auto"/>
        <w:bottom w:val="none" w:sz="0" w:space="0" w:color="auto"/>
        <w:right w:val="none" w:sz="0" w:space="0" w:color="auto"/>
      </w:divBdr>
    </w:div>
    <w:div w:id="1194879273">
      <w:bodyDiv w:val="1"/>
      <w:marLeft w:val="0"/>
      <w:marRight w:val="0"/>
      <w:marTop w:val="0"/>
      <w:marBottom w:val="0"/>
      <w:divBdr>
        <w:top w:val="none" w:sz="0" w:space="0" w:color="auto"/>
        <w:left w:val="none" w:sz="0" w:space="0" w:color="auto"/>
        <w:bottom w:val="none" w:sz="0" w:space="0" w:color="auto"/>
        <w:right w:val="none" w:sz="0" w:space="0" w:color="auto"/>
      </w:divBdr>
    </w:div>
    <w:div w:id="1216504171">
      <w:bodyDiv w:val="1"/>
      <w:marLeft w:val="0"/>
      <w:marRight w:val="0"/>
      <w:marTop w:val="0"/>
      <w:marBottom w:val="0"/>
      <w:divBdr>
        <w:top w:val="none" w:sz="0" w:space="0" w:color="auto"/>
        <w:left w:val="none" w:sz="0" w:space="0" w:color="auto"/>
        <w:bottom w:val="none" w:sz="0" w:space="0" w:color="auto"/>
        <w:right w:val="none" w:sz="0" w:space="0" w:color="auto"/>
      </w:divBdr>
    </w:div>
    <w:div w:id="1302735478">
      <w:bodyDiv w:val="1"/>
      <w:marLeft w:val="0"/>
      <w:marRight w:val="0"/>
      <w:marTop w:val="0"/>
      <w:marBottom w:val="0"/>
      <w:divBdr>
        <w:top w:val="none" w:sz="0" w:space="0" w:color="auto"/>
        <w:left w:val="none" w:sz="0" w:space="0" w:color="auto"/>
        <w:bottom w:val="none" w:sz="0" w:space="0" w:color="auto"/>
        <w:right w:val="none" w:sz="0" w:space="0" w:color="auto"/>
      </w:divBdr>
    </w:div>
    <w:div w:id="1440952603">
      <w:bodyDiv w:val="1"/>
      <w:marLeft w:val="0"/>
      <w:marRight w:val="0"/>
      <w:marTop w:val="0"/>
      <w:marBottom w:val="0"/>
      <w:divBdr>
        <w:top w:val="none" w:sz="0" w:space="0" w:color="auto"/>
        <w:left w:val="none" w:sz="0" w:space="0" w:color="auto"/>
        <w:bottom w:val="none" w:sz="0" w:space="0" w:color="auto"/>
        <w:right w:val="none" w:sz="0" w:space="0" w:color="auto"/>
      </w:divBdr>
    </w:div>
    <w:div w:id="1565532740">
      <w:bodyDiv w:val="1"/>
      <w:marLeft w:val="0"/>
      <w:marRight w:val="0"/>
      <w:marTop w:val="0"/>
      <w:marBottom w:val="0"/>
      <w:divBdr>
        <w:top w:val="none" w:sz="0" w:space="0" w:color="auto"/>
        <w:left w:val="none" w:sz="0" w:space="0" w:color="auto"/>
        <w:bottom w:val="none" w:sz="0" w:space="0" w:color="auto"/>
        <w:right w:val="none" w:sz="0" w:space="0" w:color="auto"/>
      </w:divBdr>
      <w:divsChild>
        <w:div w:id="254486878">
          <w:marLeft w:val="0"/>
          <w:marRight w:val="0"/>
          <w:marTop w:val="0"/>
          <w:marBottom w:val="0"/>
          <w:divBdr>
            <w:top w:val="none" w:sz="0" w:space="0" w:color="auto"/>
            <w:left w:val="none" w:sz="0" w:space="0" w:color="auto"/>
            <w:bottom w:val="none" w:sz="0" w:space="0" w:color="auto"/>
            <w:right w:val="none" w:sz="0" w:space="0" w:color="auto"/>
          </w:divBdr>
        </w:div>
        <w:div w:id="331612374">
          <w:marLeft w:val="0"/>
          <w:marRight w:val="0"/>
          <w:marTop w:val="0"/>
          <w:marBottom w:val="0"/>
          <w:divBdr>
            <w:top w:val="none" w:sz="0" w:space="0" w:color="auto"/>
            <w:left w:val="none" w:sz="0" w:space="0" w:color="auto"/>
            <w:bottom w:val="none" w:sz="0" w:space="0" w:color="auto"/>
            <w:right w:val="none" w:sz="0" w:space="0" w:color="auto"/>
          </w:divBdr>
        </w:div>
        <w:div w:id="743144969">
          <w:marLeft w:val="0"/>
          <w:marRight w:val="0"/>
          <w:marTop w:val="0"/>
          <w:marBottom w:val="0"/>
          <w:divBdr>
            <w:top w:val="none" w:sz="0" w:space="0" w:color="auto"/>
            <w:left w:val="none" w:sz="0" w:space="0" w:color="auto"/>
            <w:bottom w:val="none" w:sz="0" w:space="0" w:color="auto"/>
            <w:right w:val="none" w:sz="0" w:space="0" w:color="auto"/>
          </w:divBdr>
        </w:div>
      </w:divsChild>
    </w:div>
    <w:div w:id="1737166061">
      <w:bodyDiv w:val="1"/>
      <w:marLeft w:val="0"/>
      <w:marRight w:val="0"/>
      <w:marTop w:val="0"/>
      <w:marBottom w:val="0"/>
      <w:divBdr>
        <w:top w:val="none" w:sz="0" w:space="0" w:color="auto"/>
        <w:left w:val="none" w:sz="0" w:space="0" w:color="auto"/>
        <w:bottom w:val="none" w:sz="0" w:space="0" w:color="auto"/>
        <w:right w:val="none" w:sz="0" w:space="0" w:color="auto"/>
      </w:divBdr>
    </w:div>
    <w:div w:id="1751847292">
      <w:bodyDiv w:val="1"/>
      <w:marLeft w:val="0"/>
      <w:marRight w:val="0"/>
      <w:marTop w:val="0"/>
      <w:marBottom w:val="0"/>
      <w:divBdr>
        <w:top w:val="none" w:sz="0" w:space="0" w:color="auto"/>
        <w:left w:val="none" w:sz="0" w:space="0" w:color="auto"/>
        <w:bottom w:val="none" w:sz="0" w:space="0" w:color="auto"/>
        <w:right w:val="none" w:sz="0" w:space="0" w:color="auto"/>
      </w:divBdr>
    </w:div>
    <w:div w:id="1831941400">
      <w:bodyDiv w:val="1"/>
      <w:marLeft w:val="0"/>
      <w:marRight w:val="0"/>
      <w:marTop w:val="0"/>
      <w:marBottom w:val="0"/>
      <w:divBdr>
        <w:top w:val="none" w:sz="0" w:space="0" w:color="auto"/>
        <w:left w:val="none" w:sz="0" w:space="0" w:color="auto"/>
        <w:bottom w:val="none" w:sz="0" w:space="0" w:color="auto"/>
        <w:right w:val="none" w:sz="0" w:space="0" w:color="auto"/>
      </w:divBdr>
    </w:div>
    <w:div w:id="1924558928">
      <w:bodyDiv w:val="1"/>
      <w:marLeft w:val="0"/>
      <w:marRight w:val="0"/>
      <w:marTop w:val="0"/>
      <w:marBottom w:val="0"/>
      <w:divBdr>
        <w:top w:val="none" w:sz="0" w:space="0" w:color="auto"/>
        <w:left w:val="none" w:sz="0" w:space="0" w:color="auto"/>
        <w:bottom w:val="none" w:sz="0" w:space="0" w:color="auto"/>
        <w:right w:val="none" w:sz="0" w:space="0" w:color="auto"/>
      </w:divBdr>
    </w:div>
    <w:div w:id="20154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1450</TotalTime>
  <Pages>1</Pages>
  <Words>594</Words>
  <Characters>3389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2018-01-24T06:17:00Z</dcterms:created>
  <dcterms:modified xsi:type="dcterms:W3CDTF">2018-01-25T06:27:00Z</dcterms:modified>
</cp:coreProperties>
</file>