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56" w:rsidRDefault="00824056" w:rsidP="00824056">
      <w:pPr>
        <w:spacing w:after="0" w:line="240" w:lineRule="atLeast"/>
        <w:jc w:val="center"/>
        <w:rPr>
          <w:rFonts w:ascii="Times New Roman" w:eastAsia="Times New Roman" w:hAnsi="Times New Roman" w:cs="Times New Roman"/>
          <w:color w:val="000000"/>
          <w:sz w:val="18"/>
          <w:szCs w:val="18"/>
          <w:lang w:eastAsia="tr-TR"/>
        </w:rPr>
      </w:pPr>
      <w:r w:rsidRPr="00824056">
        <w:rPr>
          <w:rFonts w:ascii="Times New Roman" w:eastAsia="Times New Roman" w:hAnsi="Times New Roman" w:cs="Times New Roman"/>
          <w:color w:val="000000"/>
          <w:sz w:val="18"/>
          <w:szCs w:val="18"/>
          <w:lang w:eastAsia="tr-TR"/>
        </w:rPr>
        <w:t>TAŞINMAZ SATILACAKTIR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b/>
          <w:bCs/>
          <w:color w:val="0000FF"/>
          <w:sz w:val="18"/>
          <w:szCs w:val="18"/>
          <w:lang w:eastAsia="tr-TR"/>
        </w:rPr>
        <w:t>Kayseri Büyükşehir Belediye Başkanlığından:</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Mülkiyeti Belediyemize ait, Kocasinan ilçesi, </w:t>
      </w:r>
      <w:proofErr w:type="spellStart"/>
      <w:r w:rsidRPr="00824056">
        <w:rPr>
          <w:rFonts w:ascii="Times New Roman" w:eastAsia="Times New Roman" w:hAnsi="Times New Roman" w:cs="Times New Roman"/>
          <w:color w:val="000000"/>
          <w:sz w:val="18"/>
          <w:lang w:eastAsia="tr-TR"/>
        </w:rPr>
        <w:t>Beyazşehir</w:t>
      </w:r>
      <w:proofErr w:type="spellEnd"/>
      <w:r w:rsidRPr="00824056">
        <w:rPr>
          <w:rFonts w:ascii="Times New Roman" w:eastAsia="Times New Roman" w:hAnsi="Times New Roman" w:cs="Times New Roman"/>
          <w:color w:val="000000"/>
          <w:sz w:val="18"/>
          <w:szCs w:val="18"/>
          <w:lang w:eastAsia="tr-TR"/>
        </w:rPr>
        <w:t> mahallesi, 3628 ada, 2 parselde bulunan 2234,46 m</w:t>
      </w:r>
      <w:r w:rsidRPr="00824056">
        <w:rPr>
          <w:rFonts w:ascii="Times New Roman" w:eastAsia="Times New Roman" w:hAnsi="Times New Roman" w:cs="Times New Roman"/>
          <w:color w:val="000000"/>
          <w:sz w:val="18"/>
          <w:szCs w:val="18"/>
          <w:vertAlign w:val="superscript"/>
          <w:lang w:eastAsia="tr-TR"/>
        </w:rPr>
        <w:t>2</w:t>
      </w:r>
      <w:r w:rsidRPr="00824056">
        <w:rPr>
          <w:rFonts w:ascii="Times New Roman" w:eastAsia="Times New Roman" w:hAnsi="Times New Roman" w:cs="Times New Roman"/>
          <w:color w:val="000000"/>
          <w:sz w:val="18"/>
          <w:szCs w:val="18"/>
          <w:lang w:eastAsia="tr-TR"/>
        </w:rPr>
        <w:t>’lik, 3628 ada, 3 parselde bulunan, 2126,67 m</w:t>
      </w:r>
      <w:r w:rsidRPr="00824056">
        <w:rPr>
          <w:rFonts w:ascii="Times New Roman" w:eastAsia="Times New Roman" w:hAnsi="Times New Roman" w:cs="Times New Roman"/>
          <w:color w:val="000000"/>
          <w:sz w:val="18"/>
          <w:szCs w:val="18"/>
          <w:vertAlign w:val="superscript"/>
          <w:lang w:eastAsia="tr-TR"/>
        </w:rPr>
        <w:t>2</w:t>
      </w:r>
      <w:r w:rsidRPr="00824056">
        <w:rPr>
          <w:rFonts w:ascii="Times New Roman" w:eastAsia="Times New Roman" w:hAnsi="Times New Roman" w:cs="Times New Roman"/>
          <w:color w:val="000000"/>
          <w:sz w:val="18"/>
          <w:szCs w:val="18"/>
          <w:lang w:eastAsia="tr-TR"/>
        </w:rPr>
        <w:t>’lik, Konut + Ticaret alanı arsaları 2886 sayılı Devlet İhale Kanununun 37. maddesi gereğince yapılacak “Kapalı Teklif Usulü” ihale ile satılacaktır.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1 - İhale </w:t>
      </w:r>
      <w:r w:rsidRPr="00824056">
        <w:rPr>
          <w:rFonts w:ascii="Times New Roman" w:eastAsia="Times New Roman" w:hAnsi="Times New Roman" w:cs="Times New Roman"/>
          <w:color w:val="000000"/>
          <w:sz w:val="18"/>
          <w:lang w:eastAsia="tr-TR"/>
        </w:rPr>
        <w:t>15/11/2017</w:t>
      </w:r>
      <w:r w:rsidRPr="00824056">
        <w:rPr>
          <w:rFonts w:ascii="Times New Roman" w:eastAsia="Times New Roman" w:hAnsi="Times New Roman" w:cs="Times New Roman"/>
          <w:color w:val="000000"/>
          <w:sz w:val="18"/>
          <w:szCs w:val="18"/>
          <w:lang w:eastAsia="tr-TR"/>
        </w:rPr>
        <w:t> Çarşamba günü saat 14.30’da Belediyemiz Encümen Salonunda yapılacaktır.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2 - İhale katılımcılarından istenecek belgeler: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a) 2886 sayılı kanunun 37. maddesi gereğince hazırlanacak Teklif Mektubu</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b)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824056">
        <w:rPr>
          <w:rFonts w:ascii="Times New Roman" w:eastAsia="Times New Roman" w:hAnsi="Times New Roman" w:cs="Times New Roman"/>
          <w:color w:val="000000"/>
          <w:sz w:val="18"/>
          <w:lang w:eastAsia="tr-TR"/>
        </w:rPr>
        <w:t>nominal</w:t>
      </w:r>
      <w:proofErr w:type="gramEnd"/>
      <w:r w:rsidRPr="00824056">
        <w:rPr>
          <w:rFonts w:ascii="Times New Roman" w:eastAsia="Times New Roman" w:hAnsi="Times New Roman" w:cs="Times New Roman"/>
          <w:color w:val="000000"/>
          <w:sz w:val="18"/>
          <w:szCs w:val="18"/>
          <w:lang w:eastAsia="tr-TR"/>
        </w:rPr>
        <w:t> bedele faiz dahil edilerek ihraç edilmiş ise bu işlemlerde ana paraya </w:t>
      </w:r>
      <w:proofErr w:type="spellStart"/>
      <w:r w:rsidRPr="00824056">
        <w:rPr>
          <w:rFonts w:ascii="Times New Roman" w:eastAsia="Times New Roman" w:hAnsi="Times New Roman" w:cs="Times New Roman"/>
          <w:color w:val="000000"/>
          <w:sz w:val="18"/>
          <w:lang w:eastAsia="tr-TR"/>
        </w:rPr>
        <w:t>tekâbül</w:t>
      </w:r>
      <w:proofErr w:type="spellEnd"/>
      <w:r w:rsidRPr="00824056">
        <w:rPr>
          <w:rFonts w:ascii="Times New Roman" w:eastAsia="Times New Roman" w:hAnsi="Times New Roman" w:cs="Times New Roman"/>
          <w:color w:val="000000"/>
          <w:sz w:val="18"/>
          <w:szCs w:val="18"/>
          <w:lang w:eastAsia="tr-TR"/>
        </w:rPr>
        <w:t> eden satış değerleri esas alınır)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c) Gerçek kişilerde ikametgâh </w:t>
      </w:r>
      <w:proofErr w:type="spellStart"/>
      <w:r w:rsidRPr="00824056">
        <w:rPr>
          <w:rFonts w:ascii="Times New Roman" w:eastAsia="Times New Roman" w:hAnsi="Times New Roman" w:cs="Times New Roman"/>
          <w:color w:val="000000"/>
          <w:sz w:val="18"/>
          <w:lang w:eastAsia="tr-TR"/>
        </w:rPr>
        <w:t>ilmuhaberi</w:t>
      </w:r>
      <w:proofErr w:type="spellEnd"/>
      <w:r w:rsidRPr="00824056">
        <w:rPr>
          <w:rFonts w:ascii="Times New Roman" w:eastAsia="Times New Roman" w:hAnsi="Times New Roman" w:cs="Times New Roman"/>
          <w:color w:val="000000"/>
          <w:sz w:val="18"/>
          <w:szCs w:val="18"/>
          <w:lang w:eastAsia="tr-TR"/>
        </w:rPr>
        <w:t>, tüzel kişilerde ise bağlı oldukları oda kaydı.</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ç) Tüzel kişiliklerde noter tasdikli imza sirküleri.</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d) Şartname bedeli 100,00.- TL olup, bu bedelin yatırıldığına dair Belediye makbuzunun ibraz edilmesi.</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e) 2886 sayılı kanundan dolayı ihaleye katılmama cezası almadığına dair yazılı taahhütname.</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4 - Son müracaat tarihi </w:t>
      </w:r>
      <w:r w:rsidRPr="00824056">
        <w:rPr>
          <w:rFonts w:ascii="Times New Roman" w:eastAsia="Times New Roman" w:hAnsi="Times New Roman" w:cs="Times New Roman"/>
          <w:color w:val="000000"/>
          <w:sz w:val="18"/>
          <w:lang w:eastAsia="tr-TR"/>
        </w:rPr>
        <w:t>15/11/2017</w:t>
      </w:r>
      <w:r w:rsidRPr="00824056">
        <w:rPr>
          <w:rFonts w:ascii="Times New Roman" w:eastAsia="Times New Roman" w:hAnsi="Times New Roman" w:cs="Times New Roman"/>
          <w:color w:val="000000"/>
          <w:sz w:val="18"/>
          <w:szCs w:val="18"/>
          <w:lang w:eastAsia="tr-TR"/>
        </w:rPr>
        <w:t> Çarşamba günü saat 11.00’e kadar olup, müracaatlar Belediyemiz Encümen Başkanlığı’nın (İhale Komisyonu) sekretarya görevini yapan Kararlar Şube Müdürlüğü kalemine yapılacaktır.</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İlanen duyurulur.</w:t>
      </w:r>
    </w:p>
    <w:p w:rsidR="00824056" w:rsidRPr="00824056" w:rsidRDefault="00824056" w:rsidP="00824056">
      <w:pPr>
        <w:spacing w:after="0" w:line="240" w:lineRule="atLeast"/>
        <w:ind w:firstLine="567"/>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KAYSERİ BÜYÜKŞEHİR BELEDİYE BAŞKANLIĞI</w:t>
      </w:r>
    </w:p>
    <w:p w:rsidR="00824056" w:rsidRPr="00824056" w:rsidRDefault="00824056" w:rsidP="00824056">
      <w:pPr>
        <w:spacing w:after="0" w:line="240" w:lineRule="atLeast"/>
        <w:ind w:firstLine="2268"/>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KDV Hariç</w:t>
      </w:r>
    </w:p>
    <w:p w:rsidR="00824056" w:rsidRPr="00824056" w:rsidRDefault="00824056" w:rsidP="00824056">
      <w:pPr>
        <w:spacing w:after="0" w:line="240" w:lineRule="atLeast"/>
        <w:ind w:firstLine="567"/>
        <w:jc w:val="both"/>
        <w:rPr>
          <w:rFonts w:ascii="Times New Roman" w:eastAsia="Times New Roman" w:hAnsi="Times New Roman" w:cs="Times New Roman"/>
          <w:color w:val="000000"/>
          <w:sz w:val="20"/>
          <w:szCs w:val="20"/>
          <w:lang w:eastAsia="tr-TR"/>
        </w:rPr>
      </w:pPr>
      <w:r w:rsidRPr="00824056">
        <w:rPr>
          <w:rFonts w:ascii="Times New Roman" w:eastAsia="Times New Roman" w:hAnsi="Times New Roman" w:cs="Times New Roman"/>
          <w:color w:val="000000"/>
          <w:sz w:val="18"/>
          <w:szCs w:val="18"/>
          <w:lang w:eastAsia="tr-TR"/>
        </w:rPr>
        <w:t> </w:t>
      </w:r>
    </w:p>
    <w:tbl>
      <w:tblPr>
        <w:tblW w:w="11340" w:type="dxa"/>
        <w:tblInd w:w="-1119" w:type="dxa"/>
        <w:tblCellMar>
          <w:left w:w="0" w:type="dxa"/>
          <w:right w:w="0" w:type="dxa"/>
        </w:tblCellMar>
        <w:tblLook w:val="04A0"/>
      </w:tblPr>
      <w:tblGrid>
        <w:gridCol w:w="1410"/>
        <w:gridCol w:w="992"/>
        <w:gridCol w:w="709"/>
        <w:gridCol w:w="992"/>
        <w:gridCol w:w="2268"/>
        <w:gridCol w:w="1985"/>
        <w:gridCol w:w="2984"/>
      </w:tblGrid>
      <w:tr w:rsidR="00824056" w:rsidRPr="00824056" w:rsidTr="00824056">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Mevkii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Parsel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m</w:t>
            </w:r>
            <w:r w:rsidRPr="00824056">
              <w:rPr>
                <w:rFonts w:ascii="Times New Roman" w:eastAsia="Times New Roman" w:hAnsi="Times New Roman" w:cs="Times New Roman"/>
                <w:sz w:val="18"/>
                <w:szCs w:val="18"/>
                <w:vertAlign w:val="superscript"/>
                <w:lang w:eastAsia="tr-TR"/>
              </w:rPr>
              <w:t>2</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Muhammen Bedel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Geçici Teminat</w:t>
            </w:r>
          </w:p>
        </w:tc>
        <w:tc>
          <w:tcPr>
            <w:tcW w:w="2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Açıklama</w:t>
            </w:r>
          </w:p>
        </w:tc>
      </w:tr>
      <w:tr w:rsidR="00824056" w:rsidRPr="00824056" w:rsidTr="00824056">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proofErr w:type="spellStart"/>
            <w:r w:rsidRPr="00824056">
              <w:rPr>
                <w:rFonts w:ascii="Times New Roman" w:eastAsia="Times New Roman" w:hAnsi="Times New Roman" w:cs="Times New Roman"/>
                <w:sz w:val="18"/>
                <w:lang w:eastAsia="tr-TR"/>
              </w:rPr>
              <w:t>Beyazşehir</w:t>
            </w:r>
            <w:proofErr w:type="spell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3628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2234,46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3.250.000,-TL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97.500,-TL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Konut + Ticaret Alanı Arsası</w:t>
            </w:r>
          </w:p>
        </w:tc>
      </w:tr>
      <w:tr w:rsidR="00824056" w:rsidRPr="00824056" w:rsidTr="00824056">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proofErr w:type="spellStart"/>
            <w:r w:rsidRPr="00824056">
              <w:rPr>
                <w:rFonts w:ascii="Times New Roman" w:eastAsia="Times New Roman" w:hAnsi="Times New Roman" w:cs="Times New Roman"/>
                <w:sz w:val="18"/>
                <w:lang w:eastAsia="tr-TR"/>
              </w:rPr>
              <w:t>Beyazşehir</w:t>
            </w:r>
            <w:proofErr w:type="spellEnd"/>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3628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2126,67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3.250.000,-TL</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97.500,-TL</w:t>
            </w:r>
          </w:p>
        </w:tc>
        <w:tc>
          <w:tcPr>
            <w:tcW w:w="2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056" w:rsidRPr="00824056" w:rsidRDefault="00824056" w:rsidP="00824056">
            <w:pPr>
              <w:spacing w:after="0" w:line="240" w:lineRule="atLeast"/>
              <w:jc w:val="center"/>
              <w:rPr>
                <w:rFonts w:ascii="Times New Roman" w:eastAsia="Times New Roman" w:hAnsi="Times New Roman" w:cs="Times New Roman"/>
                <w:sz w:val="20"/>
                <w:szCs w:val="20"/>
                <w:lang w:eastAsia="tr-TR"/>
              </w:rPr>
            </w:pPr>
            <w:r w:rsidRPr="00824056">
              <w:rPr>
                <w:rFonts w:ascii="Times New Roman" w:eastAsia="Times New Roman" w:hAnsi="Times New Roman" w:cs="Times New Roman"/>
                <w:sz w:val="18"/>
                <w:szCs w:val="18"/>
                <w:lang w:eastAsia="tr-TR"/>
              </w:rPr>
              <w:t>Konut + Ticaret Alanı Arsası</w:t>
            </w:r>
          </w:p>
        </w:tc>
      </w:tr>
    </w:tbl>
    <w:p w:rsidR="006F3340" w:rsidRPr="004E2A57" w:rsidRDefault="00824056" w:rsidP="004E2A57"/>
    <w:sectPr w:rsidR="006F3340" w:rsidRPr="004E2A57" w:rsidSect="001F6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2A57"/>
    <w:rsid w:val="0017013C"/>
    <w:rsid w:val="001F6CE4"/>
    <w:rsid w:val="004E2A57"/>
    <w:rsid w:val="0082405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CE4"/>
  </w:style>
  <w:style w:type="paragraph" w:styleId="Balk2">
    <w:name w:val="heading 2"/>
    <w:basedOn w:val="Normal"/>
    <w:link w:val="Balk2Char"/>
    <w:uiPriority w:val="9"/>
    <w:qFormat/>
    <w:rsid w:val="004E2A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E2A57"/>
    <w:rPr>
      <w:color w:val="0000FF"/>
      <w:u w:val="single"/>
    </w:rPr>
  </w:style>
  <w:style w:type="character" w:styleId="Gl">
    <w:name w:val="Strong"/>
    <w:basedOn w:val="VarsaylanParagrafYazTipi"/>
    <w:uiPriority w:val="22"/>
    <w:qFormat/>
    <w:rsid w:val="004E2A57"/>
    <w:rPr>
      <w:b/>
      <w:bCs/>
    </w:rPr>
  </w:style>
  <w:style w:type="character" w:customStyle="1" w:styleId="Balk2Char">
    <w:name w:val="Başlık 2 Char"/>
    <w:basedOn w:val="VarsaylanParagrafYazTipi"/>
    <w:link w:val="Balk2"/>
    <w:uiPriority w:val="9"/>
    <w:rsid w:val="004E2A57"/>
    <w:rPr>
      <w:rFonts w:ascii="Times New Roman" w:eastAsia="Times New Roman" w:hAnsi="Times New Roman" w:cs="Times New Roman"/>
      <w:b/>
      <w:bCs/>
      <w:sz w:val="36"/>
      <w:szCs w:val="36"/>
      <w:lang w:eastAsia="tr-TR"/>
    </w:rPr>
  </w:style>
  <w:style w:type="character" w:customStyle="1" w:styleId="spelle">
    <w:name w:val="spelle"/>
    <w:basedOn w:val="VarsaylanParagrafYazTipi"/>
    <w:rsid w:val="00824056"/>
  </w:style>
  <w:style w:type="character" w:customStyle="1" w:styleId="grame">
    <w:name w:val="grame"/>
    <w:basedOn w:val="VarsaylanParagrafYazTipi"/>
    <w:rsid w:val="00824056"/>
  </w:style>
</w:styles>
</file>

<file path=word/webSettings.xml><?xml version="1.0" encoding="utf-8"?>
<w:webSettings xmlns:r="http://schemas.openxmlformats.org/officeDocument/2006/relationships" xmlns:w="http://schemas.openxmlformats.org/wordprocessingml/2006/main">
  <w:divs>
    <w:div w:id="192501066">
      <w:bodyDiv w:val="1"/>
      <w:marLeft w:val="0"/>
      <w:marRight w:val="0"/>
      <w:marTop w:val="0"/>
      <w:marBottom w:val="0"/>
      <w:divBdr>
        <w:top w:val="none" w:sz="0" w:space="0" w:color="auto"/>
        <w:left w:val="none" w:sz="0" w:space="0" w:color="auto"/>
        <w:bottom w:val="none" w:sz="0" w:space="0" w:color="auto"/>
        <w:right w:val="none" w:sz="0" w:space="0" w:color="auto"/>
      </w:divBdr>
    </w:div>
    <w:div w:id="9843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311</Words>
  <Characters>1778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2017-11-02T05:45:00Z</dcterms:created>
  <dcterms:modified xsi:type="dcterms:W3CDTF">2017-11-02T06:03:00Z</dcterms:modified>
</cp:coreProperties>
</file>