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FE" w:rsidRPr="00CC51FE" w:rsidRDefault="003F523A" w:rsidP="00CC51FE">
      <w:pPr>
        <w:spacing w:after="0" w:line="240" w:lineRule="atLeast"/>
        <w:jc w:val="center"/>
        <w:rPr>
          <w:rFonts w:ascii="Times New Roman" w:eastAsia="Times New Roman" w:hAnsi="Times New Roman" w:cs="Times New Roman"/>
          <w:color w:val="000000"/>
          <w:sz w:val="18"/>
          <w:szCs w:val="18"/>
          <w:lang w:eastAsia="tr-TR"/>
        </w:rPr>
      </w:pPr>
      <w:r w:rsidRPr="003F523A">
        <w:rPr>
          <w:rFonts w:ascii="Times New Roman" w:eastAsia="Times New Roman" w:hAnsi="Times New Roman" w:cs="Times New Roman"/>
          <w:color w:val="000000"/>
          <w:sz w:val="18"/>
          <w:szCs w:val="18"/>
          <w:lang w:eastAsia="tr-TR"/>
        </w:rPr>
        <w:t>TAŞINMAZ SATILACAKTIR</w:t>
      </w:r>
    </w:p>
    <w:p w:rsidR="003F523A" w:rsidRPr="003F523A" w:rsidRDefault="003F523A" w:rsidP="003F523A">
      <w:pPr>
        <w:spacing w:after="0" w:line="240" w:lineRule="atLeast"/>
        <w:ind w:firstLine="567"/>
        <w:jc w:val="both"/>
        <w:rPr>
          <w:rFonts w:ascii="Times New Roman" w:eastAsia="Times New Roman" w:hAnsi="Times New Roman" w:cs="Times New Roman"/>
          <w:color w:val="000000"/>
          <w:sz w:val="20"/>
          <w:szCs w:val="20"/>
          <w:lang w:eastAsia="tr-TR"/>
        </w:rPr>
      </w:pPr>
      <w:r w:rsidRPr="003F523A">
        <w:rPr>
          <w:rFonts w:ascii="Times New Roman" w:eastAsia="Times New Roman" w:hAnsi="Times New Roman" w:cs="Times New Roman"/>
          <w:b/>
          <w:bCs/>
          <w:color w:val="0000CC"/>
          <w:sz w:val="18"/>
          <w:szCs w:val="18"/>
          <w:lang w:eastAsia="tr-TR"/>
        </w:rPr>
        <w:t>Körfez Belediye Başkanlığından:</w:t>
      </w:r>
    </w:p>
    <w:p w:rsidR="003F523A" w:rsidRPr="003F523A" w:rsidRDefault="003F523A" w:rsidP="003F523A">
      <w:pPr>
        <w:spacing w:after="0" w:line="240" w:lineRule="atLeast"/>
        <w:ind w:firstLine="567"/>
        <w:jc w:val="both"/>
        <w:rPr>
          <w:rFonts w:ascii="Times New Roman" w:eastAsia="Times New Roman" w:hAnsi="Times New Roman" w:cs="Times New Roman"/>
          <w:color w:val="000000"/>
          <w:sz w:val="20"/>
          <w:szCs w:val="20"/>
          <w:lang w:eastAsia="tr-TR"/>
        </w:rPr>
      </w:pPr>
      <w:r w:rsidRPr="003F523A">
        <w:rPr>
          <w:rFonts w:ascii="Times New Roman" w:eastAsia="Times New Roman" w:hAnsi="Times New Roman" w:cs="Times New Roman"/>
          <w:color w:val="000000"/>
          <w:sz w:val="18"/>
          <w:szCs w:val="18"/>
          <w:lang w:eastAsia="tr-TR"/>
        </w:rPr>
        <w:t> </w:t>
      </w:r>
    </w:p>
    <w:tbl>
      <w:tblPr>
        <w:tblW w:w="11293" w:type="dxa"/>
        <w:tblInd w:w="-1102" w:type="dxa"/>
        <w:tblCellMar>
          <w:left w:w="0" w:type="dxa"/>
          <w:right w:w="0" w:type="dxa"/>
        </w:tblCellMar>
        <w:tblLook w:val="04A0"/>
      </w:tblPr>
      <w:tblGrid>
        <w:gridCol w:w="551"/>
        <w:gridCol w:w="930"/>
        <w:gridCol w:w="841"/>
        <w:gridCol w:w="1140"/>
        <w:gridCol w:w="530"/>
        <w:gridCol w:w="811"/>
        <w:gridCol w:w="1143"/>
        <w:gridCol w:w="941"/>
        <w:gridCol w:w="621"/>
        <w:gridCol w:w="1190"/>
        <w:gridCol w:w="1055"/>
        <w:gridCol w:w="860"/>
        <w:gridCol w:w="680"/>
      </w:tblGrid>
      <w:tr w:rsidR="003F523A" w:rsidRPr="003F523A" w:rsidTr="003F523A">
        <w:trPr>
          <w:trHeight w:val="62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SIRA</w:t>
            </w:r>
          </w:p>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İL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İLÇE</w:t>
            </w:r>
          </w:p>
        </w:tc>
        <w:tc>
          <w:tcPr>
            <w:tcW w:w="11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MAHALLE</w:t>
            </w:r>
          </w:p>
        </w:tc>
        <w:tc>
          <w:tcPr>
            <w:tcW w:w="5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ADA</w:t>
            </w:r>
          </w:p>
        </w:tc>
        <w:tc>
          <w:tcPr>
            <w:tcW w:w="8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PARSEL</w:t>
            </w:r>
          </w:p>
        </w:tc>
        <w:tc>
          <w:tcPr>
            <w:tcW w:w="11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ARSA PAYI ALAN</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İHALE</w:t>
            </w:r>
          </w:p>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İHALE</w:t>
            </w:r>
          </w:p>
          <w:p w:rsidR="003F523A" w:rsidRPr="003F523A" w:rsidRDefault="003F523A" w:rsidP="003F523A">
            <w:pPr>
              <w:spacing w:after="0" w:line="24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SAATİ</w:t>
            </w:r>
          </w:p>
        </w:tc>
      </w:tr>
      <w:tr w:rsidR="003F523A" w:rsidRPr="003F523A" w:rsidTr="003F523A">
        <w:trPr>
          <w:trHeight w:val="23"/>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KOCAELİ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KÖRFEZ</w:t>
            </w:r>
          </w:p>
        </w:tc>
        <w:tc>
          <w:tcPr>
            <w:tcW w:w="1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Yavuz Sultan Selim (Yarımca)</w:t>
            </w:r>
          </w:p>
        </w:tc>
        <w:tc>
          <w:tcPr>
            <w:tcW w:w="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1188</w:t>
            </w:r>
          </w:p>
        </w:tc>
        <w:tc>
          <w:tcPr>
            <w:tcW w:w="8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30</w:t>
            </w:r>
          </w:p>
        </w:tc>
        <w:tc>
          <w:tcPr>
            <w:tcW w:w="11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1/1 - </w:t>
            </w:r>
            <w:r w:rsidRPr="003F523A">
              <w:rPr>
                <w:rFonts w:ascii="Times New Roman" w:eastAsia="Times New Roman" w:hAnsi="Times New Roman" w:cs="Times New Roman"/>
                <w:sz w:val="18"/>
                <w:lang w:eastAsia="tr-TR"/>
              </w:rPr>
              <w:t>4686.83</w:t>
            </w:r>
            <w:r w:rsidRPr="003F523A">
              <w:rPr>
                <w:rFonts w:ascii="Times New Roman" w:eastAsia="Times New Roman" w:hAnsi="Times New Roman" w:cs="Times New Roman"/>
                <w:sz w:val="18"/>
                <w:szCs w:val="18"/>
                <w:lang w:eastAsia="tr-TR"/>
              </w:rPr>
              <w:t> m²</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1/5000 Ticaret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6.092.879,00 </w:t>
            </w:r>
            <w:r w:rsidRPr="003F523A">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182.786,37 </w:t>
            </w:r>
            <w:r w:rsidRPr="003F523A">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szCs w:val="18"/>
                <w:lang w:eastAsia="tr-TR"/>
              </w:rPr>
              <w:t>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523A" w:rsidRPr="003F523A" w:rsidRDefault="003F523A" w:rsidP="003F523A">
            <w:pPr>
              <w:spacing w:after="0" w:line="20" w:lineRule="atLeast"/>
              <w:jc w:val="center"/>
              <w:rPr>
                <w:rFonts w:ascii="Times New Roman" w:eastAsia="Times New Roman" w:hAnsi="Times New Roman" w:cs="Times New Roman"/>
                <w:sz w:val="20"/>
                <w:szCs w:val="20"/>
                <w:lang w:eastAsia="tr-TR"/>
              </w:rPr>
            </w:pPr>
            <w:r w:rsidRPr="003F523A">
              <w:rPr>
                <w:rFonts w:ascii="Times New Roman" w:eastAsia="Times New Roman" w:hAnsi="Times New Roman" w:cs="Times New Roman"/>
                <w:sz w:val="18"/>
                <w:lang w:eastAsia="tr-TR"/>
              </w:rPr>
              <w:t>10:00</w:t>
            </w:r>
          </w:p>
        </w:tc>
      </w:tr>
    </w:tbl>
    <w:p w:rsidR="003F523A" w:rsidRPr="003F523A" w:rsidRDefault="003F523A" w:rsidP="003F523A">
      <w:pPr>
        <w:spacing w:after="0" w:line="240" w:lineRule="atLeast"/>
        <w:ind w:firstLine="567"/>
        <w:jc w:val="both"/>
        <w:rPr>
          <w:rFonts w:ascii="Times New Roman" w:eastAsia="Times New Roman" w:hAnsi="Times New Roman" w:cs="Times New Roman"/>
          <w:color w:val="000000"/>
          <w:sz w:val="20"/>
          <w:szCs w:val="20"/>
          <w:lang w:eastAsia="tr-TR"/>
        </w:rPr>
      </w:pPr>
      <w:r w:rsidRPr="003F523A">
        <w:rPr>
          <w:rFonts w:ascii="Times New Roman" w:eastAsia="Times New Roman" w:hAnsi="Times New Roman" w:cs="Times New Roman"/>
          <w:color w:val="000000"/>
          <w:sz w:val="18"/>
          <w:szCs w:val="18"/>
          <w:lang w:eastAsia="tr-TR"/>
        </w:rPr>
        <w:t> </w:t>
      </w:r>
    </w:p>
    <w:p w:rsidR="003F523A" w:rsidRPr="003F523A" w:rsidRDefault="003F523A" w:rsidP="003F523A">
      <w:pPr>
        <w:spacing w:after="0" w:line="240" w:lineRule="atLeast"/>
        <w:ind w:firstLine="567"/>
        <w:jc w:val="both"/>
        <w:rPr>
          <w:rFonts w:ascii="Times New Roman" w:eastAsia="Times New Roman" w:hAnsi="Times New Roman" w:cs="Times New Roman"/>
          <w:color w:val="000000"/>
          <w:sz w:val="20"/>
          <w:szCs w:val="20"/>
          <w:lang w:eastAsia="tr-TR"/>
        </w:rPr>
      </w:pPr>
      <w:r w:rsidRPr="003F523A">
        <w:rPr>
          <w:rFonts w:ascii="Times New Roman" w:eastAsia="Times New Roman" w:hAnsi="Times New Roman" w:cs="Times New Roman"/>
          <w:color w:val="000000"/>
          <w:sz w:val="18"/>
          <w:szCs w:val="18"/>
          <w:lang w:eastAsia="tr-TR"/>
        </w:rPr>
        <w:t>Yukarıda nitelikleri belirtilen taşınmazlar Kapalı Teklif (Arttırma) Usulü ile karşısında belirtilen tarih ve saatte Kocaeli Körfez Belediyesi Hizmet Binası Encümen Salonunda Encümen ( İhale Komisyonu ) huzurunda 2886 sayılı Devlet İhale Kanunu 36. Maddesi uyarınca satış ihaleleri yapılacaktır.</w:t>
      </w:r>
    </w:p>
    <w:p w:rsidR="003F523A" w:rsidRPr="003F523A" w:rsidRDefault="003F523A" w:rsidP="003F523A">
      <w:pPr>
        <w:spacing w:after="0" w:line="240" w:lineRule="atLeast"/>
        <w:ind w:firstLine="567"/>
        <w:jc w:val="both"/>
        <w:rPr>
          <w:rFonts w:ascii="Times New Roman" w:eastAsia="Times New Roman" w:hAnsi="Times New Roman" w:cs="Times New Roman"/>
          <w:color w:val="000000"/>
          <w:sz w:val="20"/>
          <w:szCs w:val="20"/>
          <w:lang w:eastAsia="tr-TR"/>
        </w:rPr>
      </w:pPr>
      <w:r w:rsidRPr="003F523A">
        <w:rPr>
          <w:rFonts w:ascii="Times New Roman" w:eastAsia="Times New Roman" w:hAnsi="Times New Roman" w:cs="Times New Roman"/>
          <w:color w:val="000000"/>
          <w:sz w:val="18"/>
          <w:szCs w:val="18"/>
          <w:lang w:eastAsia="tr-TR"/>
        </w:rPr>
        <w:t>GEREKLİ BELGELER</w:t>
      </w:r>
    </w:p>
    <w:p w:rsidR="003F523A" w:rsidRPr="003F523A" w:rsidRDefault="003F523A" w:rsidP="003F523A">
      <w:pPr>
        <w:spacing w:after="0" w:line="240" w:lineRule="atLeast"/>
        <w:ind w:firstLine="567"/>
        <w:jc w:val="both"/>
        <w:rPr>
          <w:rFonts w:ascii="Times New Roman" w:eastAsia="Times New Roman" w:hAnsi="Times New Roman" w:cs="Times New Roman"/>
          <w:color w:val="000000"/>
          <w:sz w:val="20"/>
          <w:szCs w:val="20"/>
          <w:lang w:eastAsia="tr-TR"/>
        </w:rPr>
      </w:pPr>
      <w:r w:rsidRPr="003F523A">
        <w:rPr>
          <w:rFonts w:ascii="Times New Roman" w:eastAsia="Times New Roman" w:hAnsi="Times New Roman" w:cs="Times New Roman"/>
          <w:color w:val="000000"/>
          <w:sz w:val="18"/>
          <w:szCs w:val="18"/>
          <w:lang w:eastAsia="tr-TR"/>
        </w:rPr>
        <w:t>İsteklilerin ihaleye katılabilmeleri için gerekli belgeler</w:t>
      </w:r>
    </w:p>
    <w:tbl>
      <w:tblPr>
        <w:tblpPr w:leftFromText="141" w:rightFromText="141" w:vertAnchor="text" w:horzAnchor="margin" w:tblpXSpec="center" w:tblpY="126"/>
        <w:tblW w:w="11590" w:type="dxa"/>
        <w:tblCellMar>
          <w:left w:w="0" w:type="dxa"/>
          <w:right w:w="0" w:type="dxa"/>
        </w:tblCellMar>
        <w:tblLook w:val="04A0"/>
      </w:tblPr>
      <w:tblGrid>
        <w:gridCol w:w="5361"/>
        <w:gridCol w:w="6229"/>
      </w:tblGrid>
      <w:tr w:rsidR="003F523A" w:rsidRPr="003F523A" w:rsidTr="003F523A">
        <w:trPr>
          <w:trHeight w:val="20"/>
        </w:trPr>
        <w:tc>
          <w:tcPr>
            <w:tcW w:w="536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F523A" w:rsidRPr="003F523A" w:rsidRDefault="003F523A" w:rsidP="003F523A">
            <w:pPr>
              <w:spacing w:after="0" w:line="20" w:lineRule="atLeast"/>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GERÇEK KİŞİLERDEN</w:t>
            </w:r>
          </w:p>
        </w:tc>
        <w:tc>
          <w:tcPr>
            <w:tcW w:w="62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TÜZEL KİŞİLERDEN</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A - İÇ ZARF</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A - İÇ ZARF</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İsteklinin ihale için teklif mektubu.</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İsteklinin ihale için teklif mektubu.</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B - DIŞ ZARF</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B - DIŞ ZARF</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Geçici teminat belgesi (Mevduat ve katılım bankalarından alınacak teminat mektupları süresiz ve kati olacaktır.) veya Geçici teminat yatırıldığına dair makbuz.</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Geçici teminat belgesi (Mevduat ve katılım bankalarından alınacak teminat mektupları süresiz ve kati olacaktır.) veya Geçici teminat yatırıldığına dair makbuz.</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İhale Şartname bedeline ait makbuz</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İhale Şartname bedeline ait makbuz</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 </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Noter Tasdikli İmza Sirküleri</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Teklif Mektubunu havi iç zarf. (Mektup imzalı ve kaşeli olacak)</w:t>
            </w:r>
          </w:p>
        </w:tc>
        <w:tc>
          <w:tcPr>
            <w:tcW w:w="62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F523A" w:rsidRPr="003F523A" w:rsidRDefault="003F523A" w:rsidP="003F523A">
            <w:pPr>
              <w:spacing w:after="0" w:line="20" w:lineRule="atLeast"/>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Teklif Mektubunu havi iç zarf. (Mektup imzalı ve kaşeli olacak)</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İkametgâh</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İkametgâh</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23A" w:rsidRPr="003F523A" w:rsidRDefault="003F523A" w:rsidP="003F523A">
            <w:pPr>
              <w:spacing w:after="0" w:line="20" w:lineRule="atLeast"/>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İstekliler adına </w:t>
            </w:r>
            <w:proofErr w:type="gramStart"/>
            <w:r w:rsidRPr="003F523A">
              <w:rPr>
                <w:rFonts w:ascii="Times New Roman" w:eastAsia="Times New Roman" w:hAnsi="Times New Roman" w:cs="Times New Roman"/>
                <w:color w:val="000000"/>
                <w:sz w:val="18"/>
                <w:lang w:eastAsia="tr-TR"/>
              </w:rPr>
              <w:t>vekaleten</w:t>
            </w:r>
            <w:proofErr w:type="gramEnd"/>
            <w:r w:rsidRPr="003F523A">
              <w:rPr>
                <w:rFonts w:ascii="Times New Roman" w:eastAsia="Times New Roman" w:hAnsi="Times New Roman" w:cs="Times New Roman"/>
                <w:color w:val="000000"/>
                <w:sz w:val="18"/>
                <w:szCs w:val="18"/>
                <w:lang w:eastAsia="tr-TR"/>
              </w:rPr>
              <w:t> iştirak ediliyor ise istekli adına teklifte bulunacak kimse/kimselerin ihalelere katılma ve pey sürme ile ilgili yetkisi olacak şekilde vekaletnameleri ile vekaleten iştirak edenin noter </w:t>
            </w:r>
            <w:proofErr w:type="spellStart"/>
            <w:r w:rsidRPr="003F523A">
              <w:rPr>
                <w:rFonts w:ascii="Times New Roman" w:eastAsia="Times New Roman" w:hAnsi="Times New Roman" w:cs="Times New Roman"/>
                <w:color w:val="000000"/>
                <w:sz w:val="18"/>
                <w:lang w:eastAsia="tr-TR"/>
              </w:rPr>
              <w:t>tastikli</w:t>
            </w:r>
            <w:proofErr w:type="spellEnd"/>
            <w:r w:rsidRPr="003F523A">
              <w:rPr>
                <w:rFonts w:ascii="Times New Roman" w:eastAsia="Times New Roman" w:hAnsi="Times New Roman" w:cs="Times New Roman"/>
                <w:color w:val="000000"/>
                <w:sz w:val="18"/>
                <w:szCs w:val="18"/>
                <w:lang w:eastAsia="tr-TR"/>
              </w:rPr>
              <w:t> imza sirküleri.</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proofErr w:type="gramStart"/>
            <w:r w:rsidRPr="003F523A">
              <w:rPr>
                <w:rFonts w:ascii="Times New Roman" w:eastAsia="Times New Roman" w:hAnsi="Times New Roman" w:cs="Times New Roman"/>
                <w:color w:val="000000"/>
                <w:sz w:val="18"/>
                <w:lang w:eastAsia="tr-TR"/>
              </w:rPr>
              <w:t>Tüzel kişilerde idare merkezinin bulunduğu yer mahkemesinden veya siciline kayıtlı olduğu ticaret veya sanayi odasından veya benzeri bir makamdan 2017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verilmesi şarttır.</w:t>
            </w:r>
            <w:proofErr w:type="gramEnd"/>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Körfez Belediyesi Gelir Şefliğinden “Borcu yoktur” belgesi</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Körfez Belediyesi Gelir Şefliğinden “Borcu yoktur” belgesi</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lang w:eastAsia="tr-TR"/>
              </w:rPr>
              <w:t>Nüfus Cüzdanı Sureti.</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Ticari Sicil Gazete</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Yabancı İstekliler için Türkiye' de </w:t>
            </w:r>
            <w:proofErr w:type="gramStart"/>
            <w:r w:rsidRPr="003F523A">
              <w:rPr>
                <w:rFonts w:ascii="Times New Roman" w:eastAsia="Times New Roman" w:hAnsi="Times New Roman" w:cs="Times New Roman"/>
                <w:color w:val="000000"/>
                <w:sz w:val="18"/>
                <w:lang w:eastAsia="tr-TR"/>
              </w:rPr>
              <w:t>gayri menkul</w:t>
            </w:r>
            <w:proofErr w:type="gramEnd"/>
            <w:r w:rsidRPr="003F523A">
              <w:rPr>
                <w:rFonts w:ascii="Times New Roman" w:eastAsia="Times New Roman" w:hAnsi="Times New Roman" w:cs="Times New Roman"/>
                <w:color w:val="000000"/>
                <w:sz w:val="18"/>
                <w:szCs w:val="18"/>
                <w:lang w:eastAsia="tr-TR"/>
              </w:rPr>
              <w:t> edinebilmesi şartlarını taşımak ve Türkiye'de tebligat için adres göstermesi (Adres beyanı)</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Yabancı İstekliler için Türkiye' de </w:t>
            </w:r>
            <w:proofErr w:type="gramStart"/>
            <w:r w:rsidRPr="003F523A">
              <w:rPr>
                <w:rFonts w:ascii="Times New Roman" w:eastAsia="Times New Roman" w:hAnsi="Times New Roman" w:cs="Times New Roman"/>
                <w:color w:val="000000"/>
                <w:sz w:val="18"/>
                <w:lang w:eastAsia="tr-TR"/>
              </w:rPr>
              <w:t>gayri menkul</w:t>
            </w:r>
            <w:proofErr w:type="gramEnd"/>
            <w:r w:rsidRPr="003F523A">
              <w:rPr>
                <w:rFonts w:ascii="Times New Roman" w:eastAsia="Times New Roman" w:hAnsi="Times New Roman" w:cs="Times New Roman"/>
                <w:color w:val="000000"/>
                <w:sz w:val="18"/>
                <w:szCs w:val="18"/>
                <w:lang w:eastAsia="tr-TR"/>
              </w:rPr>
              <w:t> edinebilmesi şartlarını taşımak ve Türkiye'de tebligat için adres göstermesi (Adres beyanı)</w:t>
            </w:r>
          </w:p>
        </w:tc>
      </w:tr>
      <w:tr w:rsidR="003F523A" w:rsidRPr="003F523A" w:rsidTr="003F523A">
        <w:trPr>
          <w:trHeight w:val="20"/>
        </w:trPr>
        <w:tc>
          <w:tcPr>
            <w:tcW w:w="5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Ortak girişim olması halinde ortak girişimi oluşturan gerçek kişilerin noter tasdikli ortak girişim beyannamesi düzenlemesi.</w:t>
            </w:r>
          </w:p>
        </w:tc>
        <w:tc>
          <w:tcPr>
            <w:tcW w:w="62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F523A" w:rsidRPr="003F523A" w:rsidRDefault="003F523A" w:rsidP="003F523A">
            <w:pPr>
              <w:spacing w:after="0" w:line="20" w:lineRule="atLeast"/>
              <w:jc w:val="both"/>
              <w:rPr>
                <w:rFonts w:ascii="Times New Roman" w:eastAsia="Times New Roman" w:hAnsi="Times New Roman" w:cs="Times New Roman"/>
                <w:sz w:val="20"/>
                <w:szCs w:val="20"/>
                <w:lang w:eastAsia="tr-TR"/>
              </w:rPr>
            </w:pPr>
            <w:r w:rsidRPr="003F523A">
              <w:rPr>
                <w:rFonts w:ascii="Times New Roman" w:eastAsia="Times New Roman" w:hAnsi="Times New Roman" w:cs="Times New Roman"/>
                <w:color w:val="000000"/>
                <w:sz w:val="18"/>
                <w:szCs w:val="18"/>
                <w:lang w:eastAsia="tr-TR"/>
              </w:rPr>
              <w:t>Ortak girişim olması halinde ortak girişimi oluşturan Tüzel kişilerin noter tasdikli ortak girişim beyannamesi düzenlemesi.</w:t>
            </w:r>
          </w:p>
        </w:tc>
      </w:tr>
    </w:tbl>
    <w:p w:rsidR="003F523A" w:rsidRPr="003F523A" w:rsidRDefault="003F523A" w:rsidP="003F523A">
      <w:pPr>
        <w:spacing w:after="0" w:line="240" w:lineRule="atLeast"/>
        <w:ind w:firstLine="567"/>
        <w:jc w:val="both"/>
        <w:rPr>
          <w:rFonts w:ascii="Times New Roman" w:eastAsia="Times New Roman" w:hAnsi="Times New Roman" w:cs="Times New Roman"/>
          <w:color w:val="000000"/>
          <w:sz w:val="20"/>
          <w:szCs w:val="20"/>
          <w:lang w:eastAsia="tr-TR"/>
        </w:rPr>
      </w:pPr>
      <w:r w:rsidRPr="003F523A">
        <w:rPr>
          <w:rFonts w:ascii="Times New Roman" w:eastAsia="Times New Roman" w:hAnsi="Times New Roman" w:cs="Times New Roman"/>
          <w:color w:val="000000"/>
          <w:sz w:val="18"/>
          <w:szCs w:val="18"/>
          <w:lang w:eastAsia="tr-TR"/>
        </w:rPr>
        <w:t> </w:t>
      </w:r>
    </w:p>
    <w:p w:rsidR="003F523A" w:rsidRPr="003F523A" w:rsidRDefault="003F523A" w:rsidP="003F523A">
      <w:pPr>
        <w:spacing w:after="0" w:line="240" w:lineRule="atLeast"/>
        <w:ind w:firstLine="567"/>
        <w:jc w:val="both"/>
        <w:rPr>
          <w:rFonts w:ascii="Times New Roman" w:eastAsia="Times New Roman" w:hAnsi="Times New Roman" w:cs="Times New Roman"/>
          <w:color w:val="000000"/>
          <w:sz w:val="20"/>
          <w:szCs w:val="20"/>
          <w:lang w:eastAsia="tr-TR"/>
        </w:rPr>
      </w:pPr>
      <w:r w:rsidRPr="003F523A">
        <w:rPr>
          <w:rFonts w:ascii="Times New Roman" w:eastAsia="Times New Roman" w:hAnsi="Times New Roman" w:cs="Times New Roman"/>
          <w:color w:val="000000"/>
          <w:sz w:val="18"/>
          <w:szCs w:val="18"/>
          <w:lang w:eastAsia="tr-TR"/>
        </w:rPr>
        <w:t> </w:t>
      </w:r>
    </w:p>
    <w:p w:rsidR="003F523A" w:rsidRPr="003F523A" w:rsidRDefault="003F523A" w:rsidP="003F523A">
      <w:pPr>
        <w:spacing w:after="0" w:line="240" w:lineRule="atLeast"/>
        <w:ind w:firstLine="567"/>
        <w:jc w:val="both"/>
        <w:rPr>
          <w:rFonts w:ascii="Times New Roman" w:eastAsia="Times New Roman" w:hAnsi="Times New Roman" w:cs="Times New Roman"/>
          <w:color w:val="000000"/>
          <w:sz w:val="20"/>
          <w:szCs w:val="20"/>
          <w:lang w:eastAsia="tr-TR"/>
        </w:rPr>
      </w:pPr>
      <w:r w:rsidRPr="003F523A">
        <w:rPr>
          <w:rFonts w:ascii="Times New Roman" w:eastAsia="Times New Roman" w:hAnsi="Times New Roman" w:cs="Times New Roman"/>
          <w:color w:val="000000"/>
          <w:sz w:val="18"/>
          <w:szCs w:val="18"/>
          <w:lang w:eastAsia="tr-TR"/>
        </w:rPr>
        <w:t>İstekliler, yukarıda istenen bütün bilgi ve belgelerin asıllarını veya Noter tasdikli suretlerini eksiksiz olarak hazırlayıp, dosyalarını en geç 31.10.2017 Tarih, saat </w:t>
      </w:r>
      <w:r w:rsidRPr="003F523A">
        <w:rPr>
          <w:rFonts w:ascii="Times New Roman" w:eastAsia="Times New Roman" w:hAnsi="Times New Roman" w:cs="Times New Roman"/>
          <w:color w:val="000000"/>
          <w:sz w:val="18"/>
          <w:lang w:eastAsia="tr-TR"/>
        </w:rPr>
        <w:t>15:00’a</w:t>
      </w:r>
      <w:r w:rsidRPr="003F523A">
        <w:rPr>
          <w:rFonts w:ascii="Times New Roman" w:eastAsia="Times New Roman" w:hAnsi="Times New Roman" w:cs="Times New Roman"/>
          <w:color w:val="000000"/>
          <w:sz w:val="18"/>
          <w:szCs w:val="18"/>
          <w:lang w:eastAsia="tr-TR"/>
        </w:rPr>
        <w:t xml:space="preserve"> kadar, Körfez Belediyesi Emlak ve </w:t>
      </w:r>
      <w:proofErr w:type="gramStart"/>
      <w:r w:rsidRPr="003F523A">
        <w:rPr>
          <w:rFonts w:ascii="Times New Roman" w:eastAsia="Times New Roman" w:hAnsi="Times New Roman" w:cs="Times New Roman"/>
          <w:color w:val="000000"/>
          <w:sz w:val="18"/>
          <w:szCs w:val="18"/>
          <w:lang w:eastAsia="tr-TR"/>
        </w:rPr>
        <w:t>İstimlak</w:t>
      </w:r>
      <w:proofErr w:type="gramEnd"/>
      <w:r w:rsidRPr="003F523A">
        <w:rPr>
          <w:rFonts w:ascii="Times New Roman" w:eastAsia="Times New Roman" w:hAnsi="Times New Roman" w:cs="Times New Roman"/>
          <w:color w:val="000000"/>
          <w:sz w:val="18"/>
          <w:szCs w:val="18"/>
          <w:lang w:eastAsia="tr-TR"/>
        </w:rPr>
        <w:t xml:space="preserve"> Müdürlüğüne vermek zorundadır.</w:t>
      </w:r>
    </w:p>
    <w:p w:rsidR="003F523A" w:rsidRPr="003F523A" w:rsidRDefault="003F523A" w:rsidP="003F523A">
      <w:pPr>
        <w:spacing w:after="0" w:line="240" w:lineRule="atLeast"/>
        <w:ind w:firstLine="567"/>
        <w:jc w:val="both"/>
        <w:rPr>
          <w:rFonts w:ascii="Times New Roman" w:eastAsia="Times New Roman" w:hAnsi="Times New Roman" w:cs="Times New Roman"/>
          <w:color w:val="000000"/>
          <w:sz w:val="20"/>
          <w:szCs w:val="20"/>
          <w:lang w:eastAsia="tr-TR"/>
        </w:rPr>
      </w:pPr>
      <w:r w:rsidRPr="003F523A">
        <w:rPr>
          <w:rFonts w:ascii="Times New Roman" w:eastAsia="Times New Roman" w:hAnsi="Times New Roman" w:cs="Times New Roman"/>
          <w:color w:val="000000"/>
          <w:sz w:val="18"/>
          <w:szCs w:val="18"/>
          <w:lang w:eastAsia="tr-TR"/>
        </w:rPr>
        <w:t>İhaleye iştirak edecek taliplilerin geçici teminatlarını en geç 31.10.2017 Tarih, saat </w:t>
      </w:r>
      <w:r w:rsidRPr="003F523A">
        <w:rPr>
          <w:rFonts w:ascii="Times New Roman" w:eastAsia="Times New Roman" w:hAnsi="Times New Roman" w:cs="Times New Roman"/>
          <w:color w:val="000000"/>
          <w:sz w:val="18"/>
          <w:lang w:eastAsia="tr-TR"/>
        </w:rPr>
        <w:t>15:00'a</w:t>
      </w:r>
      <w:r w:rsidRPr="003F523A">
        <w:rPr>
          <w:rFonts w:ascii="Times New Roman" w:eastAsia="Times New Roman" w:hAnsi="Times New Roman" w:cs="Times New Roman"/>
          <w:color w:val="000000"/>
          <w:sz w:val="18"/>
          <w:szCs w:val="18"/>
          <w:lang w:eastAsia="tr-TR"/>
        </w:rPr>
        <w:t xml:space="preserve"> kadar yatırmaları gerekmekte olup, ihale şartnamesi 100.00 TL. Karşılığında, Emlak Ve </w:t>
      </w:r>
      <w:proofErr w:type="gramStart"/>
      <w:r w:rsidRPr="003F523A">
        <w:rPr>
          <w:rFonts w:ascii="Times New Roman" w:eastAsia="Times New Roman" w:hAnsi="Times New Roman" w:cs="Times New Roman"/>
          <w:color w:val="000000"/>
          <w:sz w:val="18"/>
          <w:szCs w:val="18"/>
          <w:lang w:eastAsia="tr-TR"/>
        </w:rPr>
        <w:t>İstimlak</w:t>
      </w:r>
      <w:proofErr w:type="gramEnd"/>
      <w:r w:rsidRPr="003F523A">
        <w:rPr>
          <w:rFonts w:ascii="Times New Roman" w:eastAsia="Times New Roman" w:hAnsi="Times New Roman" w:cs="Times New Roman"/>
          <w:color w:val="000000"/>
          <w:sz w:val="18"/>
          <w:szCs w:val="18"/>
          <w:lang w:eastAsia="tr-TR"/>
        </w:rPr>
        <w:t xml:space="preserve"> Müdürlüğü'nden temin edilir.</w:t>
      </w:r>
    </w:p>
    <w:p w:rsidR="003F523A" w:rsidRPr="003F523A" w:rsidRDefault="003F523A" w:rsidP="003F523A">
      <w:pPr>
        <w:spacing w:after="0" w:line="240" w:lineRule="atLeast"/>
        <w:ind w:firstLine="567"/>
        <w:jc w:val="both"/>
        <w:rPr>
          <w:rFonts w:ascii="Times New Roman" w:eastAsia="Times New Roman" w:hAnsi="Times New Roman" w:cs="Times New Roman"/>
          <w:color w:val="000000"/>
          <w:sz w:val="20"/>
          <w:szCs w:val="20"/>
          <w:lang w:eastAsia="tr-TR"/>
        </w:rPr>
      </w:pPr>
      <w:r w:rsidRPr="003F523A">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6F3340" w:rsidRPr="003F523A" w:rsidRDefault="00CC51FE" w:rsidP="003F523A"/>
    <w:sectPr w:rsidR="006F3340" w:rsidRPr="003F523A" w:rsidSect="003A23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749F7"/>
    <w:rsid w:val="0017013C"/>
    <w:rsid w:val="003A23C5"/>
    <w:rsid w:val="003F523A"/>
    <w:rsid w:val="008749F7"/>
    <w:rsid w:val="00C61F95"/>
    <w:rsid w:val="00CC51FE"/>
    <w:rsid w:val="00F15E2F"/>
    <w:rsid w:val="00F167D9"/>
    <w:rsid w:val="00FF56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749F7"/>
  </w:style>
  <w:style w:type="character" w:customStyle="1" w:styleId="grame">
    <w:name w:val="grame"/>
    <w:basedOn w:val="VarsaylanParagrafYazTipi"/>
    <w:rsid w:val="008749F7"/>
  </w:style>
  <w:style w:type="character" w:styleId="Gl">
    <w:name w:val="Strong"/>
    <w:basedOn w:val="VarsaylanParagrafYazTipi"/>
    <w:uiPriority w:val="22"/>
    <w:qFormat/>
    <w:rsid w:val="00CC51FE"/>
    <w:rPr>
      <w:b/>
      <w:bCs/>
    </w:rPr>
  </w:style>
  <w:style w:type="character" w:styleId="Kpr">
    <w:name w:val="Hyperlink"/>
    <w:basedOn w:val="VarsaylanParagrafYazTipi"/>
    <w:uiPriority w:val="99"/>
    <w:semiHidden/>
    <w:unhideWhenUsed/>
    <w:rsid w:val="00CC51FE"/>
    <w:rPr>
      <w:color w:val="0000FF"/>
      <w:u w:val="single"/>
    </w:rPr>
  </w:style>
</w:styles>
</file>

<file path=word/webSettings.xml><?xml version="1.0" encoding="utf-8"?>
<w:webSettings xmlns:r="http://schemas.openxmlformats.org/officeDocument/2006/relationships" xmlns:w="http://schemas.openxmlformats.org/wordprocessingml/2006/main">
  <w:divs>
    <w:div w:id="508373350">
      <w:bodyDiv w:val="1"/>
      <w:marLeft w:val="0"/>
      <w:marRight w:val="0"/>
      <w:marTop w:val="0"/>
      <w:marBottom w:val="0"/>
      <w:divBdr>
        <w:top w:val="none" w:sz="0" w:space="0" w:color="auto"/>
        <w:left w:val="none" w:sz="0" w:space="0" w:color="auto"/>
        <w:bottom w:val="none" w:sz="0" w:space="0" w:color="auto"/>
        <w:right w:val="none" w:sz="0" w:space="0" w:color="auto"/>
      </w:divBdr>
    </w:div>
    <w:div w:id="550270480">
      <w:bodyDiv w:val="1"/>
      <w:marLeft w:val="0"/>
      <w:marRight w:val="0"/>
      <w:marTop w:val="0"/>
      <w:marBottom w:val="0"/>
      <w:divBdr>
        <w:top w:val="none" w:sz="0" w:space="0" w:color="auto"/>
        <w:left w:val="none" w:sz="0" w:space="0" w:color="auto"/>
        <w:bottom w:val="none" w:sz="0" w:space="0" w:color="auto"/>
        <w:right w:val="none" w:sz="0" w:space="0" w:color="auto"/>
      </w:divBdr>
    </w:div>
    <w:div w:id="687607251">
      <w:bodyDiv w:val="1"/>
      <w:marLeft w:val="0"/>
      <w:marRight w:val="0"/>
      <w:marTop w:val="0"/>
      <w:marBottom w:val="0"/>
      <w:divBdr>
        <w:top w:val="none" w:sz="0" w:space="0" w:color="auto"/>
        <w:left w:val="none" w:sz="0" w:space="0" w:color="auto"/>
        <w:bottom w:val="none" w:sz="0" w:space="0" w:color="auto"/>
        <w:right w:val="none" w:sz="0" w:space="0" w:color="auto"/>
      </w:divBdr>
    </w:div>
    <w:div w:id="15042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507</Words>
  <Characters>2891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2017-10-21T07:35:00Z</dcterms:created>
  <dcterms:modified xsi:type="dcterms:W3CDTF">2017-10-21T07:35:00Z</dcterms:modified>
</cp:coreProperties>
</file>