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DF" w:rsidRPr="005F59DE" w:rsidRDefault="005F59DE" w:rsidP="00570FDF">
      <w:pPr>
        <w:spacing w:after="0" w:line="240" w:lineRule="atLeast"/>
        <w:jc w:val="center"/>
        <w:rPr>
          <w:rFonts w:ascii="Times New Roman" w:eastAsia="Times New Roman" w:hAnsi="Times New Roman" w:cs="Times New Roman"/>
          <w:color w:val="000000"/>
          <w:sz w:val="18"/>
          <w:szCs w:val="18"/>
          <w:lang w:eastAsia="tr-TR"/>
        </w:rPr>
      </w:pPr>
      <w:r w:rsidRPr="005F59DE">
        <w:rPr>
          <w:rFonts w:ascii="Times New Roman" w:eastAsia="Times New Roman" w:hAnsi="Times New Roman" w:cs="Times New Roman"/>
          <w:color w:val="000000"/>
          <w:sz w:val="18"/>
          <w:szCs w:val="18"/>
          <w:lang w:eastAsia="tr-TR"/>
        </w:rPr>
        <w:t>KAT KARŞILIĞI İNŞAAT YAPIM İŞİ İHALE EDİLECEKTİR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b/>
          <w:bCs/>
          <w:color w:val="0000CC"/>
          <w:sz w:val="18"/>
          <w:szCs w:val="18"/>
          <w:lang w:eastAsia="tr-TR"/>
        </w:rPr>
        <w:t>İzmir Büyükşehir Belediyesinden:</w:t>
      </w:r>
    </w:p>
    <w:p w:rsidR="005F59DE" w:rsidRPr="005F59DE" w:rsidRDefault="005F59DE" w:rsidP="005F59DE">
      <w:pPr>
        <w:spacing w:after="0" w:line="240" w:lineRule="atLeast"/>
        <w:ind w:left="1985" w:hanging="1418"/>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İhaleye Konu İş’in;</w:t>
      </w:r>
    </w:p>
    <w:p w:rsidR="005F59DE" w:rsidRPr="005F59DE" w:rsidRDefault="005F59DE" w:rsidP="005F59DE">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5F59DE">
        <w:rPr>
          <w:rFonts w:ascii="Times New Roman" w:eastAsia="Times New Roman" w:hAnsi="Times New Roman" w:cs="Times New Roman"/>
          <w:color w:val="000000"/>
          <w:sz w:val="18"/>
          <w:szCs w:val="18"/>
          <w:lang w:eastAsia="tr-TR"/>
        </w:rPr>
        <w:t>Adı                         :  İzmir</w:t>
      </w:r>
      <w:proofErr w:type="gramEnd"/>
      <w:r w:rsidRPr="005F59DE">
        <w:rPr>
          <w:rFonts w:ascii="Times New Roman" w:eastAsia="Times New Roman" w:hAnsi="Times New Roman" w:cs="Times New Roman"/>
          <w:color w:val="000000"/>
          <w:sz w:val="18"/>
          <w:szCs w:val="18"/>
          <w:lang w:eastAsia="tr-TR"/>
        </w:rPr>
        <w:t xml:space="preserve"> İli, Karabağlar İlçesi, Uzundere Mahallesi II. Etap 11182 Ada 7 Parsel ve 11184 Ada 10 Parsel Kat Karşılığı Anahtar Teslimi İnşaat Yapım İşi</w:t>
      </w:r>
    </w:p>
    <w:p w:rsidR="005F59DE" w:rsidRPr="005F59DE" w:rsidRDefault="005F59DE" w:rsidP="005F59DE">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5F59DE">
        <w:rPr>
          <w:rFonts w:ascii="Times New Roman" w:eastAsia="Times New Roman" w:hAnsi="Times New Roman" w:cs="Times New Roman"/>
          <w:color w:val="000000"/>
          <w:sz w:val="18"/>
          <w:szCs w:val="18"/>
          <w:lang w:eastAsia="tr-TR"/>
        </w:rPr>
        <w:t>Niteliği                    :  İzmir</w:t>
      </w:r>
      <w:proofErr w:type="gramEnd"/>
      <w:r w:rsidRPr="005F59DE">
        <w:rPr>
          <w:rFonts w:ascii="Times New Roman" w:eastAsia="Times New Roman" w:hAnsi="Times New Roman" w:cs="Times New Roman"/>
          <w:color w:val="000000"/>
          <w:sz w:val="18"/>
          <w:szCs w:val="18"/>
          <w:lang w:eastAsia="tr-TR"/>
        </w:rPr>
        <w:t xml:space="preserve"> Büyükşehir Belediyesi mülkiyetindeki; tapunun İzmir İli, Karabağlar İlçesi, Uzundere Mahallesi II. Etap 11182 Ada 7 Parsel ve 11184 Ada 10 Parsel numarada kayıtlı taşınmaz üzerinde Kat Karşılığı Anahtar Teslimi İnşaat Yapımı İşi</w:t>
      </w:r>
    </w:p>
    <w:p w:rsidR="005F59DE" w:rsidRPr="005F59DE" w:rsidRDefault="005F59DE" w:rsidP="005F59DE">
      <w:pPr>
        <w:spacing w:after="0" w:line="240" w:lineRule="atLeast"/>
        <w:ind w:left="2127" w:hanging="1560"/>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İhale </w:t>
      </w:r>
      <w:proofErr w:type="gramStart"/>
      <w:r w:rsidRPr="005F59DE">
        <w:rPr>
          <w:rFonts w:ascii="Times New Roman" w:eastAsia="Times New Roman" w:hAnsi="Times New Roman" w:cs="Times New Roman"/>
          <w:color w:val="000000"/>
          <w:sz w:val="18"/>
          <w:szCs w:val="18"/>
          <w:lang w:eastAsia="tr-TR"/>
        </w:rPr>
        <w:t>Yöntemi         :  2886</w:t>
      </w:r>
      <w:proofErr w:type="gramEnd"/>
      <w:r w:rsidRPr="005F59DE">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5F59DE" w:rsidRPr="005F59DE" w:rsidRDefault="005F59DE" w:rsidP="005F59DE">
      <w:pPr>
        <w:spacing w:after="0" w:line="240" w:lineRule="atLeast"/>
        <w:ind w:left="2127" w:hanging="1560"/>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İşin </w:t>
      </w:r>
      <w:proofErr w:type="gramStart"/>
      <w:r w:rsidRPr="005F59DE">
        <w:rPr>
          <w:rFonts w:ascii="Times New Roman" w:eastAsia="Times New Roman" w:hAnsi="Times New Roman" w:cs="Times New Roman"/>
          <w:color w:val="000000"/>
          <w:sz w:val="18"/>
          <w:szCs w:val="18"/>
          <w:lang w:eastAsia="tr-TR"/>
        </w:rPr>
        <w:t>Süresi              :  720</w:t>
      </w:r>
      <w:proofErr w:type="gramEnd"/>
      <w:r w:rsidRPr="005F59DE">
        <w:rPr>
          <w:rFonts w:ascii="Times New Roman" w:eastAsia="Times New Roman" w:hAnsi="Times New Roman" w:cs="Times New Roman"/>
          <w:color w:val="000000"/>
          <w:sz w:val="18"/>
          <w:szCs w:val="18"/>
          <w:lang w:eastAsia="tr-TR"/>
        </w:rPr>
        <w:t xml:space="preserve"> gün (24 ay)</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234"/>
        <w:gridCol w:w="504"/>
        <w:gridCol w:w="914"/>
        <w:gridCol w:w="814"/>
        <w:gridCol w:w="679"/>
        <w:gridCol w:w="819"/>
        <w:gridCol w:w="1264"/>
        <w:gridCol w:w="1779"/>
      </w:tblGrid>
      <w:tr w:rsidR="005F59DE" w:rsidRPr="005F59DE" w:rsidTr="005F59DE">
        <w:trPr>
          <w:trHeight w:val="20"/>
        </w:trPr>
        <w:tc>
          <w:tcPr>
            <w:tcW w:w="0" w:type="auto"/>
            <w:vMerge w:val="restar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Yeri ve Miktarı</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İl</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Arsa Alanı (m</w:t>
            </w:r>
            <w:r w:rsidRPr="005F59DE">
              <w:rPr>
                <w:rFonts w:ascii="Times New Roman" w:eastAsia="Times New Roman" w:hAnsi="Times New Roman" w:cs="Times New Roman"/>
                <w:sz w:val="18"/>
                <w:szCs w:val="18"/>
                <w:vertAlign w:val="superscript"/>
                <w:lang w:eastAsia="tr-TR"/>
              </w:rPr>
              <w:t>2</w:t>
            </w:r>
            <w:r w:rsidRPr="005F59DE">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Proje İnşaat Alanı (m</w:t>
            </w:r>
            <w:r w:rsidRPr="005F59DE">
              <w:rPr>
                <w:rFonts w:ascii="Times New Roman" w:eastAsia="Times New Roman" w:hAnsi="Times New Roman" w:cs="Times New Roman"/>
                <w:sz w:val="18"/>
                <w:szCs w:val="18"/>
                <w:vertAlign w:val="superscript"/>
                <w:lang w:eastAsia="tr-TR"/>
              </w:rPr>
              <w:t>2</w:t>
            </w:r>
            <w:r w:rsidRPr="005F59DE">
              <w:rPr>
                <w:rFonts w:ascii="Times New Roman" w:eastAsia="Times New Roman" w:hAnsi="Times New Roman" w:cs="Times New Roman"/>
                <w:sz w:val="18"/>
                <w:szCs w:val="18"/>
                <w:lang w:eastAsia="tr-TR"/>
              </w:rPr>
              <w:t>)</w:t>
            </w:r>
          </w:p>
        </w:tc>
      </w:tr>
      <w:tr w:rsidR="005F59DE" w:rsidRPr="005F59DE" w:rsidTr="005F59DE">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F59DE" w:rsidRPr="005F59DE" w:rsidRDefault="005F59DE" w:rsidP="005F59DE">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Karabağlar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Uzundere</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11182</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  6.558,00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23.822,91</w:t>
            </w:r>
          </w:p>
        </w:tc>
      </w:tr>
      <w:tr w:rsidR="005F59DE" w:rsidRPr="005F59DE" w:rsidTr="005F59DE">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F59DE" w:rsidRPr="005F59DE" w:rsidRDefault="005F59DE" w:rsidP="005F59DE">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Karabağlar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Uzundere</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11184</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13.416,00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43.530,19</w:t>
            </w:r>
          </w:p>
        </w:tc>
      </w:tr>
      <w:tr w:rsidR="005F59DE" w:rsidRPr="005F59DE" w:rsidTr="005F59DE">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F59DE" w:rsidRPr="005F59DE" w:rsidRDefault="005F59DE" w:rsidP="005F59DE">
            <w:pPr>
              <w:spacing w:after="0" w:line="240" w:lineRule="auto"/>
              <w:rPr>
                <w:rFonts w:ascii="Times New Roman" w:eastAsia="Times New Roman" w:hAnsi="Times New Roman" w:cs="Times New Roman"/>
                <w:sz w:val="20"/>
                <w:szCs w:val="20"/>
                <w:lang w:eastAsia="tr-TR"/>
              </w:rPr>
            </w:pPr>
          </w:p>
        </w:tc>
        <w:tc>
          <w:tcPr>
            <w:tcW w:w="0" w:type="auto"/>
            <w:gridSpan w:val="5"/>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             İhale kapsamında ada-parsel toplam m</w:t>
            </w:r>
            <w:r w:rsidRPr="005F59DE">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19.974,00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5F59DE" w:rsidRPr="005F59DE" w:rsidRDefault="005F59DE" w:rsidP="005F59DE">
            <w:pPr>
              <w:spacing w:after="0" w:line="20" w:lineRule="atLeast"/>
              <w:jc w:val="center"/>
              <w:rPr>
                <w:rFonts w:ascii="Times New Roman" w:eastAsia="Times New Roman" w:hAnsi="Times New Roman" w:cs="Times New Roman"/>
                <w:sz w:val="20"/>
                <w:szCs w:val="20"/>
                <w:lang w:eastAsia="tr-TR"/>
              </w:rPr>
            </w:pPr>
            <w:r w:rsidRPr="005F59DE">
              <w:rPr>
                <w:rFonts w:ascii="Times New Roman" w:eastAsia="Times New Roman" w:hAnsi="Times New Roman" w:cs="Times New Roman"/>
                <w:sz w:val="18"/>
                <w:szCs w:val="18"/>
                <w:lang w:eastAsia="tr-TR"/>
              </w:rPr>
              <w:t>67.353,10</w:t>
            </w:r>
          </w:p>
        </w:tc>
      </w:tr>
    </w:tbl>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Tahmin Edilen </w:t>
      </w:r>
      <w:proofErr w:type="gramStart"/>
      <w:r w:rsidRPr="005F59DE">
        <w:rPr>
          <w:rFonts w:ascii="Times New Roman" w:eastAsia="Times New Roman" w:hAnsi="Times New Roman" w:cs="Times New Roman"/>
          <w:color w:val="000000"/>
          <w:sz w:val="18"/>
          <w:szCs w:val="18"/>
          <w:lang w:eastAsia="tr-TR"/>
        </w:rPr>
        <w:t>Bedel                    :  107</w:t>
      </w:r>
      <w:proofErr w:type="gramEnd"/>
      <w:r w:rsidRPr="005F59DE">
        <w:rPr>
          <w:rFonts w:ascii="Times New Roman" w:eastAsia="Times New Roman" w:hAnsi="Times New Roman" w:cs="Times New Roman"/>
          <w:color w:val="000000"/>
          <w:sz w:val="18"/>
          <w:szCs w:val="18"/>
          <w:lang w:eastAsia="tr-TR"/>
        </w:rPr>
        <w:t>.513.903,44 TL. (KDV </w:t>
      </w:r>
      <w:proofErr w:type="gramStart"/>
      <w:r w:rsidRPr="005F59DE">
        <w:rPr>
          <w:rFonts w:ascii="Times New Roman" w:eastAsia="Times New Roman" w:hAnsi="Times New Roman" w:cs="Times New Roman"/>
          <w:color w:val="000000"/>
          <w:sz w:val="18"/>
          <w:lang w:eastAsia="tr-TR"/>
        </w:rPr>
        <w:t>dahil</w:t>
      </w:r>
      <w:proofErr w:type="gramEnd"/>
      <w:r w:rsidRPr="005F59DE">
        <w:rPr>
          <w:rFonts w:ascii="Times New Roman" w:eastAsia="Times New Roman" w:hAnsi="Times New Roman" w:cs="Times New Roman"/>
          <w:color w:val="000000"/>
          <w:sz w:val="18"/>
          <w:szCs w:val="18"/>
          <w:lang w:eastAsia="tr-TR"/>
        </w:rPr>
        <w:t>)</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w:t>
      </w:r>
      <w:r w:rsidRPr="005F59DE">
        <w:rPr>
          <w:rFonts w:ascii="Times New Roman" w:eastAsia="Times New Roman" w:hAnsi="Times New Roman" w:cs="Times New Roman"/>
          <w:color w:val="000000"/>
          <w:sz w:val="18"/>
          <w:lang w:eastAsia="tr-TR"/>
        </w:rPr>
        <w:t>Yüzyedimilyonbeşyüzonüçbindokuzyüzüçlirakırkdörtkuruş</w:t>
      </w:r>
      <w:r w:rsidRPr="005F59DE">
        <w:rPr>
          <w:rFonts w:ascii="Times New Roman" w:eastAsia="Times New Roman" w:hAnsi="Times New Roman" w:cs="Times New Roman"/>
          <w:color w:val="000000"/>
          <w:sz w:val="18"/>
          <w:szCs w:val="18"/>
          <w:lang w:eastAsia="tr-TR"/>
        </w:rPr>
        <w:t>)</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Geçici Teminat </w:t>
      </w:r>
      <w:proofErr w:type="gramStart"/>
      <w:r w:rsidRPr="005F59DE">
        <w:rPr>
          <w:rFonts w:ascii="Times New Roman" w:eastAsia="Times New Roman" w:hAnsi="Times New Roman" w:cs="Times New Roman"/>
          <w:color w:val="000000"/>
          <w:sz w:val="18"/>
          <w:szCs w:val="18"/>
          <w:lang w:eastAsia="tr-TR"/>
        </w:rPr>
        <w:t>Miktarı                 :  3</w:t>
      </w:r>
      <w:proofErr w:type="gramEnd"/>
      <w:r w:rsidRPr="005F59DE">
        <w:rPr>
          <w:rFonts w:ascii="Times New Roman" w:eastAsia="Times New Roman" w:hAnsi="Times New Roman" w:cs="Times New Roman"/>
          <w:color w:val="000000"/>
          <w:sz w:val="18"/>
          <w:szCs w:val="18"/>
          <w:lang w:eastAsia="tr-TR"/>
        </w:rPr>
        <w:t>.225.417,10 TL</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w:t>
      </w:r>
      <w:r w:rsidRPr="005F59DE">
        <w:rPr>
          <w:rFonts w:ascii="Times New Roman" w:eastAsia="Times New Roman" w:hAnsi="Times New Roman" w:cs="Times New Roman"/>
          <w:color w:val="000000"/>
          <w:sz w:val="18"/>
          <w:lang w:eastAsia="tr-TR"/>
        </w:rPr>
        <w:t>Üçmilyonikiyüzyirmibeşbindörtyüzonyediliraonkuruş</w:t>
      </w:r>
      <w:r w:rsidRPr="005F59DE">
        <w:rPr>
          <w:rFonts w:ascii="Times New Roman" w:eastAsia="Times New Roman" w:hAnsi="Times New Roman" w:cs="Times New Roman"/>
          <w:color w:val="000000"/>
          <w:sz w:val="18"/>
          <w:szCs w:val="18"/>
          <w:lang w:eastAsia="tr-TR"/>
        </w:rPr>
        <w:t>)</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İhale Dosyası Satış </w:t>
      </w:r>
      <w:proofErr w:type="gramStart"/>
      <w:r w:rsidRPr="005F59DE">
        <w:rPr>
          <w:rFonts w:ascii="Times New Roman" w:eastAsia="Times New Roman" w:hAnsi="Times New Roman" w:cs="Times New Roman"/>
          <w:color w:val="000000"/>
          <w:sz w:val="18"/>
          <w:szCs w:val="18"/>
          <w:lang w:eastAsia="tr-TR"/>
        </w:rPr>
        <w:t>Bedeli            :  350</w:t>
      </w:r>
      <w:proofErr w:type="gramEnd"/>
      <w:r w:rsidRPr="005F59DE">
        <w:rPr>
          <w:rFonts w:ascii="Times New Roman" w:eastAsia="Times New Roman" w:hAnsi="Times New Roman" w:cs="Times New Roman"/>
          <w:color w:val="000000"/>
          <w:sz w:val="18"/>
          <w:szCs w:val="18"/>
          <w:lang w:eastAsia="tr-TR"/>
        </w:rPr>
        <w:t>,00- TL (</w:t>
      </w:r>
      <w:proofErr w:type="spellStart"/>
      <w:r w:rsidRPr="005F59DE">
        <w:rPr>
          <w:rFonts w:ascii="Times New Roman" w:eastAsia="Times New Roman" w:hAnsi="Times New Roman" w:cs="Times New Roman"/>
          <w:color w:val="000000"/>
          <w:sz w:val="18"/>
          <w:lang w:eastAsia="tr-TR"/>
        </w:rPr>
        <w:t>Üçyüzellilira</w:t>
      </w:r>
      <w:proofErr w:type="spellEnd"/>
      <w:r w:rsidRPr="005F59DE">
        <w:rPr>
          <w:rFonts w:ascii="Times New Roman" w:eastAsia="Times New Roman" w:hAnsi="Times New Roman" w:cs="Times New Roman"/>
          <w:color w:val="000000"/>
          <w:sz w:val="18"/>
          <w:szCs w:val="18"/>
          <w:lang w:eastAsia="tr-TR"/>
        </w:rPr>
        <w:t>)</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 Dosyasının Görüleceği ve</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Temin Edileceği Adres/</w:t>
      </w:r>
      <w:proofErr w:type="gramStart"/>
      <w:r w:rsidRPr="005F59DE">
        <w:rPr>
          <w:rFonts w:ascii="Times New Roman" w:eastAsia="Times New Roman" w:hAnsi="Times New Roman" w:cs="Times New Roman"/>
          <w:color w:val="000000"/>
          <w:sz w:val="18"/>
          <w:szCs w:val="18"/>
          <w:lang w:eastAsia="tr-TR"/>
        </w:rPr>
        <w:t>Yer          :  İzmir</w:t>
      </w:r>
      <w:proofErr w:type="gramEnd"/>
      <w:r w:rsidRPr="005F59DE">
        <w:rPr>
          <w:rFonts w:ascii="Times New Roman" w:eastAsia="Times New Roman" w:hAnsi="Times New Roman" w:cs="Times New Roman"/>
          <w:color w:val="000000"/>
          <w:sz w:val="18"/>
          <w:szCs w:val="18"/>
          <w:lang w:eastAsia="tr-TR"/>
        </w:rPr>
        <w:t xml:space="preserve"> Büyükşehir Belediyesi Başkanlığı Kentsel Dönüşüm Dairesi Başkanlığı Şehit Fethi Bey Caddesi No: 2 Konak/İZMİR</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 Dosyasının Görüleceği ve</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Temin Edileceği </w:t>
      </w:r>
      <w:proofErr w:type="gramStart"/>
      <w:r w:rsidRPr="005F59DE">
        <w:rPr>
          <w:rFonts w:ascii="Times New Roman" w:eastAsia="Times New Roman" w:hAnsi="Times New Roman" w:cs="Times New Roman"/>
          <w:color w:val="000000"/>
          <w:sz w:val="18"/>
          <w:szCs w:val="18"/>
          <w:lang w:eastAsia="tr-TR"/>
        </w:rPr>
        <w:t>Saat                    :  Son</w:t>
      </w:r>
      <w:proofErr w:type="gramEnd"/>
      <w:r w:rsidRPr="005F59DE">
        <w:rPr>
          <w:rFonts w:ascii="Times New Roman" w:eastAsia="Times New Roman" w:hAnsi="Times New Roman" w:cs="Times New Roman"/>
          <w:color w:val="000000"/>
          <w:sz w:val="18"/>
          <w:szCs w:val="18"/>
          <w:lang w:eastAsia="tr-TR"/>
        </w:rPr>
        <w:t xml:space="preserve"> teklif verme günü ve saatine kadar mesai günlerinde 09.00 - 11.30/14.00 - 16.30 saatleri arası</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 için son evrak verme</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lang w:eastAsia="tr-TR"/>
        </w:rPr>
        <w:t>tarihi</w:t>
      </w:r>
      <w:r w:rsidRPr="005F59DE">
        <w:rPr>
          <w:rFonts w:ascii="Times New Roman" w:eastAsia="Times New Roman" w:hAnsi="Times New Roman" w:cs="Times New Roman"/>
          <w:color w:val="000000"/>
          <w:sz w:val="18"/>
          <w:szCs w:val="18"/>
          <w:lang w:eastAsia="tr-TR"/>
        </w:rPr>
        <w:t xml:space="preserve"> ve </w:t>
      </w:r>
      <w:proofErr w:type="gramStart"/>
      <w:r w:rsidRPr="005F59DE">
        <w:rPr>
          <w:rFonts w:ascii="Times New Roman" w:eastAsia="Times New Roman" w:hAnsi="Times New Roman" w:cs="Times New Roman"/>
          <w:color w:val="000000"/>
          <w:sz w:val="18"/>
          <w:szCs w:val="18"/>
          <w:lang w:eastAsia="tr-TR"/>
        </w:rPr>
        <w:t>saati                                 :  Tarih</w:t>
      </w:r>
      <w:proofErr w:type="gramEnd"/>
      <w:r w:rsidRPr="005F59DE">
        <w:rPr>
          <w:rFonts w:ascii="Times New Roman" w:eastAsia="Times New Roman" w:hAnsi="Times New Roman" w:cs="Times New Roman"/>
          <w:color w:val="000000"/>
          <w:sz w:val="18"/>
          <w:szCs w:val="18"/>
          <w:lang w:eastAsia="tr-TR"/>
        </w:rPr>
        <w:t>: 09.11.2017 - Saat: 12:00</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İhale için evrak teslim </w:t>
      </w:r>
      <w:proofErr w:type="gramStart"/>
      <w:r w:rsidRPr="005F59DE">
        <w:rPr>
          <w:rFonts w:ascii="Times New Roman" w:eastAsia="Times New Roman" w:hAnsi="Times New Roman" w:cs="Times New Roman"/>
          <w:color w:val="000000"/>
          <w:sz w:val="18"/>
          <w:szCs w:val="18"/>
          <w:lang w:eastAsia="tr-TR"/>
        </w:rPr>
        <w:t>adresi         :  İzmir</w:t>
      </w:r>
      <w:proofErr w:type="gramEnd"/>
      <w:r w:rsidRPr="005F59DE">
        <w:rPr>
          <w:rFonts w:ascii="Times New Roman" w:eastAsia="Times New Roman" w:hAnsi="Times New Roman" w:cs="Times New Roman"/>
          <w:color w:val="000000"/>
          <w:sz w:val="18"/>
          <w:szCs w:val="18"/>
          <w:lang w:eastAsia="tr-TR"/>
        </w:rPr>
        <w:t xml:space="preserve"> Büyükşehir Belediyesi Başkanlığı Kentsel Dönüşüm Dairesi Başkanlığı Şehit Fethi Bey Caddesi No: 2 Konak/İZMİR</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 tarihi</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(dış zarfların açılması) ve </w:t>
      </w:r>
      <w:proofErr w:type="gramStart"/>
      <w:r w:rsidRPr="005F59DE">
        <w:rPr>
          <w:rFonts w:ascii="Times New Roman" w:eastAsia="Times New Roman" w:hAnsi="Times New Roman" w:cs="Times New Roman"/>
          <w:color w:val="000000"/>
          <w:sz w:val="18"/>
          <w:szCs w:val="18"/>
          <w:lang w:eastAsia="tr-TR"/>
        </w:rPr>
        <w:t>saati      :  Tarih</w:t>
      </w:r>
      <w:proofErr w:type="gramEnd"/>
      <w:r w:rsidRPr="005F59DE">
        <w:rPr>
          <w:rFonts w:ascii="Times New Roman" w:eastAsia="Times New Roman" w:hAnsi="Times New Roman" w:cs="Times New Roman"/>
          <w:color w:val="000000"/>
          <w:sz w:val="18"/>
          <w:szCs w:val="18"/>
          <w:lang w:eastAsia="tr-TR"/>
        </w:rPr>
        <w:t>: 09.11.2017 - Saat: </w:t>
      </w:r>
      <w:r w:rsidRPr="005F59DE">
        <w:rPr>
          <w:rFonts w:ascii="Times New Roman" w:eastAsia="Times New Roman" w:hAnsi="Times New Roman" w:cs="Times New Roman"/>
          <w:color w:val="000000"/>
          <w:sz w:val="18"/>
          <w:lang w:eastAsia="tr-TR"/>
        </w:rPr>
        <w:t>14:00</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 salonu</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(dış zarfların açılacağı yer) </w:t>
      </w:r>
      <w:proofErr w:type="gramStart"/>
      <w:r w:rsidRPr="005F59DE">
        <w:rPr>
          <w:rFonts w:ascii="Times New Roman" w:eastAsia="Times New Roman" w:hAnsi="Times New Roman" w:cs="Times New Roman"/>
          <w:color w:val="000000"/>
          <w:sz w:val="18"/>
          <w:szCs w:val="18"/>
          <w:lang w:eastAsia="tr-TR"/>
        </w:rPr>
        <w:t>adresi :  İzmir</w:t>
      </w:r>
      <w:proofErr w:type="gramEnd"/>
      <w:r w:rsidRPr="005F59DE">
        <w:rPr>
          <w:rFonts w:ascii="Times New Roman" w:eastAsia="Times New Roman" w:hAnsi="Times New Roman" w:cs="Times New Roman"/>
          <w:color w:val="000000"/>
          <w:sz w:val="18"/>
          <w:szCs w:val="18"/>
          <w:lang w:eastAsia="tr-TR"/>
        </w:rPr>
        <w:t xml:space="preserve"> Büyükşehir Belediyesi Başkanlığı Encümen Toplantı Odası Kat: 3 No: 309 Cumhuriyet Bulvarı No: 1 Konak/İZMİR</w:t>
      </w:r>
    </w:p>
    <w:p w:rsidR="005F59DE" w:rsidRPr="005F59DE" w:rsidRDefault="005F59DE" w:rsidP="005F59DE">
      <w:pPr>
        <w:spacing w:after="0" w:line="240" w:lineRule="atLeast"/>
        <w:ind w:left="2835" w:hanging="2268"/>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Mali Tekliflerin Açılma (iç zarfların açılması)</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Tarih ve </w:t>
      </w:r>
      <w:proofErr w:type="gramStart"/>
      <w:r w:rsidRPr="005F59DE">
        <w:rPr>
          <w:rFonts w:ascii="Times New Roman" w:eastAsia="Times New Roman" w:hAnsi="Times New Roman" w:cs="Times New Roman"/>
          <w:color w:val="000000"/>
          <w:sz w:val="18"/>
          <w:szCs w:val="18"/>
          <w:lang w:eastAsia="tr-TR"/>
        </w:rPr>
        <w:t>saati                                :  Tarih</w:t>
      </w:r>
      <w:proofErr w:type="gramEnd"/>
      <w:r w:rsidRPr="005F59DE">
        <w:rPr>
          <w:rFonts w:ascii="Times New Roman" w:eastAsia="Times New Roman" w:hAnsi="Times New Roman" w:cs="Times New Roman"/>
          <w:color w:val="000000"/>
          <w:sz w:val="18"/>
          <w:szCs w:val="18"/>
          <w:lang w:eastAsia="tr-TR"/>
        </w:rPr>
        <w:t>: 16.11.2017 - Saat: </w:t>
      </w:r>
      <w:r w:rsidRPr="005F59DE">
        <w:rPr>
          <w:rFonts w:ascii="Times New Roman" w:eastAsia="Times New Roman" w:hAnsi="Times New Roman" w:cs="Times New Roman"/>
          <w:color w:val="000000"/>
          <w:sz w:val="18"/>
          <w:lang w:eastAsia="tr-TR"/>
        </w:rPr>
        <w:t>14:00</w:t>
      </w:r>
    </w:p>
    <w:p w:rsidR="005F59DE" w:rsidRPr="005F59DE" w:rsidRDefault="005F59DE" w:rsidP="005F59DE">
      <w:pPr>
        <w:spacing w:after="0" w:line="240" w:lineRule="atLeast"/>
        <w:ind w:left="3119" w:hanging="2552"/>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İhale Komisyonu Toplantı </w:t>
      </w:r>
      <w:proofErr w:type="gramStart"/>
      <w:r w:rsidRPr="005F59DE">
        <w:rPr>
          <w:rFonts w:ascii="Times New Roman" w:eastAsia="Times New Roman" w:hAnsi="Times New Roman" w:cs="Times New Roman"/>
          <w:color w:val="000000"/>
          <w:sz w:val="18"/>
          <w:szCs w:val="18"/>
          <w:lang w:eastAsia="tr-TR"/>
        </w:rPr>
        <w:t>Yeri    :  İzmir</w:t>
      </w:r>
      <w:proofErr w:type="gramEnd"/>
      <w:r w:rsidRPr="005F59DE">
        <w:rPr>
          <w:rFonts w:ascii="Times New Roman" w:eastAsia="Times New Roman" w:hAnsi="Times New Roman" w:cs="Times New Roman"/>
          <w:color w:val="000000"/>
          <w:sz w:val="18"/>
          <w:szCs w:val="18"/>
          <w:lang w:eastAsia="tr-TR"/>
        </w:rPr>
        <w:t xml:space="preserve"> Büyükşehir Belediyesi Başkanlığı Encümen Toplantı Odası Kat: 3 No: 309 Cumhuriyet Bulvarı No: 1 Konak/İZMİR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İHALEYE KATILABİLMEK İÇİN;</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 İsteklilerin ihaleye katılabilmesi için; işe ait İdari Şartnamede belirtilen belgeleri ve hazırlayacakları tekliflerini,</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İzmir Büyükşehir Belediyesi Başkanlığı</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Kentsel Dönüşüm Dairesi Başkanlığı Şehit Fethi Bey Caddesi No: 2 Konak/İZMİR adresine teslim etmesi veya posta yoluyla ulaştırmış olması gerekmektedir. Postada oluşacak gecikmelerden İdare sorumlu değildir.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2. Bu ihaleye gerçek veya tüzel kişi veya bunların oluşturdukları ortak girişimler teklif verebilecektir.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3. Bu işin ihalesine katılmak üzere İstekli kendi adına asaleten ve/veya başkaları adına </w:t>
      </w:r>
      <w:proofErr w:type="gramStart"/>
      <w:r w:rsidRPr="005F59DE">
        <w:rPr>
          <w:rFonts w:ascii="Times New Roman" w:eastAsia="Times New Roman" w:hAnsi="Times New Roman" w:cs="Times New Roman"/>
          <w:color w:val="000000"/>
          <w:sz w:val="18"/>
          <w:lang w:eastAsia="tr-TR"/>
        </w:rPr>
        <w:t>vekaleten</w:t>
      </w:r>
      <w:proofErr w:type="gramEnd"/>
      <w:r w:rsidRPr="005F59DE">
        <w:rPr>
          <w:rFonts w:ascii="Times New Roman" w:eastAsia="Times New Roman" w:hAnsi="Times New Roman" w:cs="Times New Roman"/>
          <w:color w:val="000000"/>
          <w:sz w:val="18"/>
          <w:szCs w:val="18"/>
          <w:lang w:eastAsia="tr-TR"/>
        </w:rPr>
        <w:t> sadece tek bir başvuruda bulunabilecektir. Aksi halde yapılacak başvurular değerlendirmeye alınmayacaktır.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4. Bu ihaleye sadece yerli istekliler katılabilir. Yabancı isteklilerle ortak girişim yapan yerli istekliler bu ihaleye katılamaz.</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5. İhaleye </w:t>
      </w:r>
      <w:proofErr w:type="gramStart"/>
      <w:r w:rsidRPr="005F59DE">
        <w:rPr>
          <w:rFonts w:ascii="Times New Roman" w:eastAsia="Times New Roman" w:hAnsi="Times New Roman" w:cs="Times New Roman"/>
          <w:color w:val="000000"/>
          <w:sz w:val="18"/>
          <w:lang w:eastAsia="tr-TR"/>
        </w:rPr>
        <w:t>konsorsiyum</w:t>
      </w:r>
      <w:proofErr w:type="gramEnd"/>
      <w:r w:rsidRPr="005F59DE">
        <w:rPr>
          <w:rFonts w:ascii="Times New Roman" w:eastAsia="Times New Roman" w:hAnsi="Times New Roman" w:cs="Times New Roman"/>
          <w:color w:val="000000"/>
          <w:sz w:val="18"/>
          <w:szCs w:val="18"/>
          <w:lang w:eastAsia="tr-TR"/>
        </w:rPr>
        <w:t> olarak teklif verilmesine izin verilmemektedir.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 İÇİN İSTENEN BELGELER: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 DIŞ ZARF</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1.1. Türkiye’de tebligat için adres beyanı gösteren belge,</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1.2. Mevzuatı gereği kayıtlı olduğu ticaret ve/veya sanayi odası ya da esnaf ve </w:t>
      </w:r>
      <w:proofErr w:type="gramStart"/>
      <w:r w:rsidRPr="005F59DE">
        <w:rPr>
          <w:rFonts w:ascii="Times New Roman" w:eastAsia="Times New Roman" w:hAnsi="Times New Roman" w:cs="Times New Roman"/>
          <w:color w:val="000000"/>
          <w:sz w:val="18"/>
          <w:lang w:eastAsia="tr-TR"/>
        </w:rPr>
        <w:t>sanatkar</w:t>
      </w:r>
      <w:proofErr w:type="gramEnd"/>
      <w:r w:rsidRPr="005F59DE">
        <w:rPr>
          <w:rFonts w:ascii="Times New Roman" w:eastAsia="Times New Roman" w:hAnsi="Times New Roman" w:cs="Times New Roman"/>
          <w:color w:val="000000"/>
          <w:sz w:val="18"/>
          <w:szCs w:val="18"/>
          <w:lang w:eastAsia="tr-TR"/>
        </w:rPr>
        <w:t> odası veya ilgili meslek odası belgesi,</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1.3. Teklif vermeye yetkili olduğunu gösteren imza beyannamesi veya imza sirküleri,</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lastRenderedPageBreak/>
        <w:t>1.4. </w:t>
      </w:r>
      <w:proofErr w:type="gramStart"/>
      <w:r w:rsidRPr="005F59DE">
        <w:rPr>
          <w:rFonts w:ascii="Times New Roman" w:eastAsia="Times New Roman" w:hAnsi="Times New Roman" w:cs="Times New Roman"/>
          <w:color w:val="000000"/>
          <w:sz w:val="18"/>
          <w:lang w:eastAsia="tr-TR"/>
        </w:rPr>
        <w:t>Vekaleten</w:t>
      </w:r>
      <w:proofErr w:type="gramEnd"/>
      <w:r w:rsidRPr="005F59DE">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1.5. İsteklinin ortak girişim olması halinde, İdari Şartname ekinde yer alan İş Ortaklığı Beyannamesi,</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F59DE">
        <w:rPr>
          <w:rFonts w:ascii="Times New Roman" w:eastAsia="Times New Roman" w:hAnsi="Times New Roman" w:cs="Times New Roman"/>
          <w:color w:val="000000"/>
          <w:sz w:val="18"/>
          <w:lang w:eastAsia="tr-TR"/>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1.7. İhale dokümanının satın alındığına dair belge,</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1.8. İhale dokümanındaki örneğe uygun olarak düzenlenmiş Yer Görme Belgesi,</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1.9. Limit içi-süresiz ve teyit yazılı İzmir Büyükşehir Belediyesi adına geçici teminat mektubu veya İzmir Büyükşehir Belediyesi veznesine nakit olarak yatırılmış geçici teminat alındı makbuzu,</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1.10. Mevzuat hükümleri uyarınca ihale tarihinin içinde bulunduğu ay veya bir önceki aya ait sosyal güvenlik prim borcu olmadığına dair düzenlenmiş belge,</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1.11. Mevzuat hükümleri uyarınca ihale tarihinin içinde bulunduğu ay veya bir önceki aya ait vergi borcu olmadığına dair düzenlenmiş belge,</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1.12. İdari Şartnamenin 16. Maddesindeki İhaleye Katılamayacak Olanlar, Yasak Fiil veya Davranışlar ve İhale Dışı Bırakılma koşulları taşımadığına dair, ihale dokümanındaki örneğe uygun olarak düzenlenecek taahhütname,</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1.13. Ekonomik ve mali yeterliğe ilişkin belgeler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 xml:space="preserve">a) İsteklinin muhammen bedelin % 20'sinden az olmamak üzere bankalar </w:t>
      </w:r>
      <w:proofErr w:type="spellStart"/>
      <w:r w:rsidRPr="005F59DE">
        <w:rPr>
          <w:rFonts w:ascii="Times New Roman" w:eastAsia="Times New Roman" w:hAnsi="Times New Roman" w:cs="Times New Roman"/>
          <w:color w:val="000000"/>
          <w:sz w:val="18"/>
          <w:szCs w:val="18"/>
          <w:lang w:eastAsia="tr-TR"/>
        </w:rPr>
        <w:t>nezdindeki</w:t>
      </w:r>
      <w:proofErr w:type="spellEnd"/>
      <w:r w:rsidRPr="005F59DE">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b) İsteklinin ihalenin yapıldığı yıldan önceki yıla ait yılsonu bilançosu ve eşdeğer belgeleri.</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c) İş hacmini gösteren belgeler: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 Toplam cirosunu gösteren gelir tablosu</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1.14. Mesleki ve teknik yeterliğe ilişkin belgeler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 tanımına uygun,</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Kat ve/veya arsa karşılığı inşaat işleri ile kendi mülkü üzerine benzer iş tanımına uygun,</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İdari Şartnamede belirtilen iş deneyim belgeleri kabul edilecektir.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1.15. Bu ihalede benzer iş olarak kabul edilecek işler: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1.16. İsteklilerden İdari Şartnamede sayı ve nitelikleri belirtilen personele ait İdari Şartname eki örneğe uygun olarak düzenlenecek taahhütname istenmektedir.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1.17. İdari Şartnamede belirtilen makine-</w:t>
      </w:r>
      <w:proofErr w:type="gramStart"/>
      <w:r w:rsidRPr="005F59DE">
        <w:rPr>
          <w:rFonts w:ascii="Times New Roman" w:eastAsia="Times New Roman" w:hAnsi="Times New Roman" w:cs="Times New Roman"/>
          <w:color w:val="000000"/>
          <w:sz w:val="18"/>
          <w:lang w:eastAsia="tr-TR"/>
        </w:rPr>
        <w:t>ekipman</w:t>
      </w:r>
      <w:proofErr w:type="gramEnd"/>
      <w:r w:rsidRPr="005F59DE">
        <w:rPr>
          <w:rFonts w:ascii="Times New Roman" w:eastAsia="Times New Roman" w:hAnsi="Times New Roman" w:cs="Times New Roman"/>
          <w:color w:val="000000"/>
          <w:sz w:val="18"/>
          <w:szCs w:val="18"/>
          <w:lang w:eastAsia="tr-TR"/>
        </w:rPr>
        <w:t> İdari Şartname eki örneğe uygun olarak düzenlenecek taahhütname ile istenmektedir.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2. İÇ ZARF</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2.1. İç zarfa İdari Şartname eki örneğe uygun olarak düzenlenecek Mali Teklif Mektubu konacaktır.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Değerlendirmeye alınan isteklilerin başvuru dosyaları iade edilmeyecek olup, ihale üzerinde kalmayan isteklilerin geçici teminatları iade edilecektir.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İdare ihaleyi yapıp-yapmamakta serbesttir.</w:t>
      </w:r>
    </w:p>
    <w:p w:rsidR="005F59DE" w:rsidRPr="005F59DE" w:rsidRDefault="005F59DE" w:rsidP="005F59DE">
      <w:pPr>
        <w:spacing w:after="0" w:line="240" w:lineRule="atLeast"/>
        <w:ind w:firstLine="567"/>
        <w:jc w:val="both"/>
        <w:rPr>
          <w:rFonts w:ascii="Times New Roman" w:eastAsia="Times New Roman" w:hAnsi="Times New Roman" w:cs="Times New Roman"/>
          <w:color w:val="000000"/>
          <w:sz w:val="20"/>
          <w:szCs w:val="20"/>
          <w:lang w:eastAsia="tr-TR"/>
        </w:rPr>
      </w:pPr>
      <w:r w:rsidRPr="005F59DE">
        <w:rPr>
          <w:rFonts w:ascii="Times New Roman" w:eastAsia="Times New Roman" w:hAnsi="Times New Roman" w:cs="Times New Roman"/>
          <w:color w:val="000000"/>
          <w:sz w:val="18"/>
          <w:szCs w:val="18"/>
          <w:lang w:eastAsia="tr-TR"/>
        </w:rPr>
        <w:t>İlan olunur.</w:t>
      </w:r>
    </w:p>
    <w:p w:rsidR="006F3340" w:rsidRPr="005F59DE" w:rsidRDefault="00570FDF" w:rsidP="005F59DE"/>
    <w:sectPr w:rsidR="006F3340" w:rsidRPr="005F59DE" w:rsidSect="00AE25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B5013"/>
    <w:rsid w:val="0017013C"/>
    <w:rsid w:val="003B6FBD"/>
    <w:rsid w:val="004B5013"/>
    <w:rsid w:val="00570FDF"/>
    <w:rsid w:val="0059046F"/>
    <w:rsid w:val="005F59DE"/>
    <w:rsid w:val="00AE256C"/>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B5013"/>
  </w:style>
  <w:style w:type="character" w:customStyle="1" w:styleId="spelle">
    <w:name w:val="spelle"/>
    <w:basedOn w:val="VarsaylanParagrafYazTipi"/>
    <w:rsid w:val="004B5013"/>
  </w:style>
</w:styles>
</file>

<file path=word/webSettings.xml><?xml version="1.0" encoding="utf-8"?>
<w:webSettings xmlns:r="http://schemas.openxmlformats.org/officeDocument/2006/relationships" xmlns:w="http://schemas.openxmlformats.org/wordprocessingml/2006/main">
  <w:divs>
    <w:div w:id="608243713">
      <w:bodyDiv w:val="1"/>
      <w:marLeft w:val="0"/>
      <w:marRight w:val="0"/>
      <w:marTop w:val="0"/>
      <w:marBottom w:val="0"/>
      <w:divBdr>
        <w:top w:val="none" w:sz="0" w:space="0" w:color="auto"/>
        <w:left w:val="none" w:sz="0" w:space="0" w:color="auto"/>
        <w:bottom w:val="none" w:sz="0" w:space="0" w:color="auto"/>
        <w:right w:val="none" w:sz="0" w:space="0" w:color="auto"/>
      </w:divBdr>
    </w:div>
    <w:div w:id="970744872">
      <w:bodyDiv w:val="1"/>
      <w:marLeft w:val="0"/>
      <w:marRight w:val="0"/>
      <w:marTop w:val="0"/>
      <w:marBottom w:val="0"/>
      <w:divBdr>
        <w:top w:val="none" w:sz="0" w:space="0" w:color="auto"/>
        <w:left w:val="none" w:sz="0" w:space="0" w:color="auto"/>
        <w:bottom w:val="none" w:sz="0" w:space="0" w:color="auto"/>
        <w:right w:val="none" w:sz="0" w:space="0" w:color="auto"/>
      </w:divBdr>
    </w:div>
    <w:div w:id="11797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1182</Words>
  <Characters>6742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2017-10-20T06:27:00Z</dcterms:created>
  <dcterms:modified xsi:type="dcterms:W3CDTF">2017-10-20T06:27:00Z</dcterms:modified>
</cp:coreProperties>
</file>