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C8" w:rsidRPr="00BB30C8" w:rsidRDefault="00BB30C8" w:rsidP="00BB30C8">
      <w:pPr>
        <w:spacing w:after="0" w:line="240" w:lineRule="atLeast"/>
        <w:rPr>
          <w:rFonts w:ascii="Times New Roman" w:eastAsia="Times New Roman" w:hAnsi="Times New Roman" w:cs="Times New Roman"/>
          <w:color w:val="000000"/>
          <w:sz w:val="20"/>
          <w:szCs w:val="20"/>
          <w:lang w:eastAsia="tr-TR"/>
        </w:rPr>
      </w:pPr>
      <w:r w:rsidRPr="00BB30C8">
        <w:rPr>
          <w:rFonts w:ascii="Times New Roman" w:eastAsia="Times New Roman" w:hAnsi="Times New Roman" w:cs="Times New Roman"/>
          <w:color w:val="000000"/>
          <w:sz w:val="18"/>
          <w:szCs w:val="18"/>
          <w:lang w:eastAsia="tr-TR"/>
        </w:rPr>
        <w:t>2886 DEVLET İHALE KANUNUNUN 36. VE DEVAMI MADDELERİNE GÖRE TAŞINMAZ MAL SATILACAKTIR</w:t>
      </w:r>
    </w:p>
    <w:p w:rsidR="00BB30C8" w:rsidRPr="00BB30C8" w:rsidRDefault="00BB30C8" w:rsidP="00BB30C8">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BB30C8">
        <w:rPr>
          <w:rFonts w:ascii="Times New Roman" w:eastAsia="Times New Roman" w:hAnsi="Times New Roman" w:cs="Times New Roman"/>
          <w:b/>
          <w:bCs/>
          <w:color w:val="0000FF"/>
          <w:sz w:val="18"/>
          <w:lang w:eastAsia="tr-TR"/>
        </w:rPr>
        <w:t>Ataşehir</w:t>
      </w:r>
      <w:proofErr w:type="spellEnd"/>
      <w:r w:rsidRPr="00BB30C8">
        <w:rPr>
          <w:rFonts w:ascii="Times New Roman" w:eastAsia="Times New Roman" w:hAnsi="Times New Roman" w:cs="Times New Roman"/>
          <w:b/>
          <w:bCs/>
          <w:color w:val="0000FF"/>
          <w:sz w:val="18"/>
          <w:szCs w:val="18"/>
          <w:lang w:eastAsia="tr-TR"/>
        </w:rPr>
        <w:t> Belediye Başkanlığından:</w:t>
      </w:r>
    </w:p>
    <w:p w:rsidR="00BB30C8" w:rsidRPr="00BB30C8" w:rsidRDefault="00BB30C8" w:rsidP="00BB30C8">
      <w:pPr>
        <w:spacing w:after="0" w:line="240" w:lineRule="atLeast"/>
        <w:ind w:firstLine="567"/>
        <w:jc w:val="both"/>
        <w:rPr>
          <w:rFonts w:ascii="Times New Roman" w:eastAsia="Times New Roman" w:hAnsi="Times New Roman" w:cs="Times New Roman"/>
          <w:color w:val="000000"/>
          <w:sz w:val="20"/>
          <w:szCs w:val="20"/>
          <w:lang w:eastAsia="tr-TR"/>
        </w:rPr>
      </w:pPr>
      <w:r w:rsidRPr="00BB30C8">
        <w:rPr>
          <w:rFonts w:ascii="Times New Roman" w:eastAsia="Times New Roman" w:hAnsi="Times New Roman" w:cs="Times New Roman"/>
          <w:b/>
          <w:bCs/>
          <w:color w:val="000000"/>
          <w:sz w:val="18"/>
          <w:szCs w:val="18"/>
          <w:lang w:eastAsia="tr-TR"/>
        </w:rPr>
        <w:t> </w:t>
      </w:r>
    </w:p>
    <w:tbl>
      <w:tblPr>
        <w:tblW w:w="11197" w:type="dxa"/>
        <w:tblInd w:w="-1055" w:type="dxa"/>
        <w:tblCellMar>
          <w:left w:w="0" w:type="dxa"/>
          <w:right w:w="0" w:type="dxa"/>
        </w:tblCellMar>
        <w:tblLook w:val="04A0"/>
      </w:tblPr>
      <w:tblGrid>
        <w:gridCol w:w="3291"/>
        <w:gridCol w:w="846"/>
        <w:gridCol w:w="2716"/>
        <w:gridCol w:w="1251"/>
        <w:gridCol w:w="1161"/>
        <w:gridCol w:w="1026"/>
        <w:gridCol w:w="906"/>
      </w:tblGrid>
      <w:tr w:rsidR="00BB30C8" w:rsidRPr="00BB30C8" w:rsidTr="00BB30C8">
        <w:trPr>
          <w:trHeight w:val="571"/>
        </w:trPr>
        <w:tc>
          <w:tcPr>
            <w:tcW w:w="32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B30C8" w:rsidRPr="00BB30C8" w:rsidRDefault="00BB30C8" w:rsidP="00BB30C8">
            <w:pPr>
              <w:spacing w:after="0" w:line="240" w:lineRule="atLeast"/>
              <w:jc w:val="center"/>
              <w:rPr>
                <w:rFonts w:ascii="Times New Roman" w:eastAsia="Times New Roman" w:hAnsi="Times New Roman" w:cs="Times New Roman"/>
                <w:sz w:val="20"/>
                <w:szCs w:val="20"/>
                <w:lang w:eastAsia="tr-TR"/>
              </w:rPr>
            </w:pPr>
            <w:r w:rsidRPr="00BB30C8">
              <w:rPr>
                <w:rFonts w:ascii="Times New Roman" w:eastAsia="Times New Roman" w:hAnsi="Times New Roman" w:cs="Times New Roman"/>
                <w:sz w:val="18"/>
                <w:szCs w:val="18"/>
                <w:lang w:eastAsia="tr-TR"/>
              </w:rPr>
              <w:t>İşin Adı</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B30C8" w:rsidRPr="00BB30C8" w:rsidRDefault="00BB30C8" w:rsidP="00BB30C8">
            <w:pPr>
              <w:spacing w:after="0" w:line="240" w:lineRule="atLeast"/>
              <w:jc w:val="center"/>
              <w:rPr>
                <w:rFonts w:ascii="Times New Roman" w:eastAsia="Times New Roman" w:hAnsi="Times New Roman" w:cs="Times New Roman"/>
                <w:sz w:val="20"/>
                <w:szCs w:val="20"/>
                <w:lang w:eastAsia="tr-TR"/>
              </w:rPr>
            </w:pPr>
            <w:r w:rsidRPr="00BB30C8">
              <w:rPr>
                <w:rFonts w:ascii="Times New Roman" w:eastAsia="Times New Roman" w:hAnsi="Times New Roman" w:cs="Times New Roman"/>
                <w:sz w:val="18"/>
                <w:szCs w:val="18"/>
                <w:lang w:eastAsia="tr-TR"/>
              </w:rPr>
              <w:t>Alanı ve Vasfı (m</w:t>
            </w:r>
            <w:r w:rsidRPr="00BB30C8">
              <w:rPr>
                <w:rFonts w:ascii="Times New Roman" w:eastAsia="Times New Roman" w:hAnsi="Times New Roman" w:cs="Times New Roman"/>
                <w:sz w:val="18"/>
                <w:szCs w:val="18"/>
                <w:vertAlign w:val="superscript"/>
                <w:lang w:eastAsia="tr-TR"/>
              </w:rPr>
              <w:t>2</w:t>
            </w:r>
            <w:r w:rsidRPr="00BB30C8">
              <w:rPr>
                <w:rFonts w:ascii="Times New Roman" w:eastAsia="Times New Roman" w:hAnsi="Times New Roman" w:cs="Times New Roman"/>
                <w:sz w:val="18"/>
                <w:szCs w:val="18"/>
                <w:lang w:eastAsia="tr-TR"/>
              </w:rPr>
              <w:t>)</w:t>
            </w:r>
          </w:p>
        </w:tc>
        <w:tc>
          <w:tcPr>
            <w:tcW w:w="27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B30C8" w:rsidRPr="00BB30C8" w:rsidRDefault="00BB30C8" w:rsidP="00BB30C8">
            <w:pPr>
              <w:spacing w:after="0" w:line="240" w:lineRule="atLeast"/>
              <w:jc w:val="center"/>
              <w:rPr>
                <w:rFonts w:ascii="Times New Roman" w:eastAsia="Times New Roman" w:hAnsi="Times New Roman" w:cs="Times New Roman"/>
                <w:sz w:val="20"/>
                <w:szCs w:val="20"/>
                <w:lang w:eastAsia="tr-TR"/>
              </w:rPr>
            </w:pPr>
            <w:r w:rsidRPr="00BB30C8">
              <w:rPr>
                <w:rFonts w:ascii="Times New Roman" w:eastAsia="Times New Roman" w:hAnsi="Times New Roman" w:cs="Times New Roman"/>
                <w:sz w:val="18"/>
                <w:szCs w:val="18"/>
                <w:lang w:eastAsia="tr-TR"/>
              </w:rPr>
              <w:t>İmar Durumu</w:t>
            </w:r>
          </w:p>
        </w:tc>
        <w:tc>
          <w:tcPr>
            <w:tcW w:w="12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B30C8" w:rsidRPr="00BB30C8" w:rsidRDefault="00BB30C8" w:rsidP="00BB30C8">
            <w:pPr>
              <w:spacing w:after="0" w:line="240" w:lineRule="atLeast"/>
              <w:jc w:val="center"/>
              <w:rPr>
                <w:rFonts w:ascii="Times New Roman" w:eastAsia="Times New Roman" w:hAnsi="Times New Roman" w:cs="Times New Roman"/>
                <w:sz w:val="20"/>
                <w:szCs w:val="20"/>
                <w:lang w:eastAsia="tr-TR"/>
              </w:rPr>
            </w:pPr>
            <w:r w:rsidRPr="00BB30C8">
              <w:rPr>
                <w:rFonts w:ascii="Times New Roman" w:eastAsia="Times New Roman" w:hAnsi="Times New Roman" w:cs="Times New Roman"/>
                <w:sz w:val="18"/>
                <w:szCs w:val="18"/>
                <w:lang w:eastAsia="tr-TR"/>
              </w:rPr>
              <w:t>Muhammen Bedel</w:t>
            </w:r>
          </w:p>
        </w:tc>
        <w:tc>
          <w:tcPr>
            <w:tcW w:w="11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B30C8" w:rsidRPr="00BB30C8" w:rsidRDefault="00BB30C8" w:rsidP="00BB30C8">
            <w:pPr>
              <w:spacing w:after="0" w:line="240" w:lineRule="atLeast"/>
              <w:jc w:val="center"/>
              <w:rPr>
                <w:rFonts w:ascii="Times New Roman" w:eastAsia="Times New Roman" w:hAnsi="Times New Roman" w:cs="Times New Roman"/>
                <w:sz w:val="20"/>
                <w:szCs w:val="20"/>
                <w:lang w:eastAsia="tr-TR"/>
              </w:rPr>
            </w:pPr>
            <w:r w:rsidRPr="00BB30C8">
              <w:rPr>
                <w:rFonts w:ascii="Times New Roman" w:eastAsia="Times New Roman" w:hAnsi="Times New Roman" w:cs="Times New Roman"/>
                <w:sz w:val="18"/>
                <w:szCs w:val="18"/>
                <w:lang w:eastAsia="tr-TR"/>
              </w:rPr>
              <w:t>Geçici Teminat (TL)</w:t>
            </w:r>
          </w:p>
        </w:tc>
        <w:tc>
          <w:tcPr>
            <w:tcW w:w="10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B30C8" w:rsidRPr="00BB30C8" w:rsidRDefault="00BB30C8" w:rsidP="00BB30C8">
            <w:pPr>
              <w:spacing w:after="0" w:line="240" w:lineRule="atLeast"/>
              <w:jc w:val="center"/>
              <w:rPr>
                <w:rFonts w:ascii="Times New Roman" w:eastAsia="Times New Roman" w:hAnsi="Times New Roman" w:cs="Times New Roman"/>
                <w:sz w:val="20"/>
                <w:szCs w:val="20"/>
                <w:lang w:eastAsia="tr-TR"/>
              </w:rPr>
            </w:pPr>
            <w:r w:rsidRPr="00BB30C8">
              <w:rPr>
                <w:rFonts w:ascii="Times New Roman" w:eastAsia="Times New Roman" w:hAnsi="Times New Roman" w:cs="Times New Roman"/>
                <w:sz w:val="18"/>
                <w:szCs w:val="18"/>
                <w:lang w:eastAsia="tr-TR"/>
              </w:rPr>
              <w:t>İhale Karar Gün/Saati</w:t>
            </w:r>
          </w:p>
        </w:tc>
        <w:tc>
          <w:tcPr>
            <w:tcW w:w="9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B30C8" w:rsidRPr="00BB30C8" w:rsidRDefault="00BB30C8" w:rsidP="00BB30C8">
            <w:pPr>
              <w:spacing w:after="0" w:line="240" w:lineRule="atLeast"/>
              <w:jc w:val="center"/>
              <w:rPr>
                <w:rFonts w:ascii="Times New Roman" w:eastAsia="Times New Roman" w:hAnsi="Times New Roman" w:cs="Times New Roman"/>
                <w:sz w:val="20"/>
                <w:szCs w:val="20"/>
                <w:lang w:eastAsia="tr-TR"/>
              </w:rPr>
            </w:pPr>
            <w:r w:rsidRPr="00BB30C8">
              <w:rPr>
                <w:rFonts w:ascii="Times New Roman" w:eastAsia="Times New Roman" w:hAnsi="Times New Roman" w:cs="Times New Roman"/>
                <w:sz w:val="18"/>
                <w:szCs w:val="18"/>
                <w:lang w:eastAsia="tr-TR"/>
              </w:rPr>
              <w:t>Dosya Satış Bedeli</w:t>
            </w:r>
          </w:p>
        </w:tc>
      </w:tr>
      <w:tr w:rsidR="00BB30C8" w:rsidRPr="00BB30C8" w:rsidTr="00BB30C8">
        <w:trPr>
          <w:trHeight w:val="2267"/>
        </w:trPr>
        <w:tc>
          <w:tcPr>
            <w:tcW w:w="32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30C8" w:rsidRPr="00BB30C8" w:rsidRDefault="00BB30C8" w:rsidP="00BB30C8">
            <w:pPr>
              <w:spacing w:after="0" w:line="240" w:lineRule="atLeast"/>
              <w:jc w:val="both"/>
              <w:rPr>
                <w:rFonts w:ascii="Times New Roman" w:eastAsia="Times New Roman" w:hAnsi="Times New Roman" w:cs="Times New Roman"/>
                <w:sz w:val="20"/>
                <w:szCs w:val="20"/>
                <w:lang w:eastAsia="tr-TR"/>
              </w:rPr>
            </w:pPr>
            <w:proofErr w:type="spellStart"/>
            <w:r w:rsidRPr="00BB30C8">
              <w:rPr>
                <w:rFonts w:ascii="Times New Roman" w:eastAsia="Times New Roman" w:hAnsi="Times New Roman" w:cs="Times New Roman"/>
                <w:sz w:val="18"/>
                <w:lang w:eastAsia="tr-TR"/>
              </w:rPr>
              <w:t>Ataşehir</w:t>
            </w:r>
            <w:proofErr w:type="spellEnd"/>
            <w:r w:rsidRPr="00BB30C8">
              <w:rPr>
                <w:rFonts w:ascii="Times New Roman" w:eastAsia="Times New Roman" w:hAnsi="Times New Roman" w:cs="Times New Roman"/>
                <w:sz w:val="18"/>
                <w:szCs w:val="18"/>
                <w:lang w:eastAsia="tr-TR"/>
              </w:rPr>
              <w:t> İlçesi, </w:t>
            </w:r>
            <w:proofErr w:type="spellStart"/>
            <w:r w:rsidRPr="00BB30C8">
              <w:rPr>
                <w:rFonts w:ascii="Times New Roman" w:eastAsia="Times New Roman" w:hAnsi="Times New Roman" w:cs="Times New Roman"/>
                <w:sz w:val="18"/>
                <w:lang w:eastAsia="tr-TR"/>
              </w:rPr>
              <w:t>Küçükbakkalköy</w:t>
            </w:r>
            <w:r w:rsidRPr="00BB30C8">
              <w:rPr>
                <w:rFonts w:ascii="Times New Roman" w:eastAsia="Times New Roman" w:hAnsi="Times New Roman" w:cs="Times New Roman"/>
                <w:sz w:val="18"/>
                <w:szCs w:val="18"/>
                <w:lang w:eastAsia="tr-TR"/>
              </w:rPr>
              <w:t>Mahallesi</w:t>
            </w:r>
            <w:proofErr w:type="spellEnd"/>
            <w:r w:rsidRPr="00BB30C8">
              <w:rPr>
                <w:rFonts w:ascii="Times New Roman" w:eastAsia="Times New Roman" w:hAnsi="Times New Roman" w:cs="Times New Roman"/>
                <w:sz w:val="18"/>
                <w:szCs w:val="18"/>
                <w:lang w:eastAsia="tr-TR"/>
              </w:rPr>
              <w:t xml:space="preserve"> 235 pafta, 1971 ada, 1 parsel sayılı taşınmaz 2886 sayılı Devlet İhale Kanununun 36 ve Devamı Maddelere göre 12.10.2017 Tarih 2017/662 Sayılı Belediye Encümen kararı ile satış işlemi</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0C8" w:rsidRPr="00BB30C8" w:rsidRDefault="00BB30C8" w:rsidP="00BB30C8">
            <w:pPr>
              <w:spacing w:after="0" w:line="240" w:lineRule="atLeast"/>
              <w:jc w:val="center"/>
              <w:rPr>
                <w:rFonts w:ascii="Times New Roman" w:eastAsia="Times New Roman" w:hAnsi="Times New Roman" w:cs="Times New Roman"/>
                <w:sz w:val="20"/>
                <w:szCs w:val="20"/>
                <w:lang w:eastAsia="tr-TR"/>
              </w:rPr>
            </w:pPr>
            <w:r w:rsidRPr="00BB30C8">
              <w:rPr>
                <w:rFonts w:ascii="Times New Roman" w:eastAsia="Times New Roman" w:hAnsi="Times New Roman" w:cs="Times New Roman"/>
                <w:sz w:val="18"/>
                <w:szCs w:val="18"/>
                <w:lang w:eastAsia="tr-TR"/>
              </w:rPr>
              <w:t>7.276,00 m</w:t>
            </w:r>
            <w:r w:rsidRPr="00BB30C8">
              <w:rPr>
                <w:rFonts w:ascii="Times New Roman" w:eastAsia="Times New Roman" w:hAnsi="Times New Roman" w:cs="Times New Roman"/>
                <w:sz w:val="18"/>
                <w:szCs w:val="18"/>
                <w:vertAlign w:val="superscript"/>
                <w:lang w:eastAsia="tr-TR"/>
              </w:rPr>
              <w:t>2</w:t>
            </w:r>
            <w:r w:rsidRPr="00BB30C8">
              <w:rPr>
                <w:rFonts w:ascii="Times New Roman" w:eastAsia="Times New Roman" w:hAnsi="Times New Roman" w:cs="Times New Roman"/>
                <w:sz w:val="18"/>
                <w:szCs w:val="18"/>
                <w:lang w:eastAsia="tr-TR"/>
              </w:rPr>
              <w:t>Arsa</w:t>
            </w:r>
          </w:p>
        </w:tc>
        <w:tc>
          <w:tcPr>
            <w:tcW w:w="2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0C8" w:rsidRPr="00BB30C8" w:rsidRDefault="00BB30C8" w:rsidP="00BB30C8">
            <w:pPr>
              <w:spacing w:after="0" w:line="240" w:lineRule="atLeast"/>
              <w:jc w:val="both"/>
              <w:rPr>
                <w:rFonts w:ascii="Times New Roman" w:eastAsia="Times New Roman" w:hAnsi="Times New Roman" w:cs="Times New Roman"/>
                <w:sz w:val="20"/>
                <w:szCs w:val="20"/>
                <w:lang w:eastAsia="tr-TR"/>
              </w:rPr>
            </w:pPr>
            <w:proofErr w:type="spellStart"/>
            <w:proofErr w:type="gramStart"/>
            <w:r w:rsidRPr="00BB30C8">
              <w:rPr>
                <w:rFonts w:ascii="Times New Roman" w:eastAsia="Times New Roman" w:hAnsi="Times New Roman" w:cs="Times New Roman"/>
                <w:sz w:val="18"/>
                <w:lang w:eastAsia="tr-TR"/>
              </w:rPr>
              <w:t>Küçükbakkalköy</w:t>
            </w:r>
            <w:proofErr w:type="spellEnd"/>
            <w:r w:rsidRPr="00BB30C8">
              <w:rPr>
                <w:rFonts w:ascii="Times New Roman" w:eastAsia="Times New Roman" w:hAnsi="Times New Roman" w:cs="Times New Roman"/>
                <w:sz w:val="18"/>
                <w:szCs w:val="18"/>
                <w:lang w:eastAsia="tr-TR"/>
              </w:rPr>
              <w:t> Mahallesi, 234 Pafta, 1971 Ada, 1 Parsel sayılı yer, </w:t>
            </w:r>
            <w:r w:rsidRPr="00BB30C8">
              <w:rPr>
                <w:rFonts w:ascii="Times New Roman" w:eastAsia="Times New Roman" w:hAnsi="Times New Roman" w:cs="Times New Roman"/>
                <w:sz w:val="18"/>
                <w:lang w:eastAsia="tr-TR"/>
              </w:rPr>
              <w:t>18/01/1994</w:t>
            </w:r>
            <w:r w:rsidRPr="00BB30C8">
              <w:rPr>
                <w:rFonts w:ascii="Times New Roman" w:eastAsia="Times New Roman" w:hAnsi="Times New Roman" w:cs="Times New Roman"/>
                <w:sz w:val="18"/>
                <w:szCs w:val="18"/>
                <w:lang w:eastAsia="tr-TR"/>
              </w:rPr>
              <w:t> - 19/03/2012 </w:t>
            </w:r>
            <w:r w:rsidRPr="00BB30C8">
              <w:rPr>
                <w:rFonts w:ascii="Times New Roman" w:eastAsia="Times New Roman" w:hAnsi="Times New Roman" w:cs="Times New Roman"/>
                <w:sz w:val="18"/>
                <w:lang w:eastAsia="tr-TR"/>
              </w:rPr>
              <w:t>T.T.'</w:t>
            </w:r>
            <w:proofErr w:type="spellStart"/>
            <w:r w:rsidRPr="00BB30C8">
              <w:rPr>
                <w:rFonts w:ascii="Times New Roman" w:eastAsia="Times New Roman" w:hAnsi="Times New Roman" w:cs="Times New Roman"/>
                <w:sz w:val="18"/>
                <w:lang w:eastAsia="tr-TR"/>
              </w:rPr>
              <w:t>li</w:t>
            </w:r>
            <w:proofErr w:type="spellEnd"/>
            <w:r w:rsidRPr="00BB30C8">
              <w:rPr>
                <w:rFonts w:ascii="Times New Roman" w:eastAsia="Times New Roman" w:hAnsi="Times New Roman" w:cs="Times New Roman"/>
                <w:sz w:val="18"/>
                <w:szCs w:val="18"/>
                <w:lang w:eastAsia="tr-TR"/>
              </w:rPr>
              <w:t> 1/1000 ölçekli </w:t>
            </w:r>
            <w:proofErr w:type="spellStart"/>
            <w:r w:rsidRPr="00BB30C8">
              <w:rPr>
                <w:rFonts w:ascii="Times New Roman" w:eastAsia="Times New Roman" w:hAnsi="Times New Roman" w:cs="Times New Roman"/>
                <w:sz w:val="18"/>
                <w:lang w:eastAsia="tr-TR"/>
              </w:rPr>
              <w:t>Küçükbakkalköy</w:t>
            </w:r>
            <w:proofErr w:type="spellEnd"/>
            <w:r w:rsidRPr="00BB30C8">
              <w:rPr>
                <w:rFonts w:ascii="Times New Roman" w:eastAsia="Times New Roman" w:hAnsi="Times New Roman" w:cs="Times New Roman"/>
                <w:sz w:val="18"/>
                <w:szCs w:val="18"/>
                <w:lang w:eastAsia="tr-TR"/>
              </w:rPr>
              <w:t xml:space="preserve"> mahallesi Uygulama Revizyon İmar planında, 1969-1991-1992-1970 Ada ve kapanan yolların tevhidi halinde plan notuna istinaden </w:t>
            </w:r>
            <w:proofErr w:type="spellStart"/>
            <w:r w:rsidRPr="00BB30C8">
              <w:rPr>
                <w:rFonts w:ascii="Times New Roman" w:eastAsia="Times New Roman" w:hAnsi="Times New Roman" w:cs="Times New Roman"/>
                <w:sz w:val="18"/>
                <w:szCs w:val="18"/>
                <w:lang w:eastAsia="tr-TR"/>
              </w:rPr>
              <w:t>Avan</w:t>
            </w:r>
            <w:proofErr w:type="spellEnd"/>
            <w:r w:rsidRPr="00BB30C8">
              <w:rPr>
                <w:rFonts w:ascii="Times New Roman" w:eastAsia="Times New Roman" w:hAnsi="Times New Roman" w:cs="Times New Roman"/>
                <w:sz w:val="18"/>
                <w:szCs w:val="18"/>
                <w:lang w:eastAsia="tr-TR"/>
              </w:rPr>
              <w:t xml:space="preserve"> Projeye göre uygulama yapılacak Sağlık Tesis Alanında kalmakta iken; Toplu Konut İdaresi Başkanlığının 24.04.2015 Tarih ve 1776 Sayılı Oluru ile Gecekondu Önleme Bölgesi ilan edilmiştir.</w:t>
            </w:r>
            <w:proofErr w:type="gramEnd"/>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0C8" w:rsidRPr="00BB30C8" w:rsidRDefault="00BB30C8" w:rsidP="00BB30C8">
            <w:pPr>
              <w:spacing w:after="0" w:line="240" w:lineRule="atLeast"/>
              <w:jc w:val="center"/>
              <w:rPr>
                <w:rFonts w:ascii="Times New Roman" w:eastAsia="Times New Roman" w:hAnsi="Times New Roman" w:cs="Times New Roman"/>
                <w:sz w:val="20"/>
                <w:szCs w:val="20"/>
                <w:lang w:eastAsia="tr-TR"/>
              </w:rPr>
            </w:pPr>
            <w:r w:rsidRPr="00BB30C8">
              <w:rPr>
                <w:rFonts w:ascii="Times New Roman" w:eastAsia="Times New Roman" w:hAnsi="Times New Roman" w:cs="Times New Roman"/>
                <w:sz w:val="18"/>
                <w:szCs w:val="18"/>
                <w:lang w:eastAsia="tr-TR"/>
              </w:rPr>
              <w:t>40.018.000,00</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0C8" w:rsidRPr="00BB30C8" w:rsidRDefault="00BB30C8" w:rsidP="00BB30C8">
            <w:pPr>
              <w:spacing w:after="0" w:line="240" w:lineRule="atLeast"/>
              <w:jc w:val="center"/>
              <w:rPr>
                <w:rFonts w:ascii="Times New Roman" w:eastAsia="Times New Roman" w:hAnsi="Times New Roman" w:cs="Times New Roman"/>
                <w:sz w:val="20"/>
                <w:szCs w:val="20"/>
                <w:lang w:eastAsia="tr-TR"/>
              </w:rPr>
            </w:pPr>
            <w:r w:rsidRPr="00BB30C8">
              <w:rPr>
                <w:rFonts w:ascii="Times New Roman" w:eastAsia="Times New Roman" w:hAnsi="Times New Roman" w:cs="Times New Roman"/>
                <w:sz w:val="18"/>
                <w:szCs w:val="18"/>
                <w:lang w:eastAsia="tr-TR"/>
              </w:rPr>
              <w:t>1.200.540,00</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0C8" w:rsidRPr="00BB30C8" w:rsidRDefault="00BB30C8" w:rsidP="00BB30C8">
            <w:pPr>
              <w:spacing w:after="0" w:line="240" w:lineRule="atLeast"/>
              <w:jc w:val="center"/>
              <w:rPr>
                <w:rFonts w:ascii="Times New Roman" w:eastAsia="Times New Roman" w:hAnsi="Times New Roman" w:cs="Times New Roman"/>
                <w:sz w:val="20"/>
                <w:szCs w:val="20"/>
                <w:lang w:eastAsia="tr-TR"/>
              </w:rPr>
            </w:pPr>
            <w:r w:rsidRPr="00BB30C8">
              <w:rPr>
                <w:rFonts w:ascii="Times New Roman" w:eastAsia="Times New Roman" w:hAnsi="Times New Roman" w:cs="Times New Roman"/>
                <w:sz w:val="18"/>
                <w:szCs w:val="18"/>
                <w:lang w:eastAsia="tr-TR"/>
              </w:rPr>
              <w:t>14.11.2017</w:t>
            </w:r>
          </w:p>
          <w:p w:rsidR="00BB30C8" w:rsidRPr="00BB30C8" w:rsidRDefault="00BB30C8" w:rsidP="00BB30C8">
            <w:pPr>
              <w:spacing w:after="0" w:line="240" w:lineRule="atLeast"/>
              <w:jc w:val="center"/>
              <w:rPr>
                <w:rFonts w:ascii="Times New Roman" w:eastAsia="Times New Roman" w:hAnsi="Times New Roman" w:cs="Times New Roman"/>
                <w:sz w:val="20"/>
                <w:szCs w:val="20"/>
                <w:lang w:eastAsia="tr-TR"/>
              </w:rPr>
            </w:pPr>
            <w:r w:rsidRPr="00BB30C8">
              <w:rPr>
                <w:rFonts w:ascii="Times New Roman" w:eastAsia="Times New Roman" w:hAnsi="Times New Roman" w:cs="Times New Roman"/>
                <w:sz w:val="18"/>
                <w:lang w:eastAsia="tr-TR"/>
              </w:rPr>
              <w:t>11:00</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0C8" w:rsidRPr="00BB30C8" w:rsidRDefault="00BB30C8" w:rsidP="00BB30C8">
            <w:pPr>
              <w:spacing w:after="0" w:line="240" w:lineRule="atLeast"/>
              <w:jc w:val="center"/>
              <w:rPr>
                <w:rFonts w:ascii="Times New Roman" w:eastAsia="Times New Roman" w:hAnsi="Times New Roman" w:cs="Times New Roman"/>
                <w:sz w:val="20"/>
                <w:szCs w:val="20"/>
                <w:lang w:eastAsia="tr-TR"/>
              </w:rPr>
            </w:pPr>
            <w:r w:rsidRPr="00BB30C8">
              <w:rPr>
                <w:rFonts w:ascii="Times New Roman" w:eastAsia="Times New Roman" w:hAnsi="Times New Roman" w:cs="Times New Roman"/>
                <w:sz w:val="18"/>
                <w:szCs w:val="18"/>
                <w:lang w:eastAsia="tr-TR"/>
              </w:rPr>
              <w:t>1.000,00-TL</w:t>
            </w:r>
          </w:p>
        </w:tc>
      </w:tr>
    </w:tbl>
    <w:p w:rsidR="00BB30C8" w:rsidRPr="00BB30C8" w:rsidRDefault="00BB30C8" w:rsidP="00BB30C8">
      <w:pPr>
        <w:spacing w:after="0" w:line="240" w:lineRule="atLeast"/>
        <w:ind w:firstLine="567"/>
        <w:jc w:val="both"/>
        <w:rPr>
          <w:rFonts w:ascii="Times New Roman" w:eastAsia="Times New Roman" w:hAnsi="Times New Roman" w:cs="Times New Roman"/>
          <w:color w:val="000000"/>
          <w:sz w:val="20"/>
          <w:szCs w:val="20"/>
          <w:lang w:eastAsia="tr-TR"/>
        </w:rPr>
      </w:pPr>
      <w:r w:rsidRPr="00BB30C8">
        <w:rPr>
          <w:rFonts w:ascii="Times New Roman" w:eastAsia="Times New Roman" w:hAnsi="Times New Roman" w:cs="Times New Roman"/>
          <w:color w:val="000000"/>
          <w:sz w:val="18"/>
          <w:szCs w:val="18"/>
          <w:lang w:eastAsia="tr-TR"/>
        </w:rPr>
        <w:t> </w:t>
      </w:r>
    </w:p>
    <w:p w:rsidR="00BB30C8" w:rsidRPr="00BB30C8" w:rsidRDefault="00BB30C8" w:rsidP="00BB30C8">
      <w:pPr>
        <w:spacing w:after="0" w:line="240" w:lineRule="atLeast"/>
        <w:ind w:firstLine="567"/>
        <w:jc w:val="both"/>
        <w:rPr>
          <w:rFonts w:ascii="Times New Roman" w:eastAsia="Times New Roman" w:hAnsi="Times New Roman" w:cs="Times New Roman"/>
          <w:color w:val="000000"/>
          <w:sz w:val="20"/>
          <w:szCs w:val="20"/>
          <w:lang w:eastAsia="tr-TR"/>
        </w:rPr>
      </w:pPr>
      <w:r w:rsidRPr="00BB30C8">
        <w:rPr>
          <w:rFonts w:ascii="Times New Roman" w:eastAsia="Times New Roman" w:hAnsi="Times New Roman" w:cs="Times New Roman"/>
          <w:color w:val="000000"/>
          <w:sz w:val="18"/>
          <w:szCs w:val="18"/>
          <w:lang w:eastAsia="tr-TR"/>
        </w:rPr>
        <w:t>Gerçek Kişiler</w:t>
      </w:r>
    </w:p>
    <w:p w:rsidR="00BB30C8" w:rsidRPr="00BB30C8" w:rsidRDefault="00BB30C8" w:rsidP="00BB30C8">
      <w:pPr>
        <w:spacing w:after="0" w:line="240" w:lineRule="atLeast"/>
        <w:ind w:firstLine="567"/>
        <w:jc w:val="both"/>
        <w:rPr>
          <w:rFonts w:ascii="Times New Roman" w:eastAsia="Times New Roman" w:hAnsi="Times New Roman" w:cs="Times New Roman"/>
          <w:color w:val="000000"/>
          <w:sz w:val="20"/>
          <w:szCs w:val="20"/>
          <w:lang w:eastAsia="tr-TR"/>
        </w:rPr>
      </w:pPr>
      <w:r w:rsidRPr="00BB30C8">
        <w:rPr>
          <w:rFonts w:ascii="Times New Roman" w:eastAsia="Times New Roman" w:hAnsi="Times New Roman" w:cs="Times New Roman"/>
          <w:color w:val="000000"/>
          <w:sz w:val="18"/>
          <w:szCs w:val="18"/>
          <w:lang w:eastAsia="tr-TR"/>
        </w:rPr>
        <w:t>1 - Nüfus Cüzdanı Sureti (Vekâleten katılımda vekilin Nüfus Cüzdanı Sureti)</w:t>
      </w:r>
    </w:p>
    <w:p w:rsidR="00BB30C8" w:rsidRPr="00BB30C8" w:rsidRDefault="00BB30C8" w:rsidP="00BB30C8">
      <w:pPr>
        <w:spacing w:after="0" w:line="240" w:lineRule="atLeast"/>
        <w:ind w:firstLine="567"/>
        <w:jc w:val="both"/>
        <w:rPr>
          <w:rFonts w:ascii="Times New Roman" w:eastAsia="Times New Roman" w:hAnsi="Times New Roman" w:cs="Times New Roman"/>
          <w:color w:val="000000"/>
          <w:sz w:val="20"/>
          <w:szCs w:val="20"/>
          <w:lang w:eastAsia="tr-TR"/>
        </w:rPr>
      </w:pPr>
      <w:r w:rsidRPr="00BB30C8">
        <w:rPr>
          <w:rFonts w:ascii="Times New Roman" w:eastAsia="Times New Roman" w:hAnsi="Times New Roman" w:cs="Times New Roman"/>
          <w:color w:val="000000"/>
          <w:sz w:val="18"/>
          <w:szCs w:val="18"/>
          <w:lang w:eastAsia="tr-TR"/>
        </w:rPr>
        <w:t>2 - Kanuni İkametgâh Belgesi</w:t>
      </w:r>
    </w:p>
    <w:p w:rsidR="00BB30C8" w:rsidRPr="00BB30C8" w:rsidRDefault="00BB30C8" w:rsidP="00BB30C8">
      <w:pPr>
        <w:spacing w:after="0" w:line="240" w:lineRule="atLeast"/>
        <w:ind w:firstLine="567"/>
        <w:jc w:val="both"/>
        <w:rPr>
          <w:rFonts w:ascii="Times New Roman" w:eastAsia="Times New Roman" w:hAnsi="Times New Roman" w:cs="Times New Roman"/>
          <w:color w:val="000000"/>
          <w:sz w:val="20"/>
          <w:szCs w:val="20"/>
          <w:lang w:eastAsia="tr-TR"/>
        </w:rPr>
      </w:pPr>
      <w:r w:rsidRPr="00BB30C8">
        <w:rPr>
          <w:rFonts w:ascii="Times New Roman" w:eastAsia="Times New Roman" w:hAnsi="Times New Roman" w:cs="Times New Roman"/>
          <w:color w:val="000000"/>
          <w:sz w:val="18"/>
          <w:szCs w:val="18"/>
          <w:lang w:eastAsia="tr-TR"/>
        </w:rPr>
        <w:t>3 - Geçici Teminat makbuzu</w:t>
      </w:r>
    </w:p>
    <w:p w:rsidR="00BB30C8" w:rsidRPr="00BB30C8" w:rsidRDefault="00BB30C8" w:rsidP="00BB30C8">
      <w:pPr>
        <w:spacing w:after="0" w:line="240" w:lineRule="atLeast"/>
        <w:ind w:firstLine="567"/>
        <w:jc w:val="both"/>
        <w:rPr>
          <w:rFonts w:ascii="Times New Roman" w:eastAsia="Times New Roman" w:hAnsi="Times New Roman" w:cs="Times New Roman"/>
          <w:color w:val="000000"/>
          <w:sz w:val="20"/>
          <w:szCs w:val="20"/>
          <w:lang w:eastAsia="tr-TR"/>
        </w:rPr>
      </w:pPr>
      <w:r w:rsidRPr="00BB30C8">
        <w:rPr>
          <w:rFonts w:ascii="Times New Roman" w:eastAsia="Times New Roman" w:hAnsi="Times New Roman" w:cs="Times New Roman"/>
          <w:color w:val="000000"/>
          <w:sz w:val="18"/>
          <w:szCs w:val="18"/>
          <w:lang w:eastAsia="tr-TR"/>
        </w:rPr>
        <w:t>4 - İhale dosyası alındı makbuzu</w:t>
      </w:r>
    </w:p>
    <w:p w:rsidR="00BB30C8" w:rsidRPr="00BB30C8" w:rsidRDefault="00BB30C8" w:rsidP="00BB30C8">
      <w:pPr>
        <w:spacing w:after="0" w:line="240" w:lineRule="atLeast"/>
        <w:ind w:firstLine="567"/>
        <w:jc w:val="both"/>
        <w:rPr>
          <w:rFonts w:ascii="Times New Roman" w:eastAsia="Times New Roman" w:hAnsi="Times New Roman" w:cs="Times New Roman"/>
          <w:color w:val="000000"/>
          <w:sz w:val="20"/>
          <w:szCs w:val="20"/>
          <w:lang w:eastAsia="tr-TR"/>
        </w:rPr>
      </w:pPr>
      <w:r w:rsidRPr="00BB30C8">
        <w:rPr>
          <w:rFonts w:ascii="Times New Roman" w:eastAsia="Times New Roman" w:hAnsi="Times New Roman" w:cs="Times New Roman"/>
          <w:color w:val="000000"/>
          <w:sz w:val="18"/>
          <w:szCs w:val="18"/>
          <w:lang w:eastAsia="tr-TR"/>
        </w:rPr>
        <w:t>5 - Vergi Dairesinden, SGK ve </w:t>
      </w:r>
      <w:proofErr w:type="spellStart"/>
      <w:r w:rsidRPr="00BB30C8">
        <w:rPr>
          <w:rFonts w:ascii="Times New Roman" w:eastAsia="Times New Roman" w:hAnsi="Times New Roman" w:cs="Times New Roman"/>
          <w:color w:val="000000"/>
          <w:sz w:val="18"/>
          <w:lang w:eastAsia="tr-TR"/>
        </w:rPr>
        <w:t>Ataşehir</w:t>
      </w:r>
      <w:proofErr w:type="spellEnd"/>
      <w:r w:rsidRPr="00BB30C8">
        <w:rPr>
          <w:rFonts w:ascii="Times New Roman" w:eastAsia="Times New Roman" w:hAnsi="Times New Roman" w:cs="Times New Roman"/>
          <w:color w:val="000000"/>
          <w:sz w:val="18"/>
          <w:szCs w:val="18"/>
          <w:lang w:eastAsia="tr-TR"/>
        </w:rPr>
        <w:t> Belediyesinden ihale tarihinden 5 gün öncesine kadar alınmış borcu yoktur yazısı</w:t>
      </w:r>
    </w:p>
    <w:p w:rsidR="00BB30C8" w:rsidRPr="00BB30C8" w:rsidRDefault="00BB30C8" w:rsidP="00BB30C8">
      <w:pPr>
        <w:spacing w:after="0" w:line="240" w:lineRule="atLeast"/>
        <w:ind w:firstLine="567"/>
        <w:jc w:val="both"/>
        <w:rPr>
          <w:rFonts w:ascii="Times New Roman" w:eastAsia="Times New Roman" w:hAnsi="Times New Roman" w:cs="Times New Roman"/>
          <w:color w:val="000000"/>
          <w:sz w:val="20"/>
          <w:szCs w:val="20"/>
          <w:lang w:eastAsia="tr-TR"/>
        </w:rPr>
      </w:pPr>
      <w:r w:rsidRPr="00BB30C8">
        <w:rPr>
          <w:rFonts w:ascii="Times New Roman" w:eastAsia="Times New Roman" w:hAnsi="Times New Roman" w:cs="Times New Roman"/>
          <w:color w:val="000000"/>
          <w:sz w:val="18"/>
          <w:szCs w:val="18"/>
          <w:lang w:eastAsia="tr-TR"/>
        </w:rPr>
        <w:t>6 - Vekâleten temsil edilmesi halinde noter tasdikli vekâletname</w:t>
      </w:r>
    </w:p>
    <w:p w:rsidR="00BB30C8" w:rsidRPr="00BB30C8" w:rsidRDefault="00BB30C8" w:rsidP="00BB30C8">
      <w:pPr>
        <w:spacing w:after="0" w:line="240" w:lineRule="atLeast"/>
        <w:ind w:firstLine="567"/>
        <w:jc w:val="both"/>
        <w:rPr>
          <w:rFonts w:ascii="Times New Roman" w:eastAsia="Times New Roman" w:hAnsi="Times New Roman" w:cs="Times New Roman"/>
          <w:color w:val="000000"/>
          <w:sz w:val="20"/>
          <w:szCs w:val="20"/>
          <w:lang w:eastAsia="tr-TR"/>
        </w:rPr>
      </w:pPr>
      <w:r w:rsidRPr="00BB30C8">
        <w:rPr>
          <w:rFonts w:ascii="Times New Roman" w:eastAsia="Times New Roman" w:hAnsi="Times New Roman" w:cs="Times New Roman"/>
          <w:color w:val="000000"/>
          <w:sz w:val="18"/>
          <w:szCs w:val="18"/>
          <w:lang w:eastAsia="tr-TR"/>
        </w:rPr>
        <w:t>Tüzel Kişilerden</w:t>
      </w:r>
    </w:p>
    <w:p w:rsidR="00BB30C8" w:rsidRPr="00BB30C8" w:rsidRDefault="00BB30C8" w:rsidP="00BB30C8">
      <w:pPr>
        <w:spacing w:after="0" w:line="240" w:lineRule="atLeast"/>
        <w:ind w:firstLine="567"/>
        <w:jc w:val="both"/>
        <w:rPr>
          <w:rFonts w:ascii="Times New Roman" w:eastAsia="Times New Roman" w:hAnsi="Times New Roman" w:cs="Times New Roman"/>
          <w:color w:val="000000"/>
          <w:sz w:val="20"/>
          <w:szCs w:val="20"/>
          <w:lang w:eastAsia="tr-TR"/>
        </w:rPr>
      </w:pPr>
      <w:r w:rsidRPr="00BB30C8">
        <w:rPr>
          <w:rFonts w:ascii="Times New Roman" w:eastAsia="Times New Roman" w:hAnsi="Times New Roman" w:cs="Times New Roman"/>
          <w:color w:val="000000"/>
          <w:sz w:val="18"/>
          <w:szCs w:val="18"/>
          <w:lang w:eastAsia="tr-TR"/>
        </w:rPr>
        <w:t>1 - Şirket Yetkilisi olduğuna dair yetki belgesi ve Noter tasdikli imza sirküleri</w:t>
      </w:r>
    </w:p>
    <w:p w:rsidR="00BB30C8" w:rsidRPr="00BB30C8" w:rsidRDefault="00BB30C8" w:rsidP="00BB30C8">
      <w:pPr>
        <w:spacing w:after="0" w:line="240" w:lineRule="atLeast"/>
        <w:ind w:firstLine="567"/>
        <w:jc w:val="both"/>
        <w:rPr>
          <w:rFonts w:ascii="Times New Roman" w:eastAsia="Times New Roman" w:hAnsi="Times New Roman" w:cs="Times New Roman"/>
          <w:color w:val="000000"/>
          <w:sz w:val="20"/>
          <w:szCs w:val="20"/>
          <w:lang w:eastAsia="tr-TR"/>
        </w:rPr>
      </w:pPr>
      <w:r w:rsidRPr="00BB30C8">
        <w:rPr>
          <w:rFonts w:ascii="Times New Roman" w:eastAsia="Times New Roman" w:hAnsi="Times New Roman" w:cs="Times New Roman"/>
          <w:color w:val="000000"/>
          <w:sz w:val="18"/>
          <w:szCs w:val="18"/>
          <w:lang w:eastAsia="tr-TR"/>
        </w:rPr>
        <w:t>2 - Ticaret veya Sanayi Odasından ilan süresi içinde alınmış Ticaret sicil kaydı ve faaliyet belgesi</w:t>
      </w:r>
    </w:p>
    <w:p w:rsidR="00BB30C8" w:rsidRPr="00BB30C8" w:rsidRDefault="00BB30C8" w:rsidP="00BB30C8">
      <w:pPr>
        <w:spacing w:after="0" w:line="240" w:lineRule="atLeast"/>
        <w:ind w:firstLine="567"/>
        <w:jc w:val="both"/>
        <w:rPr>
          <w:rFonts w:ascii="Times New Roman" w:eastAsia="Times New Roman" w:hAnsi="Times New Roman" w:cs="Times New Roman"/>
          <w:color w:val="000000"/>
          <w:sz w:val="20"/>
          <w:szCs w:val="20"/>
          <w:lang w:eastAsia="tr-TR"/>
        </w:rPr>
      </w:pPr>
      <w:r w:rsidRPr="00BB30C8">
        <w:rPr>
          <w:rFonts w:ascii="Times New Roman" w:eastAsia="Times New Roman" w:hAnsi="Times New Roman" w:cs="Times New Roman"/>
          <w:color w:val="000000"/>
          <w:sz w:val="18"/>
          <w:szCs w:val="18"/>
          <w:lang w:eastAsia="tr-TR"/>
        </w:rPr>
        <w:t>3 - Geçici Teminat makbuzu</w:t>
      </w:r>
    </w:p>
    <w:p w:rsidR="00BB30C8" w:rsidRPr="00BB30C8" w:rsidRDefault="00BB30C8" w:rsidP="00BB30C8">
      <w:pPr>
        <w:spacing w:after="0" w:line="240" w:lineRule="atLeast"/>
        <w:ind w:firstLine="567"/>
        <w:jc w:val="both"/>
        <w:rPr>
          <w:rFonts w:ascii="Times New Roman" w:eastAsia="Times New Roman" w:hAnsi="Times New Roman" w:cs="Times New Roman"/>
          <w:color w:val="000000"/>
          <w:sz w:val="20"/>
          <w:szCs w:val="20"/>
          <w:lang w:eastAsia="tr-TR"/>
        </w:rPr>
      </w:pPr>
      <w:r w:rsidRPr="00BB30C8">
        <w:rPr>
          <w:rFonts w:ascii="Times New Roman" w:eastAsia="Times New Roman" w:hAnsi="Times New Roman" w:cs="Times New Roman"/>
          <w:color w:val="000000"/>
          <w:sz w:val="18"/>
          <w:szCs w:val="18"/>
          <w:lang w:eastAsia="tr-TR"/>
        </w:rPr>
        <w:t>4 - İhale dosyası alındı makbuzu</w:t>
      </w:r>
    </w:p>
    <w:p w:rsidR="00BB30C8" w:rsidRPr="00BB30C8" w:rsidRDefault="00BB30C8" w:rsidP="00BB30C8">
      <w:pPr>
        <w:spacing w:after="0" w:line="240" w:lineRule="atLeast"/>
        <w:ind w:firstLine="567"/>
        <w:jc w:val="both"/>
        <w:rPr>
          <w:rFonts w:ascii="Times New Roman" w:eastAsia="Times New Roman" w:hAnsi="Times New Roman" w:cs="Times New Roman"/>
          <w:color w:val="000000"/>
          <w:sz w:val="20"/>
          <w:szCs w:val="20"/>
          <w:lang w:eastAsia="tr-TR"/>
        </w:rPr>
      </w:pPr>
      <w:r w:rsidRPr="00BB30C8">
        <w:rPr>
          <w:rFonts w:ascii="Times New Roman" w:eastAsia="Times New Roman" w:hAnsi="Times New Roman" w:cs="Times New Roman"/>
          <w:color w:val="000000"/>
          <w:sz w:val="18"/>
          <w:szCs w:val="18"/>
          <w:lang w:eastAsia="tr-TR"/>
        </w:rPr>
        <w:t>5 - Vergi Dairesinden, SGK ve </w:t>
      </w:r>
      <w:proofErr w:type="spellStart"/>
      <w:r w:rsidRPr="00BB30C8">
        <w:rPr>
          <w:rFonts w:ascii="Times New Roman" w:eastAsia="Times New Roman" w:hAnsi="Times New Roman" w:cs="Times New Roman"/>
          <w:color w:val="000000"/>
          <w:sz w:val="18"/>
          <w:lang w:eastAsia="tr-TR"/>
        </w:rPr>
        <w:t>Ataşehir</w:t>
      </w:r>
      <w:proofErr w:type="spellEnd"/>
      <w:r w:rsidRPr="00BB30C8">
        <w:rPr>
          <w:rFonts w:ascii="Times New Roman" w:eastAsia="Times New Roman" w:hAnsi="Times New Roman" w:cs="Times New Roman"/>
          <w:color w:val="000000"/>
          <w:sz w:val="18"/>
          <w:szCs w:val="18"/>
          <w:lang w:eastAsia="tr-TR"/>
        </w:rPr>
        <w:t> Belediyesinden ihale tarihinden 5 gün öncesine kadar alınmış borcu yoktur yazısı</w:t>
      </w:r>
    </w:p>
    <w:p w:rsidR="00BB30C8" w:rsidRPr="00BB30C8" w:rsidRDefault="00BB30C8" w:rsidP="00BB30C8">
      <w:pPr>
        <w:spacing w:after="0" w:line="240" w:lineRule="atLeast"/>
        <w:ind w:firstLine="567"/>
        <w:jc w:val="both"/>
        <w:rPr>
          <w:rFonts w:ascii="Times New Roman" w:eastAsia="Times New Roman" w:hAnsi="Times New Roman" w:cs="Times New Roman"/>
          <w:color w:val="000000"/>
          <w:sz w:val="20"/>
          <w:szCs w:val="20"/>
          <w:lang w:eastAsia="tr-TR"/>
        </w:rPr>
      </w:pPr>
      <w:r w:rsidRPr="00BB30C8">
        <w:rPr>
          <w:rFonts w:ascii="Times New Roman" w:eastAsia="Times New Roman" w:hAnsi="Times New Roman" w:cs="Times New Roman"/>
          <w:color w:val="000000"/>
          <w:sz w:val="18"/>
          <w:szCs w:val="18"/>
          <w:lang w:eastAsia="tr-TR"/>
        </w:rPr>
        <w:t>6 - Vekâleten temsil edilmesi halinde noter tasdikli vekâletname ve imza sirküleri</w:t>
      </w:r>
    </w:p>
    <w:p w:rsidR="00BB30C8" w:rsidRPr="00BB30C8" w:rsidRDefault="00BB30C8" w:rsidP="00BB30C8">
      <w:pPr>
        <w:spacing w:after="0" w:line="240" w:lineRule="atLeast"/>
        <w:ind w:firstLine="567"/>
        <w:jc w:val="both"/>
        <w:rPr>
          <w:rFonts w:ascii="Times New Roman" w:eastAsia="Times New Roman" w:hAnsi="Times New Roman" w:cs="Times New Roman"/>
          <w:color w:val="000000"/>
          <w:sz w:val="20"/>
          <w:szCs w:val="20"/>
          <w:lang w:eastAsia="tr-TR"/>
        </w:rPr>
      </w:pPr>
      <w:r w:rsidRPr="00BB30C8">
        <w:rPr>
          <w:rFonts w:ascii="Times New Roman" w:eastAsia="Times New Roman" w:hAnsi="Times New Roman" w:cs="Times New Roman"/>
          <w:color w:val="000000"/>
          <w:sz w:val="18"/>
          <w:szCs w:val="18"/>
          <w:lang w:eastAsia="tr-TR"/>
        </w:rPr>
        <w:t>* İsteklilerin ihale saatinde yazılı teklif mektubu bir zarfa konulup, kapatıldıktan sonra zarfın üzerine isteklinin adı, soyadı ve tebligata esas olarak Göstereceği açık adresi yazılır. Zarfın yapıştırılan yeri istekli tarafından imzalanır ve kaşelenir. Bu zarf geçici teminata ait alındı veya banka teminat mektubu ve istenilen diğer belgelerle birlikte ikinci bir zarfa konularak kapatılır. Dış zarfın üzerine isteklinin adı soyadı ve adresi ve teklifin hangi işe ait olduğu yazılır.</w:t>
      </w:r>
    </w:p>
    <w:p w:rsidR="00BB30C8" w:rsidRPr="00BB30C8" w:rsidRDefault="00BB30C8" w:rsidP="00BB30C8">
      <w:pPr>
        <w:spacing w:after="0" w:line="240" w:lineRule="atLeast"/>
        <w:ind w:firstLine="567"/>
        <w:jc w:val="both"/>
        <w:rPr>
          <w:rFonts w:ascii="Times New Roman" w:eastAsia="Times New Roman" w:hAnsi="Times New Roman" w:cs="Times New Roman"/>
          <w:color w:val="000000"/>
          <w:sz w:val="20"/>
          <w:szCs w:val="20"/>
          <w:lang w:eastAsia="tr-TR"/>
        </w:rPr>
      </w:pPr>
      <w:r w:rsidRPr="00BB30C8">
        <w:rPr>
          <w:rFonts w:ascii="Times New Roman" w:eastAsia="Times New Roman" w:hAnsi="Times New Roman" w:cs="Times New Roman"/>
          <w:color w:val="000000"/>
          <w:sz w:val="18"/>
          <w:szCs w:val="18"/>
          <w:lang w:eastAsia="tr-TR"/>
        </w:rPr>
        <w:t>*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w:t>
      </w:r>
      <w:proofErr w:type="spellStart"/>
      <w:r w:rsidRPr="00BB30C8">
        <w:rPr>
          <w:rFonts w:ascii="Times New Roman" w:eastAsia="Times New Roman" w:hAnsi="Times New Roman" w:cs="Times New Roman"/>
          <w:color w:val="000000"/>
          <w:sz w:val="18"/>
          <w:lang w:eastAsia="tr-TR"/>
        </w:rPr>
        <w:t>red</w:t>
      </w:r>
      <w:proofErr w:type="spellEnd"/>
      <w:r w:rsidRPr="00BB30C8">
        <w:rPr>
          <w:rFonts w:ascii="Times New Roman" w:eastAsia="Times New Roman" w:hAnsi="Times New Roman" w:cs="Times New Roman"/>
          <w:color w:val="000000"/>
          <w:sz w:val="18"/>
          <w:szCs w:val="18"/>
          <w:lang w:eastAsia="tr-TR"/>
        </w:rPr>
        <w:t> olunarak hiç yapılmamış sayılır.</w:t>
      </w:r>
    </w:p>
    <w:p w:rsidR="00BB30C8" w:rsidRPr="00BB30C8" w:rsidRDefault="00BB30C8" w:rsidP="00BB30C8">
      <w:pPr>
        <w:spacing w:after="0" w:line="240" w:lineRule="atLeast"/>
        <w:ind w:firstLine="567"/>
        <w:jc w:val="both"/>
        <w:rPr>
          <w:rFonts w:ascii="Times New Roman" w:eastAsia="Times New Roman" w:hAnsi="Times New Roman" w:cs="Times New Roman"/>
          <w:color w:val="000000"/>
          <w:sz w:val="20"/>
          <w:szCs w:val="20"/>
          <w:lang w:eastAsia="tr-TR"/>
        </w:rPr>
      </w:pPr>
      <w:r w:rsidRPr="00BB30C8">
        <w:rPr>
          <w:rFonts w:ascii="Times New Roman" w:eastAsia="Times New Roman" w:hAnsi="Times New Roman" w:cs="Times New Roman"/>
          <w:color w:val="000000"/>
          <w:sz w:val="18"/>
          <w:szCs w:val="18"/>
          <w:lang w:eastAsia="tr-TR"/>
        </w:rPr>
        <w:t xml:space="preserve">* Bu ihaleye ait dosya ihale gününden bir gün öncesine kadar yukarıda belirtilen bedel karşılığı Emlak ve </w:t>
      </w:r>
      <w:proofErr w:type="gramStart"/>
      <w:r w:rsidRPr="00BB30C8">
        <w:rPr>
          <w:rFonts w:ascii="Times New Roman" w:eastAsia="Times New Roman" w:hAnsi="Times New Roman" w:cs="Times New Roman"/>
          <w:color w:val="000000"/>
          <w:sz w:val="18"/>
          <w:szCs w:val="18"/>
          <w:lang w:eastAsia="tr-TR"/>
        </w:rPr>
        <w:t>İstimlak</w:t>
      </w:r>
      <w:proofErr w:type="gramEnd"/>
      <w:r w:rsidRPr="00BB30C8">
        <w:rPr>
          <w:rFonts w:ascii="Times New Roman" w:eastAsia="Times New Roman" w:hAnsi="Times New Roman" w:cs="Times New Roman"/>
          <w:color w:val="000000"/>
          <w:sz w:val="18"/>
          <w:szCs w:val="18"/>
          <w:lang w:eastAsia="tr-TR"/>
        </w:rPr>
        <w:t xml:space="preserve"> Müdürlüğünden temin edilebilir.</w:t>
      </w:r>
    </w:p>
    <w:p w:rsidR="00BB30C8" w:rsidRPr="00BB30C8" w:rsidRDefault="00BB30C8" w:rsidP="00BB30C8">
      <w:pPr>
        <w:spacing w:after="0" w:line="240" w:lineRule="atLeast"/>
        <w:ind w:firstLine="567"/>
        <w:jc w:val="both"/>
        <w:rPr>
          <w:rFonts w:ascii="Times New Roman" w:eastAsia="Times New Roman" w:hAnsi="Times New Roman" w:cs="Times New Roman"/>
          <w:color w:val="000000"/>
          <w:sz w:val="20"/>
          <w:szCs w:val="20"/>
          <w:lang w:eastAsia="tr-TR"/>
        </w:rPr>
      </w:pPr>
      <w:r w:rsidRPr="00BB30C8">
        <w:rPr>
          <w:rFonts w:ascii="Times New Roman" w:eastAsia="Times New Roman" w:hAnsi="Times New Roman" w:cs="Times New Roman"/>
          <w:color w:val="000000"/>
          <w:sz w:val="18"/>
          <w:szCs w:val="18"/>
          <w:lang w:eastAsia="tr-TR"/>
        </w:rPr>
        <w:t>* İsteklilerin teklif zarflarını ihale saatinde Belediye Encümeninde hazır bulunmaları gerekmektedir.</w:t>
      </w:r>
    </w:p>
    <w:p w:rsidR="00BB30C8" w:rsidRPr="00BB30C8" w:rsidRDefault="00BB30C8" w:rsidP="00BB30C8">
      <w:pPr>
        <w:spacing w:after="0" w:line="240" w:lineRule="atLeast"/>
        <w:ind w:firstLine="567"/>
        <w:jc w:val="both"/>
        <w:rPr>
          <w:rFonts w:ascii="Times New Roman" w:eastAsia="Times New Roman" w:hAnsi="Times New Roman" w:cs="Times New Roman"/>
          <w:color w:val="000000"/>
          <w:sz w:val="20"/>
          <w:szCs w:val="20"/>
          <w:lang w:eastAsia="tr-TR"/>
        </w:rPr>
      </w:pPr>
      <w:r w:rsidRPr="00BB30C8">
        <w:rPr>
          <w:rFonts w:ascii="Times New Roman" w:eastAsia="Times New Roman" w:hAnsi="Times New Roman" w:cs="Times New Roman"/>
          <w:color w:val="000000"/>
          <w:sz w:val="18"/>
          <w:szCs w:val="18"/>
          <w:lang w:eastAsia="tr-TR"/>
        </w:rPr>
        <w:t>İlan olunur.</w:t>
      </w:r>
    </w:p>
    <w:p w:rsidR="009A11DE" w:rsidRDefault="009A11DE" w:rsidP="003E7297">
      <w:pPr>
        <w:pStyle w:val="NormalWeb"/>
        <w:pBdr>
          <w:bottom w:val="single" w:sz="6" w:space="1" w:color="auto"/>
        </w:pBdr>
        <w:shd w:val="clear" w:color="auto" w:fill="FFFFFF"/>
        <w:spacing w:before="0" w:beforeAutospacing="0" w:after="136" w:afterAutospacing="0"/>
        <w:rPr>
          <w:rStyle w:val="Gl"/>
          <w:rFonts w:ascii="Helvetica" w:hAnsi="Helvetica" w:cs="Helvetica"/>
          <w:color w:val="333333"/>
          <w:sz w:val="20"/>
          <w:szCs w:val="20"/>
        </w:rPr>
      </w:pPr>
    </w:p>
    <w:sectPr w:rsidR="009A11DE" w:rsidSect="003100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70FE7"/>
    <w:rsid w:val="0017013C"/>
    <w:rsid w:val="001C7627"/>
    <w:rsid w:val="00310082"/>
    <w:rsid w:val="003E7297"/>
    <w:rsid w:val="00470FE7"/>
    <w:rsid w:val="005C200B"/>
    <w:rsid w:val="00766E6F"/>
    <w:rsid w:val="009A11DE"/>
    <w:rsid w:val="00BB30C8"/>
    <w:rsid w:val="00C61F95"/>
    <w:rsid w:val="00E51C53"/>
    <w:rsid w:val="00EA4FB9"/>
    <w:rsid w:val="00EC4EA9"/>
    <w:rsid w:val="00F25174"/>
    <w:rsid w:val="00FD29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FE7"/>
  </w:style>
  <w:style w:type="paragraph" w:styleId="Balk1">
    <w:name w:val="heading 1"/>
    <w:basedOn w:val="Normal"/>
    <w:link w:val="Balk1Char"/>
    <w:uiPriority w:val="9"/>
    <w:qFormat/>
    <w:rsid w:val="001C76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70F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70FE7"/>
    <w:rPr>
      <w:b/>
      <w:bCs/>
    </w:rPr>
  </w:style>
  <w:style w:type="character" w:styleId="Kpr">
    <w:name w:val="Hyperlink"/>
    <w:basedOn w:val="VarsaylanParagrafYazTipi"/>
    <w:uiPriority w:val="99"/>
    <w:semiHidden/>
    <w:unhideWhenUsed/>
    <w:rsid w:val="00470FE7"/>
    <w:rPr>
      <w:color w:val="0000FF"/>
      <w:u w:val="single"/>
    </w:rPr>
  </w:style>
  <w:style w:type="character" w:customStyle="1" w:styleId="Balk1Char">
    <w:name w:val="Başlık 1 Char"/>
    <w:basedOn w:val="VarsaylanParagrafYazTipi"/>
    <w:link w:val="Balk1"/>
    <w:uiPriority w:val="9"/>
    <w:rsid w:val="001C7627"/>
    <w:rPr>
      <w:rFonts w:ascii="Times New Roman" w:eastAsia="Times New Roman" w:hAnsi="Times New Roman" w:cs="Times New Roman"/>
      <w:b/>
      <w:bCs/>
      <w:kern w:val="36"/>
      <w:sz w:val="48"/>
      <w:szCs w:val="48"/>
      <w:lang w:eastAsia="tr-TR"/>
    </w:rPr>
  </w:style>
  <w:style w:type="character" w:customStyle="1" w:styleId="tit">
    <w:name w:val="tit"/>
    <w:basedOn w:val="VarsaylanParagrafYazTipi"/>
    <w:rsid w:val="001C7627"/>
  </w:style>
  <w:style w:type="character" w:customStyle="1" w:styleId="grame">
    <w:name w:val="grame"/>
    <w:basedOn w:val="VarsaylanParagrafYazTipi"/>
    <w:rsid w:val="009A11DE"/>
  </w:style>
  <w:style w:type="character" w:customStyle="1" w:styleId="spelle">
    <w:name w:val="spelle"/>
    <w:basedOn w:val="VarsaylanParagrafYazTipi"/>
    <w:rsid w:val="009A11DE"/>
  </w:style>
</w:styles>
</file>

<file path=word/webSettings.xml><?xml version="1.0" encoding="utf-8"?>
<w:webSettings xmlns:r="http://schemas.openxmlformats.org/officeDocument/2006/relationships" xmlns:w="http://schemas.openxmlformats.org/wordprocessingml/2006/main">
  <w:divs>
    <w:div w:id="179129564">
      <w:bodyDiv w:val="1"/>
      <w:marLeft w:val="0"/>
      <w:marRight w:val="0"/>
      <w:marTop w:val="0"/>
      <w:marBottom w:val="0"/>
      <w:divBdr>
        <w:top w:val="none" w:sz="0" w:space="0" w:color="auto"/>
        <w:left w:val="none" w:sz="0" w:space="0" w:color="auto"/>
        <w:bottom w:val="none" w:sz="0" w:space="0" w:color="auto"/>
        <w:right w:val="none" w:sz="0" w:space="0" w:color="auto"/>
      </w:divBdr>
    </w:div>
    <w:div w:id="322054470">
      <w:bodyDiv w:val="1"/>
      <w:marLeft w:val="0"/>
      <w:marRight w:val="0"/>
      <w:marTop w:val="0"/>
      <w:marBottom w:val="0"/>
      <w:divBdr>
        <w:top w:val="none" w:sz="0" w:space="0" w:color="auto"/>
        <w:left w:val="none" w:sz="0" w:space="0" w:color="auto"/>
        <w:bottom w:val="none" w:sz="0" w:space="0" w:color="auto"/>
        <w:right w:val="none" w:sz="0" w:space="0" w:color="auto"/>
      </w:divBdr>
    </w:div>
    <w:div w:id="570392051">
      <w:bodyDiv w:val="1"/>
      <w:marLeft w:val="0"/>
      <w:marRight w:val="0"/>
      <w:marTop w:val="0"/>
      <w:marBottom w:val="0"/>
      <w:divBdr>
        <w:top w:val="none" w:sz="0" w:space="0" w:color="auto"/>
        <w:left w:val="none" w:sz="0" w:space="0" w:color="auto"/>
        <w:bottom w:val="none" w:sz="0" w:space="0" w:color="auto"/>
        <w:right w:val="none" w:sz="0" w:space="0" w:color="auto"/>
      </w:divBdr>
    </w:div>
    <w:div w:id="1136027965">
      <w:bodyDiv w:val="1"/>
      <w:marLeft w:val="0"/>
      <w:marRight w:val="0"/>
      <w:marTop w:val="0"/>
      <w:marBottom w:val="0"/>
      <w:divBdr>
        <w:top w:val="none" w:sz="0" w:space="0" w:color="auto"/>
        <w:left w:val="none" w:sz="0" w:space="0" w:color="auto"/>
        <w:bottom w:val="none" w:sz="0" w:space="0" w:color="auto"/>
        <w:right w:val="none" w:sz="0" w:space="0" w:color="auto"/>
      </w:divBdr>
    </w:div>
    <w:div w:id="210534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435</Words>
  <Characters>2483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2017-10-26T06:10:00Z</dcterms:created>
  <dcterms:modified xsi:type="dcterms:W3CDTF">2017-10-26T06:10:00Z</dcterms:modified>
</cp:coreProperties>
</file>