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7D" w:rsidRPr="00371B7D" w:rsidRDefault="00371B7D" w:rsidP="00371B7D">
      <w:pPr>
        <w:spacing w:after="0" w:line="240" w:lineRule="atLeast"/>
        <w:jc w:val="center"/>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TAŞINMAZLAR SATILACAKTIR</w:t>
      </w:r>
    </w:p>
    <w:p w:rsidR="00371B7D" w:rsidRPr="00371B7D" w:rsidRDefault="00371B7D" w:rsidP="00DD3F7F">
      <w:pPr>
        <w:spacing w:after="0" w:line="240" w:lineRule="atLeast"/>
        <w:ind w:firstLine="567"/>
        <w:jc w:val="both"/>
        <w:rPr>
          <w:rFonts w:ascii="Times New Roman" w:eastAsia="Times New Roman" w:hAnsi="Times New Roman" w:cs="Times New Roman"/>
          <w:b/>
          <w:bCs/>
          <w:color w:val="0000FF"/>
          <w:sz w:val="18"/>
          <w:szCs w:val="18"/>
          <w:lang w:eastAsia="tr-TR"/>
        </w:rPr>
      </w:pPr>
      <w:r w:rsidRPr="00371B7D">
        <w:rPr>
          <w:rFonts w:ascii="Times New Roman" w:eastAsia="Times New Roman" w:hAnsi="Times New Roman" w:cs="Times New Roman"/>
          <w:b/>
          <w:bCs/>
          <w:color w:val="0000FF"/>
          <w:sz w:val="18"/>
          <w:szCs w:val="18"/>
          <w:lang w:eastAsia="tr-TR"/>
        </w:rPr>
        <w:t>Van Büyükşehir Belediye Başkanlığından:</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 xml:space="preserve">Mülkiyeti Van Büyükşehir Belediyesine ait, </w:t>
      </w:r>
      <w:proofErr w:type="spellStart"/>
      <w:r w:rsidRPr="00371B7D">
        <w:rPr>
          <w:rFonts w:ascii="Times New Roman" w:eastAsia="Times New Roman" w:hAnsi="Times New Roman" w:cs="Times New Roman"/>
          <w:color w:val="000000"/>
          <w:sz w:val="18"/>
          <w:szCs w:val="18"/>
          <w:lang w:eastAsia="tr-TR"/>
        </w:rPr>
        <w:t>İpekyolu</w:t>
      </w:r>
      <w:proofErr w:type="spellEnd"/>
      <w:r w:rsidRPr="00371B7D">
        <w:rPr>
          <w:rFonts w:ascii="Times New Roman" w:eastAsia="Times New Roman" w:hAnsi="Times New Roman" w:cs="Times New Roman"/>
          <w:color w:val="000000"/>
          <w:sz w:val="18"/>
          <w:szCs w:val="18"/>
          <w:lang w:eastAsia="tr-TR"/>
        </w:rPr>
        <w:t xml:space="preserve"> İlçesi Şerefiye Mahallesi Ada: 71 Parsel: 71’de kayıtlı 6.682,42 m</w:t>
      </w:r>
      <w:r w:rsidRPr="00371B7D">
        <w:rPr>
          <w:rFonts w:ascii="Times New Roman" w:eastAsia="Times New Roman" w:hAnsi="Times New Roman" w:cs="Times New Roman"/>
          <w:color w:val="000000"/>
          <w:sz w:val="18"/>
          <w:szCs w:val="18"/>
          <w:vertAlign w:val="superscript"/>
          <w:lang w:eastAsia="tr-TR"/>
        </w:rPr>
        <w:t>2</w:t>
      </w:r>
      <w:r w:rsidRPr="00371B7D">
        <w:rPr>
          <w:rFonts w:ascii="Times New Roman" w:eastAsia="Times New Roman" w:hAnsi="Times New Roman" w:cs="Times New Roman"/>
          <w:color w:val="000000"/>
          <w:sz w:val="18"/>
          <w:szCs w:val="18"/>
          <w:lang w:eastAsia="tr-TR"/>
        </w:rPr>
        <w:t>’lik Taşınmazımız üzerinde yapılan 2 Bodrum + Zemin + 4 Kattan Oluşan toplam 7 Katlı yapı 2886 sayılı Yasanın 37’nci maddesi uyarınca açık artırma suretiyle satılacaktır.</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Mülkiyeti Van Büyükşehir Belediyesine ait aşağıda bağımsız bölümleri yazılı 32 adet </w:t>
      </w: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ve 6 katlı otoparkın 2886 Sayılı Yasanın 37’nci maddesi uyarınca kapalı teklif suretiyle satılacaktır. İhale konusu taşınmazlar ile ilgili bilgiler, muhammen bedelleri ve geçici teminatları aşağıda belirtilmiş olup, ihalesi hizalarında belirtilen tarih ve saatlerde Van Büyükşehir Belediyesi Encümen Salonunda yapılacaktır. Şartnamesi mesai saatleri </w:t>
      </w:r>
      <w:proofErr w:type="gramStart"/>
      <w:r w:rsidRPr="00371B7D">
        <w:rPr>
          <w:rFonts w:ascii="Times New Roman" w:eastAsia="Times New Roman" w:hAnsi="Times New Roman" w:cs="Times New Roman"/>
          <w:color w:val="000000"/>
          <w:sz w:val="18"/>
          <w:lang w:eastAsia="tr-TR"/>
        </w:rPr>
        <w:t>dahilinde</w:t>
      </w:r>
      <w:proofErr w:type="gramEnd"/>
      <w:r w:rsidRPr="00371B7D">
        <w:rPr>
          <w:rFonts w:ascii="Times New Roman" w:eastAsia="Times New Roman" w:hAnsi="Times New Roman" w:cs="Times New Roman"/>
          <w:color w:val="000000"/>
          <w:sz w:val="18"/>
          <w:szCs w:val="18"/>
          <w:lang w:eastAsia="tr-TR"/>
        </w:rPr>
        <w:t> Van Büyükşehir Belediyesi, Emlak ve İstimlak Dairesi Başkanlığı, Taşınmaz Mallar Şube Müdürlüğünden alınabilir.</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İHALEYE KATILMAK İSTEYEN İSTEKLİLERDE ARANACAK ŞARTLAR</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1 - Kanuni </w:t>
      </w:r>
      <w:proofErr w:type="gramStart"/>
      <w:r w:rsidRPr="00371B7D">
        <w:rPr>
          <w:rFonts w:ascii="Times New Roman" w:eastAsia="Times New Roman" w:hAnsi="Times New Roman" w:cs="Times New Roman"/>
          <w:color w:val="000000"/>
          <w:sz w:val="18"/>
          <w:lang w:eastAsia="tr-TR"/>
        </w:rPr>
        <w:t>ikametgah</w:t>
      </w:r>
      <w:proofErr w:type="gramEnd"/>
      <w:r w:rsidRPr="00371B7D">
        <w:rPr>
          <w:rFonts w:ascii="Times New Roman" w:eastAsia="Times New Roman" w:hAnsi="Times New Roman" w:cs="Times New Roman"/>
          <w:color w:val="000000"/>
          <w:sz w:val="18"/>
          <w:szCs w:val="18"/>
          <w:lang w:eastAsia="tr-TR"/>
        </w:rPr>
        <w:t> sahibi olmak.</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2 - Tebligat için Türkiye’de adres göstermek.</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3 - Gerçek veya Tüzel kişi olması halinde noter tasdikli imza sirküleri veya beyannamesi.</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4 - İstekliler adına </w:t>
      </w:r>
      <w:proofErr w:type="gramStart"/>
      <w:r w:rsidRPr="00371B7D">
        <w:rPr>
          <w:rFonts w:ascii="Times New Roman" w:eastAsia="Times New Roman" w:hAnsi="Times New Roman" w:cs="Times New Roman"/>
          <w:color w:val="000000"/>
          <w:sz w:val="18"/>
          <w:lang w:eastAsia="tr-TR"/>
        </w:rPr>
        <w:t>vekaleten</w:t>
      </w:r>
      <w:proofErr w:type="gramEnd"/>
      <w:r w:rsidRPr="00371B7D">
        <w:rPr>
          <w:rFonts w:ascii="Times New Roman" w:eastAsia="Times New Roman" w:hAnsi="Times New Roman" w:cs="Times New Roman"/>
          <w:color w:val="000000"/>
          <w:sz w:val="18"/>
          <w:szCs w:val="18"/>
          <w:lang w:eastAsia="tr-TR"/>
        </w:rPr>
        <w:t> ihaleye katılım var ise, istekli adına teklifte bulunacak kişilerin vekaletnameleri ile birlikte vekaleten iştirak edenin noter tasdikli imza sirküleri veya imza beyannamesi.</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5 - Büyükşehir Belediyesi ilişiksiz belgesi.</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6 - Van Büyükşehir Belediyesi adına alınmış muhammen (tahmin edilen) bedelin %3’ü kadar geçici teminat alındı makbuzu veya limit </w:t>
      </w:r>
      <w:proofErr w:type="gramStart"/>
      <w:r w:rsidRPr="00371B7D">
        <w:rPr>
          <w:rFonts w:ascii="Times New Roman" w:eastAsia="Times New Roman" w:hAnsi="Times New Roman" w:cs="Times New Roman"/>
          <w:color w:val="000000"/>
          <w:sz w:val="18"/>
          <w:lang w:eastAsia="tr-TR"/>
        </w:rPr>
        <w:t>dahili</w:t>
      </w:r>
      <w:proofErr w:type="gramEnd"/>
      <w:r w:rsidRPr="00371B7D">
        <w:rPr>
          <w:rFonts w:ascii="Times New Roman" w:eastAsia="Times New Roman" w:hAnsi="Times New Roman" w:cs="Times New Roman"/>
          <w:color w:val="000000"/>
          <w:sz w:val="18"/>
          <w:szCs w:val="18"/>
          <w:lang w:eastAsia="tr-TR"/>
        </w:rPr>
        <w:t> süresiz teyitli Banka Geçici Teminat mektubu 2886 sayılı Yasaya göre aranacaktır.</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 xml:space="preserve">7 - Ortak girişim olması halinde noter tasdikli ortak girişim beyannamesi (ihalenin üzerinde kalması halinde ortaklarca noterden imzalanmış ortaklık sözleşmesi) her biri ortaklar tarafından ayrı </w:t>
      </w:r>
      <w:proofErr w:type="spellStart"/>
      <w:r w:rsidRPr="00371B7D">
        <w:rPr>
          <w:rFonts w:ascii="Times New Roman" w:eastAsia="Times New Roman" w:hAnsi="Times New Roman" w:cs="Times New Roman"/>
          <w:color w:val="000000"/>
          <w:sz w:val="18"/>
          <w:szCs w:val="18"/>
          <w:lang w:eastAsia="tr-TR"/>
        </w:rPr>
        <w:t>ayrı</w:t>
      </w:r>
      <w:proofErr w:type="spellEnd"/>
      <w:r w:rsidRPr="00371B7D">
        <w:rPr>
          <w:rFonts w:ascii="Times New Roman" w:eastAsia="Times New Roman" w:hAnsi="Times New Roman" w:cs="Times New Roman"/>
          <w:color w:val="000000"/>
          <w:sz w:val="18"/>
          <w:szCs w:val="18"/>
          <w:lang w:eastAsia="tr-TR"/>
        </w:rPr>
        <w:t xml:space="preserve"> sunulacaktır.</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8 - Şartname bedelinin yatırıldığına dair makbuz.</w:t>
      </w:r>
    </w:p>
    <w:tbl>
      <w:tblPr>
        <w:tblpPr w:leftFromText="141" w:rightFromText="141" w:vertAnchor="text" w:horzAnchor="page" w:tblpX="1" w:tblpY="334"/>
        <w:tblW w:w="11240" w:type="dxa"/>
        <w:tblCellMar>
          <w:left w:w="0" w:type="dxa"/>
          <w:right w:w="0" w:type="dxa"/>
        </w:tblCellMar>
        <w:tblLook w:val="04A0"/>
      </w:tblPr>
      <w:tblGrid>
        <w:gridCol w:w="723"/>
        <w:gridCol w:w="1317"/>
        <w:gridCol w:w="1344"/>
        <w:gridCol w:w="1495"/>
        <w:gridCol w:w="1089"/>
        <w:gridCol w:w="1684"/>
        <w:gridCol w:w="1476"/>
        <w:gridCol w:w="1089"/>
        <w:gridCol w:w="1023"/>
      </w:tblGrid>
      <w:tr w:rsidR="00371B7D" w:rsidRPr="00371B7D" w:rsidTr="00371B7D">
        <w:trPr>
          <w:trHeight w:val="20"/>
          <w:tblHeader/>
        </w:trPr>
        <w:tc>
          <w:tcPr>
            <w:tcW w:w="7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SIRA NO</w:t>
            </w:r>
          </w:p>
        </w:tc>
        <w:tc>
          <w:tcPr>
            <w:tcW w:w="13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KAT</w:t>
            </w:r>
          </w:p>
        </w:tc>
        <w:tc>
          <w:tcPr>
            <w:tcW w:w="13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BAĞIMSIZ NO</w:t>
            </w:r>
          </w:p>
        </w:tc>
        <w:tc>
          <w:tcPr>
            <w:tcW w:w="14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KULLANIM AMACI</w:t>
            </w:r>
          </w:p>
        </w:tc>
        <w:tc>
          <w:tcPr>
            <w:tcW w:w="10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m</w:t>
            </w:r>
            <w:r w:rsidRPr="00371B7D">
              <w:rPr>
                <w:rFonts w:ascii="Times New Roman" w:eastAsia="Times New Roman" w:hAnsi="Times New Roman" w:cs="Times New Roman"/>
                <w:color w:val="000000"/>
                <w:sz w:val="18"/>
                <w:szCs w:val="18"/>
                <w:vertAlign w:val="superscript"/>
                <w:lang w:eastAsia="tr-TR"/>
              </w:rPr>
              <w:t>2</w:t>
            </w:r>
          </w:p>
        </w:tc>
        <w:tc>
          <w:tcPr>
            <w:tcW w:w="16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MUAMMEN BEDEL</w:t>
            </w:r>
          </w:p>
        </w:tc>
        <w:tc>
          <w:tcPr>
            <w:tcW w:w="14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GEÇİCİ TEMİNAT</w:t>
            </w:r>
          </w:p>
        </w:tc>
        <w:tc>
          <w:tcPr>
            <w:tcW w:w="10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İHALE TARİHİ</w:t>
            </w:r>
          </w:p>
        </w:tc>
        <w:tc>
          <w:tcPr>
            <w:tcW w:w="10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İHALE SAATİ</w:t>
            </w:r>
          </w:p>
        </w:tc>
      </w:tr>
      <w:tr w:rsidR="00371B7D" w:rsidRPr="00371B7D" w:rsidTr="00371B7D">
        <w:trPr>
          <w:trHeight w:val="20"/>
        </w:trPr>
        <w:tc>
          <w:tcPr>
            <w:tcW w:w="112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OTOPARK ALANI</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 BODRUM</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OTOPARK</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4.350,42</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4.350,420,00</w:t>
            </w:r>
          </w:p>
        </w:tc>
        <w:tc>
          <w:tcPr>
            <w:tcW w:w="147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641.508,30</w:t>
            </w:r>
          </w:p>
        </w:tc>
        <w:tc>
          <w:tcPr>
            <w:tcW w:w="108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13.30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 BODRUM</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OTOPARK</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4.263,83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4.263.830,00</w:t>
            </w: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 KAT</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OTOPARK</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3.435,34</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3.435.340,00</w:t>
            </w: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 KAT</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OTOPARK</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3.111,34</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3.111.340,00</w:t>
            </w: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5</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 KAT</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OTOPARK</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3.111,34</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3.111.340,00</w:t>
            </w: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 KAT</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OTOPARK</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3.111,34</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3.111.340,00</w:t>
            </w: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TOPLAM</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21.383,61</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21.383.610,00</w:t>
            </w: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71B7D" w:rsidRPr="00371B7D" w:rsidRDefault="00371B7D" w:rsidP="00371B7D">
            <w:pPr>
              <w:spacing w:after="0" w:line="240" w:lineRule="auto"/>
              <w:rPr>
                <w:rFonts w:ascii="Times New Roman" w:eastAsia="Times New Roman" w:hAnsi="Times New Roman" w:cs="Times New Roman"/>
                <w:sz w:val="20"/>
                <w:szCs w:val="20"/>
                <w:lang w:eastAsia="tr-TR"/>
              </w:rPr>
            </w:pPr>
          </w:p>
        </w:tc>
      </w:tr>
      <w:tr w:rsidR="00371B7D" w:rsidRPr="00371B7D" w:rsidTr="00371B7D">
        <w:trPr>
          <w:trHeight w:val="20"/>
        </w:trPr>
        <w:tc>
          <w:tcPr>
            <w:tcW w:w="11240"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 KAT </w:t>
            </w:r>
            <w:proofErr w:type="gramStart"/>
            <w:r w:rsidRPr="00371B7D">
              <w:rPr>
                <w:rFonts w:ascii="Times New Roman" w:eastAsia="Times New Roman" w:hAnsi="Times New Roman" w:cs="Times New Roman"/>
                <w:color w:val="000000"/>
                <w:sz w:val="18"/>
                <w:lang w:eastAsia="tr-TR"/>
              </w:rPr>
              <w:t>DÜKKAN</w:t>
            </w:r>
            <w:proofErr w:type="gramEnd"/>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8</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36,57</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221.248,50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6.637,46</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9</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36,31</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219.675,50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6.590,27</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10</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- 3</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58,8</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355.740,00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10.672,20</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11</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- 4</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58,8</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355.740,00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10.672,20</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12</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5</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- 5</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101,03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611.231,50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18.336,95</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13</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- 6</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101,03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611.231,50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18.336,95</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7</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- 7</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58,8</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355.740,00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10.672,20</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15</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8</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- 8</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58,8</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355.740,00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10.672,20</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9</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36,31</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219.675,50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6.590,27</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17</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10</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- 10</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36,57</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221.248,50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6.637,46</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18</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11</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- 11</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38,17</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194.667,00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5.840,01</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19</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12</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- 12</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39,28</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200.328,00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6.009,84</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13</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- 13</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43,62</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222.462,00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6.673,86</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21</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- 14</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55,45</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282.795,00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8.483,85</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22</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15</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- 15</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60,26</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307.326,00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9.219,78</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23</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- 16</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38,17</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194.667,00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5.840,01</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24</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17</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- 17</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39,28</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200.328,00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6.009,84</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25</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18</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- 18</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43,62</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222.462,00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6.673,86</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26</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19</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- 19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30,89</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157.539,00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4.726,17</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27</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- 20</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32,13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163.863,00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4.915,89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28</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21</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- 21</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32,13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163.863,00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4.915,89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29</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22</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- 22</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30,96</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157.896,00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4.736,00</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30</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23</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- 23</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30,96</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157.896,00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4.736,00</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31</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24</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- 24</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32,13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163.863,00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4.915,89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25</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- 25</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32,13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163.863,00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4.915,89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lastRenderedPageBreak/>
              <w:t>33</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26</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- 26</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30,89</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157.539,00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4.726,17</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34</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27</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- 27</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32,21</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164.271,00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4.928,13</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35</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28</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- 28</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30,96</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157.896,00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4.736,88</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36</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29</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- 29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32,13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163.863,00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4.915,89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37</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30</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- 30</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32,13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163.863,00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4.915,89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38</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31</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- 31</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32,13</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163.863,00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4.915,89</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39</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ZEMİN</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32</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proofErr w:type="gramStart"/>
            <w:r w:rsidRPr="00371B7D">
              <w:rPr>
                <w:rFonts w:ascii="Times New Roman" w:eastAsia="Times New Roman" w:hAnsi="Times New Roman" w:cs="Times New Roman"/>
                <w:color w:val="000000"/>
                <w:sz w:val="18"/>
                <w:lang w:eastAsia="tr-TR"/>
              </w:rPr>
              <w:t>DÜKKAN</w:t>
            </w:r>
            <w:proofErr w:type="gramEnd"/>
            <w:r w:rsidRPr="00371B7D">
              <w:rPr>
                <w:rFonts w:ascii="Times New Roman" w:eastAsia="Times New Roman" w:hAnsi="Times New Roman" w:cs="Times New Roman"/>
                <w:color w:val="000000"/>
                <w:sz w:val="18"/>
                <w:szCs w:val="18"/>
                <w:lang w:eastAsia="tr-TR"/>
              </w:rPr>
              <w:t> - 32</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30,89</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157.539,00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4.726,17</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20.9.2017</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14.00</w:t>
            </w:r>
          </w:p>
        </w:tc>
      </w:tr>
      <w:tr w:rsidR="00371B7D" w:rsidRPr="00371B7D" w:rsidTr="00371B7D">
        <w:trPr>
          <w:trHeight w:val="20"/>
        </w:trPr>
        <w:tc>
          <w:tcPr>
            <w:tcW w:w="7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jc w:val="center"/>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TOPLAM</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17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1383,54</w:t>
            </w:r>
          </w:p>
        </w:tc>
        <w:tc>
          <w:tcPr>
            <w:tcW w:w="16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0" w:lineRule="atLeast"/>
              <w:ind w:right="340"/>
              <w:jc w:val="right"/>
              <w:rPr>
                <w:rFonts w:ascii="Times New Roman" w:eastAsia="Times New Roman" w:hAnsi="Times New Roman" w:cs="Times New Roman"/>
                <w:sz w:val="20"/>
                <w:szCs w:val="20"/>
                <w:lang w:eastAsia="tr-TR"/>
              </w:rPr>
            </w:pPr>
            <w:r w:rsidRPr="00371B7D">
              <w:rPr>
                <w:rFonts w:ascii="Times New Roman" w:eastAsia="Times New Roman" w:hAnsi="Times New Roman" w:cs="Times New Roman"/>
                <w:color w:val="000000"/>
                <w:sz w:val="18"/>
                <w:szCs w:val="18"/>
                <w:lang w:eastAsia="tr-TR"/>
              </w:rPr>
              <w:t>7.609.923,00</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B7D" w:rsidRPr="00371B7D" w:rsidRDefault="00371B7D" w:rsidP="00371B7D">
            <w:pPr>
              <w:spacing w:after="0" w:line="240" w:lineRule="auto"/>
              <w:rPr>
                <w:rFonts w:ascii="Times New Roman" w:eastAsia="Times New Roman" w:hAnsi="Times New Roman" w:cs="Times New Roman"/>
                <w:sz w:val="2"/>
                <w:szCs w:val="24"/>
                <w:lang w:eastAsia="tr-TR"/>
              </w:rPr>
            </w:pPr>
          </w:p>
        </w:tc>
      </w:tr>
    </w:tbl>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 xml:space="preserve">9 - Şartname bedeli ve ekleri ücreti mukabilinde Emlak ve </w:t>
      </w:r>
      <w:proofErr w:type="gramStart"/>
      <w:r w:rsidRPr="00371B7D">
        <w:rPr>
          <w:rFonts w:ascii="Times New Roman" w:eastAsia="Times New Roman" w:hAnsi="Times New Roman" w:cs="Times New Roman"/>
          <w:color w:val="000000"/>
          <w:sz w:val="18"/>
          <w:szCs w:val="18"/>
          <w:lang w:eastAsia="tr-TR"/>
        </w:rPr>
        <w:t>İstimlak</w:t>
      </w:r>
      <w:proofErr w:type="gramEnd"/>
      <w:r w:rsidRPr="00371B7D">
        <w:rPr>
          <w:rFonts w:ascii="Times New Roman" w:eastAsia="Times New Roman" w:hAnsi="Times New Roman" w:cs="Times New Roman"/>
          <w:color w:val="000000"/>
          <w:sz w:val="18"/>
          <w:szCs w:val="18"/>
          <w:lang w:eastAsia="tr-TR"/>
        </w:rPr>
        <w:t xml:space="preserve"> Daire Başkanlığı Taşınmaz Mallar Şube Müdürlüğünden temin edilebilir veya ücretsiz görülebilir.</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10 - 2886 sayılı Devlet İhale Kanununa göre ihalelere katılmaktan yasaklı olanlar bu ihaleye katılamazlar.</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11 - İdare ihaleyi yapıp yapmamakta ve uygun bedeli tespitte serbesttir.</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Yukarıda belirtilen belgelerin asılları ile birlikte ihale gün ve saatinden önce Belediye Encümeni'ne müracaatları ilan olunur.</w:t>
      </w:r>
    </w:p>
    <w:p w:rsidR="00371B7D" w:rsidRPr="00371B7D" w:rsidRDefault="00371B7D" w:rsidP="00371B7D">
      <w:pPr>
        <w:spacing w:after="0" w:line="240" w:lineRule="atLeast"/>
        <w:ind w:firstLine="567"/>
        <w:jc w:val="both"/>
        <w:rPr>
          <w:rFonts w:ascii="Times New Roman" w:eastAsia="Times New Roman" w:hAnsi="Times New Roman" w:cs="Times New Roman"/>
          <w:color w:val="000000"/>
          <w:sz w:val="20"/>
          <w:szCs w:val="20"/>
          <w:lang w:eastAsia="tr-TR"/>
        </w:rPr>
      </w:pPr>
      <w:r w:rsidRPr="00371B7D">
        <w:rPr>
          <w:rFonts w:ascii="Times New Roman" w:eastAsia="Times New Roman" w:hAnsi="Times New Roman" w:cs="Times New Roman"/>
          <w:color w:val="000000"/>
          <w:sz w:val="18"/>
          <w:szCs w:val="18"/>
          <w:lang w:eastAsia="tr-TR"/>
        </w:rPr>
        <w:t> </w:t>
      </w:r>
    </w:p>
    <w:p w:rsidR="00347DEF" w:rsidRDefault="00347DEF"/>
    <w:sectPr w:rsidR="00347DEF" w:rsidSect="00347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71B7D"/>
    <w:rsid w:val="00347DEF"/>
    <w:rsid w:val="00371B7D"/>
    <w:rsid w:val="00DD3F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EF"/>
  </w:style>
  <w:style w:type="paragraph" w:styleId="Balk5">
    <w:name w:val="heading 5"/>
    <w:basedOn w:val="Normal"/>
    <w:link w:val="Balk5Char"/>
    <w:uiPriority w:val="9"/>
    <w:qFormat/>
    <w:rsid w:val="00371B7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71B7D"/>
  </w:style>
  <w:style w:type="character" w:customStyle="1" w:styleId="Balk5Char">
    <w:name w:val="Başlık 5 Char"/>
    <w:basedOn w:val="VarsaylanParagrafYazTipi"/>
    <w:link w:val="Balk5"/>
    <w:uiPriority w:val="9"/>
    <w:rsid w:val="00371B7D"/>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529371823">
      <w:bodyDiv w:val="1"/>
      <w:marLeft w:val="0"/>
      <w:marRight w:val="0"/>
      <w:marTop w:val="0"/>
      <w:marBottom w:val="0"/>
      <w:divBdr>
        <w:top w:val="none" w:sz="0" w:space="0" w:color="auto"/>
        <w:left w:val="none" w:sz="0" w:space="0" w:color="auto"/>
        <w:bottom w:val="none" w:sz="0" w:space="0" w:color="auto"/>
        <w:right w:val="none" w:sz="0" w:space="0" w:color="auto"/>
      </w:divBdr>
    </w:div>
    <w:div w:id="17110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741</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2017-09-08T08:40:00Z</dcterms:created>
  <dcterms:modified xsi:type="dcterms:W3CDTF">2017-09-08T08:53:00Z</dcterms:modified>
</cp:coreProperties>
</file>