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5B1" w:rsidRPr="005D65B1" w:rsidRDefault="005D65B1" w:rsidP="005D65B1">
      <w:pPr>
        <w:spacing w:after="0" w:line="240" w:lineRule="atLeast"/>
        <w:jc w:val="center"/>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TAŞINMAZ MAL SATILACAKTIR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b/>
          <w:bCs/>
          <w:color w:val="0000FF"/>
          <w:sz w:val="18"/>
          <w:szCs w:val="18"/>
          <w:lang w:eastAsia="tr-TR"/>
        </w:rPr>
        <w:t>Ankara Büyükşehir Belediye Başkanlığından:</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Mülkiyeti, Belediyemize ait ekte yazılı listede yer alan taşınmaz / taşınmazlar; “5393 Sayılı Belediye Kanunu’nun 69. Maddesine istinaden ve 29.09.2005 tarihinde Resmi Gazete’de yayınlanan, İçişleri Bakanlığı ve Çevre ve Şehircilik Bakanlığı tarafından hazırlanan; ‘’Belediyelerin Arsa, Konut ve İşyeri Üretimi Tahsisi, Kiralanması ve Satışına Dair Genel Yönetmeliğine” göre ihale edilerek, İdari şartnamenin 8. maddesinde belirtilen öncelik sırasına göre “Taşınmaz Satışı İlan Listesinde” belirlenen bedeller üzerinden peşin; toptan satışının yapılmasına, peşin toptan satışa talep olmaması halinde, %50’si peşin %50’si 24 eşit taksitle (Merkez Bankası Enflasyon Hesaplayıcısı üzerinden TÜFE Farkı uygulanmak kaydı ile) satışının yapılmasına, her iki satışın gerçekleşmemesi halinde ise perakende olarak peşin olarak satış yapılacaktır.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1 - İstekliler; İhale Şartnamesini ve diğer eklerini, mesai saatleri içerisinde; Emniyet Mah. Hipodrom Caddesi No:5 Yenimahalle / ANKARA adresinde bulunan Ankara Büyükşehir Belediyesi, Yeni Hizmet Binasının 14. Katındaki Emlak ve İstimlak Dairesi Başkanlığı, Yeni Yerleşimler Şube Müdürlüğü’nde görebilir ve “Taşınmaz Mal Satış Şartnamesini” 1.000,00.-</w:t>
      </w:r>
      <w:r w:rsidRPr="005D65B1">
        <w:rPr>
          <w:rFonts w:ascii="AbakuTLSymSans" w:eastAsia="Times New Roman" w:hAnsi="AbakuTLSymSans" w:cs="Times New Roman"/>
          <w:color w:val="000000"/>
          <w:sz w:val="18"/>
          <w:szCs w:val="18"/>
          <w:lang w:eastAsia="tr-TR"/>
        </w:rPr>
        <w:t> ¨</w:t>
      </w:r>
      <w:r w:rsidRPr="005D65B1">
        <w:rPr>
          <w:rFonts w:ascii="Times New Roman" w:eastAsia="Times New Roman" w:hAnsi="Times New Roman" w:cs="Times New Roman"/>
          <w:color w:val="000000"/>
          <w:sz w:val="18"/>
          <w:szCs w:val="18"/>
          <w:lang w:eastAsia="tr-TR"/>
        </w:rPr>
        <w:t>. (BinTürklirası) ücret karşılığında en geç 16/08/2017 Çarşamba günü, saat 16:00’ya kadar satın alabilirler. Ayrıca ihale ilan bilgilerine www.ankara.bel.tr adresinden ulaşılabilir.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2 - Artırma ve İhale; 17/08/2017 Perşembe günü, Saat 14.00’de Ankara Büyükşehir Belediyesi, Yeni Hizmet Binası, Emniyet Mah. Hipodrom Caddesi No:5 Kat 18 Yenimahalle / ANKARA adresinde bulunan Encümen salonunda, Belediye Encümenince yapılacaktır.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3 - Teklif mektupları, en geç 17/08/2017 Perşembe günü saat 12.00’ye kadar sıra numaralı makbuz mukabilinde ihaleyi / artırmayı yapacak Ankara Büyükşehir Belediyesi, Yeni Hizmet Binası, Emniyet Mah. Hipodrom Caddesi No: 5 Kat 7 Yenimahalle / ANKARA adresinde bulunan Yazı İşleri ve Kararlar Dairesi Başkanlığı’na verilecektir. Teklifler, iadeli taahhütlü olarak da gönderilebilir. Posta ile gönderilecek tekliflerin ilanda belirtilen saate kadar Komisyon Başkanlığına ulaşması şarttır. Postadaki gecikme nedeniyle işleme koyulmayacak olan tekliflerin alınış zamanı bir tutanakla tespit edilir. İhale Komisyon Başkanlığına verilen teklifler herhangi bir sebeple geri alınamaz.</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4 - İstekliler, Şartnamenin 2. Maddesinde yazılı ‘‘ İhaleye girebilmek için isteklilerde aranan şartları ’’ sağlamak zorundadır. Şartnameye uygun olmayan veya içinde şartname hükümleri dışında şartlar ihtiva eden teklifler geçersiz sayılacaktır. Buna göre İsteklilerde aranacak bilgi ve belgeler;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Kimlik ve Yetki Belgeleri,</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İkametgah Belgesi,</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Teminat Alındı Makbuzu veya Banka Teminat Mektubu,</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Yer Görme Belgesi,</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Şartname Alındı Makbuzu,</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Teklif Mektubu,</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Taşınmaz Mal Satış Şartnamesi,</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5 - Toptan veya perakende satışlarda; İhalenin Alıcıya 2886 Sayılı Kanunu’nun 32. maddesine göre tebliğ tarihinden itibaren 15 (Onbeş) gün içinde; ALICI, satış bedelinin tamamını, şartnamenin 15. Maddesinde belirtilen (tapu harçları hariç), KDV, İlan bedeli, Damga vergisi, Karar pulu ve diğer giderlerle birlikte Mali Hizmetler Dairesi Başkanlığı veznelerine veya banka hesaplarına peşin olarak ödeyecektir. Ödemeler yapıldıktan sonra ihale konusu taşınmazın / taşınmazların ALICI adına tapu devri yapılarak, Geçici Teminatları iade edilecektir. Yukarıda belirtilen yükümlülükleri ALICI yerine getirmediği takdirde, protesto çekmeye ve hüküm almaya gerek kalmaksızın ihale bozulur ve geçici teminat gelir kaydedilir.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6 - %50’ si peşin %50’si 24 eşit taksitle (Merkez Bankası Enflasyon Hesaplayıcısı üzerinden TÜFE Farkı uygulanmak kaydı ile) satışta ise ilk satış bedelinin % 50’si, şartnamenin 15. Maddesinde belirtilen (tapu harçları hariç), KDV, İlan bedeli, Damga vergisi, Karar pulu ve diğer giderlerle birlikte Mali Hizmetler Dairesi Başkanlığı veznelerine veya banka hesaplarına peşin olarak ödeyecektir. %50’si de 24 eşit taksitle Merkez Bankası Enflasyon Hesaplayıcısı üzerinden TÜFE Farkıyla Mali Hizmetler Dairesi Başkanlığı veznelerine veya banka hesaplarına ödeme yapılacaktır. Ödenen miktar kadar ALICI adına tapu devri yapılacak olup, kalan %50’sine tekabül eden kısmına % 6 kesin teminat mektubu verilecektir.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7 - İhale Komisyonu (ENCÜMEN) gerekçesini karar içerisinde belirtmek koşulu ile ihaleyi yapıp yapmamakta serbesttir. ENCÜMEN’ ce uygun görülerek karara bağlanan ihale kararı ise, İta Amiri’ nin ONAY’ ını takiben geçerlilik kazanacağı gibi, İta Amirinin ihaleyi onaylamayıp iptal etmesi halinde istekli, idareye karşı her hangi bir hak iddiasında bulunamaz.</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8 - İş bu ihale ilanı genel bilgi mahiyetinde olup, satışta ihale şartnamesi ve Gayrimenkul Satış Vaadi Sözleşmesi hükümleri uygulanacaktır.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1340" w:type="dxa"/>
        <w:tblInd w:w="-530" w:type="dxa"/>
        <w:tblCellMar>
          <w:left w:w="0" w:type="dxa"/>
          <w:right w:w="0" w:type="dxa"/>
        </w:tblCellMar>
        <w:tblLook w:val="04A0" w:firstRow="1" w:lastRow="0" w:firstColumn="1" w:lastColumn="0" w:noHBand="0" w:noVBand="1"/>
      </w:tblPr>
      <w:tblGrid>
        <w:gridCol w:w="1560"/>
        <w:gridCol w:w="283"/>
        <w:gridCol w:w="9497"/>
      </w:tblGrid>
      <w:tr w:rsidR="005D65B1" w:rsidRPr="005D65B1" w:rsidTr="005D65B1">
        <w:trPr>
          <w:trHeight w:val="20"/>
        </w:trPr>
        <w:tc>
          <w:tcPr>
            <w:tcW w:w="1560"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İDARENİN ADI</w:t>
            </w:r>
          </w:p>
        </w:tc>
        <w:tc>
          <w:tcPr>
            <w:tcW w:w="283" w:type="dxa"/>
            <w:tcMar>
              <w:top w:w="0" w:type="dxa"/>
              <w:left w:w="108" w:type="dxa"/>
              <w:bottom w:w="0" w:type="dxa"/>
              <w:right w:w="108"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9497"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ANKARA BÜYÜKŞEHİR BELEDİYE BAŞKANLIĞI</w:t>
            </w:r>
          </w:p>
        </w:tc>
      </w:tr>
      <w:tr w:rsidR="005D65B1" w:rsidRPr="005D65B1" w:rsidTr="005D65B1">
        <w:trPr>
          <w:trHeight w:val="20"/>
        </w:trPr>
        <w:tc>
          <w:tcPr>
            <w:tcW w:w="1560"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BİRİM</w:t>
            </w:r>
          </w:p>
        </w:tc>
        <w:tc>
          <w:tcPr>
            <w:tcW w:w="283" w:type="dxa"/>
            <w:tcMar>
              <w:top w:w="0" w:type="dxa"/>
              <w:left w:w="108" w:type="dxa"/>
              <w:bottom w:w="0" w:type="dxa"/>
              <w:right w:w="108"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9497"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EMLAK VE İSTİMLAK DAİRESİ BAŞKANLIĞI YENİ YERLEŞİMLER ŞUBE MÜDÜRLÜĞÜ</w:t>
            </w:r>
          </w:p>
        </w:tc>
      </w:tr>
      <w:tr w:rsidR="005D65B1" w:rsidRPr="005D65B1" w:rsidTr="005D65B1">
        <w:trPr>
          <w:trHeight w:val="20"/>
        </w:trPr>
        <w:tc>
          <w:tcPr>
            <w:tcW w:w="1560"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ADRES</w:t>
            </w:r>
          </w:p>
        </w:tc>
        <w:tc>
          <w:tcPr>
            <w:tcW w:w="283" w:type="dxa"/>
            <w:tcMar>
              <w:top w:w="0" w:type="dxa"/>
              <w:left w:w="108" w:type="dxa"/>
              <w:bottom w:w="0" w:type="dxa"/>
              <w:right w:w="108"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9497"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EMNİYET MAHALLESİ HİPODRUM CADDESİ NO:5 KAT 14 YENİMAHALLE / ANKARA</w:t>
            </w:r>
          </w:p>
        </w:tc>
      </w:tr>
      <w:tr w:rsidR="005D65B1" w:rsidRPr="005D65B1" w:rsidTr="005D65B1">
        <w:trPr>
          <w:trHeight w:val="20"/>
        </w:trPr>
        <w:tc>
          <w:tcPr>
            <w:tcW w:w="1560"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TELEFON</w:t>
            </w:r>
          </w:p>
        </w:tc>
        <w:tc>
          <w:tcPr>
            <w:tcW w:w="283" w:type="dxa"/>
            <w:tcMar>
              <w:top w:w="0" w:type="dxa"/>
              <w:left w:w="108" w:type="dxa"/>
              <w:bottom w:w="0" w:type="dxa"/>
              <w:right w:w="108"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9497"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0 312 507 25 60</w:t>
            </w:r>
          </w:p>
        </w:tc>
      </w:tr>
      <w:tr w:rsidR="005D65B1" w:rsidRPr="005D65B1" w:rsidTr="005D65B1">
        <w:trPr>
          <w:trHeight w:val="20"/>
        </w:trPr>
        <w:tc>
          <w:tcPr>
            <w:tcW w:w="1560"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FAX</w:t>
            </w:r>
          </w:p>
        </w:tc>
        <w:tc>
          <w:tcPr>
            <w:tcW w:w="283" w:type="dxa"/>
            <w:tcMar>
              <w:top w:w="0" w:type="dxa"/>
              <w:left w:w="108" w:type="dxa"/>
              <w:bottom w:w="0" w:type="dxa"/>
              <w:right w:w="108"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9497" w:type="dxa"/>
            <w:tcMar>
              <w:top w:w="0" w:type="dxa"/>
              <w:left w:w="108" w:type="dxa"/>
              <w:bottom w:w="0" w:type="dxa"/>
              <w:right w:w="108"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0 312 507 26 11</w:t>
            </w:r>
          </w:p>
        </w:tc>
      </w:tr>
    </w:tbl>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İlan olunur.</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5876" w:type="dxa"/>
        <w:tblInd w:w="-444" w:type="dxa"/>
        <w:tblCellMar>
          <w:left w:w="0" w:type="dxa"/>
          <w:right w:w="0" w:type="dxa"/>
        </w:tblCellMar>
        <w:tblLook w:val="04A0" w:firstRow="1" w:lastRow="0" w:firstColumn="1" w:lastColumn="0" w:noHBand="0" w:noVBand="1"/>
      </w:tblPr>
      <w:tblGrid>
        <w:gridCol w:w="787"/>
        <w:gridCol w:w="1416"/>
        <w:gridCol w:w="1429"/>
        <w:gridCol w:w="1099"/>
        <w:gridCol w:w="942"/>
        <w:gridCol w:w="1181"/>
        <w:gridCol w:w="984"/>
        <w:gridCol w:w="1603"/>
        <w:gridCol w:w="2026"/>
        <w:gridCol w:w="1935"/>
        <w:gridCol w:w="1550"/>
        <w:gridCol w:w="924"/>
      </w:tblGrid>
      <w:tr w:rsidR="005D65B1" w:rsidRPr="005D65B1" w:rsidTr="005D65B1">
        <w:trPr>
          <w:trHeight w:val="20"/>
          <w:tblHeader/>
        </w:trPr>
        <w:tc>
          <w:tcPr>
            <w:tcW w:w="15876" w:type="dxa"/>
            <w:gridSpan w:val="1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_İCMAL_</w:t>
            </w:r>
          </w:p>
        </w:tc>
      </w:tr>
      <w:tr w:rsidR="005D65B1" w:rsidRPr="005D65B1" w:rsidTr="005D65B1">
        <w:trPr>
          <w:trHeight w:val="20"/>
          <w:tblHeader/>
        </w:trPr>
        <w:tc>
          <w:tcPr>
            <w:tcW w:w="7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SIRA NO</w:t>
            </w:r>
          </w:p>
        </w:tc>
        <w:tc>
          <w:tcPr>
            <w:tcW w:w="141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w:t>
            </w:r>
          </w:p>
        </w:tc>
        <w:tc>
          <w:tcPr>
            <w:tcW w:w="142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MEVKİİ</w:t>
            </w:r>
          </w:p>
        </w:tc>
        <w:tc>
          <w:tcPr>
            <w:tcW w:w="109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 PARSEL</w:t>
            </w:r>
          </w:p>
        </w:tc>
        <w:tc>
          <w:tcPr>
            <w:tcW w:w="9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11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NİTELİK</w:t>
            </w:r>
          </w:p>
        </w:tc>
        <w:tc>
          <w:tcPr>
            <w:tcW w:w="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TİPİ</w:t>
            </w:r>
          </w:p>
        </w:tc>
        <w:tc>
          <w:tcPr>
            <w:tcW w:w="16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 ADET SAYISI</w:t>
            </w:r>
          </w:p>
        </w:tc>
        <w:tc>
          <w:tcPr>
            <w:tcW w:w="20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9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5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92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41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42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109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94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6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215</w:t>
            </w:r>
          </w:p>
        </w:tc>
        <w:tc>
          <w:tcPr>
            <w:tcW w:w="202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70.920.764,80</w:t>
            </w:r>
          </w:p>
        </w:tc>
        <w:tc>
          <w:tcPr>
            <w:tcW w:w="193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2.127.622,94</w:t>
            </w:r>
          </w:p>
        </w:tc>
        <w:tc>
          <w:tcPr>
            <w:tcW w:w="155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6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41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42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109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94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6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202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45.758.654,25</w:t>
            </w:r>
          </w:p>
        </w:tc>
        <w:tc>
          <w:tcPr>
            <w:tcW w:w="193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1.372.759,63</w:t>
            </w:r>
          </w:p>
        </w:tc>
        <w:tc>
          <w:tcPr>
            <w:tcW w:w="155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16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41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42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109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94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202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27.417.547,35</w:t>
            </w:r>
          </w:p>
        </w:tc>
        <w:tc>
          <w:tcPr>
            <w:tcW w:w="193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822.526,42</w:t>
            </w:r>
          </w:p>
        </w:tc>
        <w:tc>
          <w:tcPr>
            <w:tcW w:w="155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41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42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109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94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202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6.135.349,50</w:t>
            </w:r>
          </w:p>
        </w:tc>
        <w:tc>
          <w:tcPr>
            <w:tcW w:w="193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184.060,49</w:t>
            </w:r>
          </w:p>
        </w:tc>
        <w:tc>
          <w:tcPr>
            <w:tcW w:w="155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41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42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109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94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2026"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32.273.787,25</w:t>
            </w:r>
          </w:p>
        </w:tc>
        <w:tc>
          <w:tcPr>
            <w:tcW w:w="193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968.213,62</w:t>
            </w:r>
          </w:p>
        </w:tc>
        <w:tc>
          <w:tcPr>
            <w:tcW w:w="155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7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6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r>
      <w:tr w:rsidR="005D65B1" w:rsidRPr="005D65B1" w:rsidTr="005D65B1">
        <w:trPr>
          <w:trHeight w:val="20"/>
        </w:trPr>
        <w:tc>
          <w:tcPr>
            <w:tcW w:w="6854"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GENEL TOPLAM</w:t>
            </w:r>
          </w:p>
        </w:tc>
        <w:tc>
          <w:tcPr>
            <w:tcW w:w="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6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674</w:t>
            </w:r>
          </w:p>
        </w:tc>
        <w:tc>
          <w:tcPr>
            <w:tcW w:w="20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182.506.103,15</w:t>
            </w:r>
          </w:p>
        </w:tc>
        <w:tc>
          <w:tcPr>
            <w:tcW w:w="19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5.475.183,09</w:t>
            </w:r>
          </w:p>
        </w:tc>
        <w:tc>
          <w:tcPr>
            <w:tcW w:w="15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9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bl>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5870" w:type="dxa"/>
        <w:tblInd w:w="-444" w:type="dxa"/>
        <w:tblCellMar>
          <w:left w:w="0" w:type="dxa"/>
          <w:right w:w="0" w:type="dxa"/>
        </w:tblCellMar>
        <w:tblLook w:val="04A0" w:firstRow="1" w:lastRow="0" w:firstColumn="1" w:lastColumn="0" w:noHBand="0" w:noVBand="1"/>
      </w:tblPr>
      <w:tblGrid>
        <w:gridCol w:w="531"/>
        <w:gridCol w:w="1282"/>
        <w:gridCol w:w="1319"/>
        <w:gridCol w:w="901"/>
        <w:gridCol w:w="698"/>
        <w:gridCol w:w="555"/>
        <w:gridCol w:w="1011"/>
        <w:gridCol w:w="716"/>
        <w:gridCol w:w="875"/>
        <w:gridCol w:w="962"/>
        <w:gridCol w:w="874"/>
        <w:gridCol w:w="394"/>
        <w:gridCol w:w="235"/>
        <w:gridCol w:w="783"/>
        <w:gridCol w:w="1448"/>
        <w:gridCol w:w="1337"/>
        <w:gridCol w:w="1171"/>
        <w:gridCol w:w="778"/>
      </w:tblGrid>
      <w:tr w:rsidR="005D65B1" w:rsidRPr="005D65B1" w:rsidTr="005D65B1">
        <w:trPr>
          <w:trHeight w:val="20"/>
          <w:tblHeader/>
        </w:trPr>
        <w:tc>
          <w:tcPr>
            <w:tcW w:w="15870" w:type="dxa"/>
            <w:gridSpan w:val="18"/>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FİYAT LİSTESİ</w:t>
            </w:r>
          </w:p>
        </w:tc>
      </w:tr>
      <w:tr w:rsidR="005D65B1" w:rsidRPr="005D65B1" w:rsidTr="005D65B1">
        <w:trPr>
          <w:trHeight w:val="20"/>
          <w:tblHeader/>
        </w:trPr>
        <w:tc>
          <w:tcPr>
            <w:tcW w:w="53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Sıra No</w:t>
            </w:r>
          </w:p>
        </w:tc>
        <w:tc>
          <w:tcPr>
            <w:tcW w:w="128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İlçesi</w:t>
            </w:r>
          </w:p>
        </w:tc>
        <w:tc>
          <w:tcPr>
            <w:tcW w:w="13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9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Parsel</w:t>
            </w:r>
          </w:p>
        </w:tc>
        <w:tc>
          <w:tcPr>
            <w:tcW w:w="69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5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Katı</w:t>
            </w:r>
          </w:p>
        </w:tc>
        <w:tc>
          <w:tcPr>
            <w:tcW w:w="101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Bağımsız Bölüm No</w:t>
            </w:r>
          </w:p>
        </w:tc>
        <w:tc>
          <w:tcPr>
            <w:tcW w:w="7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Oda Sayısı</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Net Alanı (m²)</w:t>
            </w:r>
          </w:p>
        </w:tc>
        <w:tc>
          <w:tcPr>
            <w:tcW w:w="8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Brüt Alanı (m²)</w:t>
            </w:r>
          </w:p>
        </w:tc>
        <w:tc>
          <w:tcPr>
            <w:tcW w:w="1412"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Arsa Payı</w:t>
            </w:r>
          </w:p>
        </w:tc>
        <w:tc>
          <w:tcPr>
            <w:tcW w:w="144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3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17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7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104,32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124,66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316.636,40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9.499,09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73,04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218.059,00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6.541,77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73,45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220.903,80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6.627,11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72,60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218.059,00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6.541,77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104,19</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124,66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316.636,40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9.499,09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98,93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118,76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301.650,40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9.049,51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158.216,60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4.746,50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160.909,00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4.827,27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157.480,00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4.724,40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118,49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300.964,60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9.028,94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243.142,50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7.294,28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12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158.100,00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4.743,00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161.542,50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4.846,28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158.839,50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4.765,19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243.142,50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7.294,28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243.142,50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7.294,28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158.839,50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4.765,19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161.542,50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4.846,28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158.100,00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4.743,00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243.142,50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7.294,28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243.619,25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7.308,58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158.410,00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4.752,30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161.859,25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4.855,78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159.150,95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4.774,53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243.619,25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7.308,58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243.619,25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7.308,58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159.150,95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4.774,53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161.859,25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4.855,78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158.410,00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4.752,30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243.619,25</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7.308,58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244.096,00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7.322,88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158.720,00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4.761,60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162.176,00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4.865,28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159.462,40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4.783,87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244.096,00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7.322,88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78,86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244.096,00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7.322,88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159.462,40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4.783,87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162.176,00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4.865,28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158.720,00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4.761,60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78,91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244.096,00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7.322,88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254.558,50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7.636,76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159.340,00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4.780,20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162.809,50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4.884,29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160.085,30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4.802,56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254.558,50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7.636,76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254.558,50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7.636,76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47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160.085,30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4.802,56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162.809,50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4.884,29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159.340,00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4.780,20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254.558,50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7.636,76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4.798,80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163.443,00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4.903,29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160.708,20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4.821,25</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160.708,20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4.821,25</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163.443,00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4.903,29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4.798,80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4.798,80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163.443,00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4.903,29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160.708,20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4.821,25</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160.708,20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4.821,25</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163.443,00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4.903,29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4.798,80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255.549,00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7.666,47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82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82,16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117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51,98</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62,29</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161.331,10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4.839,93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52,74</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63,35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164.076,50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4.922,30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52,06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62,00</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160.580,00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4.817,40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99,05</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256.539,50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7.696,19</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152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187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222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161.175,70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4.835,27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165.164,30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4.954,93</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160.502,30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4.815,07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255.995,60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7.679,87</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156.784,10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4.703,52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161.338,10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4.840,14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157.441,90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4.723,26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157.441,90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4.723,26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161.338,10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4.840,14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156.784,10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4.703,52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156.784,10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4.703,52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161.338,10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4.840,14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157.441,90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4.723,26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82,37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52,26</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62,23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157.441,90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4.723,26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53,33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63,77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161.338,10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4.840,14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257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156.784,10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4.703,52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82,41</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98,84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250.065,20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7.501,96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292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327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82,57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52,53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62,18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157.315,40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4.719,46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64,17</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162.350,10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4.870,50</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347</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347</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52,40</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61,96</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156.758,80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4.702,76</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348</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348</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82,62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98,63</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249.533,90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7.486,02</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349</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349</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86,85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101,34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256.390,20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7.691,71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350</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350</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88,22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103,51</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261.880,30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7.856,41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88,22</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103,51</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261.880,30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7.856,41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86,85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101,34</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256.390,20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7.691,71</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353</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555"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353</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52,67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62,98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159.969,20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4.799,08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354</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354</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65,48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166.319,20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4.989,58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355</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355</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65,48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166.319,20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4.989,58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356</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52,67</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62,98</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159.969,20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4.799,08</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286" w:type="dxa"/>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w:t>
            </w:r>
          </w:p>
        </w:tc>
        <w:tc>
          <w:tcPr>
            <w:tcW w:w="1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356</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9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4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70.920.764,80</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2.127.622,94</w:t>
            </w:r>
          </w:p>
        </w:tc>
        <w:tc>
          <w:tcPr>
            <w:tcW w:w="11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bl>
    <w:tbl>
      <w:tblPr>
        <w:tblpPr w:leftFromText="141" w:rightFromText="141" w:vertAnchor="text" w:horzAnchor="page" w:tblpX="904" w:tblpY="-8552"/>
        <w:tblW w:w="15870" w:type="dxa"/>
        <w:tblCellMar>
          <w:left w:w="0" w:type="dxa"/>
          <w:right w:w="0" w:type="dxa"/>
        </w:tblCellMar>
        <w:tblLook w:val="04A0" w:firstRow="1" w:lastRow="0" w:firstColumn="1" w:lastColumn="0" w:noHBand="0" w:noVBand="1"/>
      </w:tblPr>
      <w:tblGrid>
        <w:gridCol w:w="537"/>
        <w:gridCol w:w="1289"/>
        <w:gridCol w:w="1325"/>
        <w:gridCol w:w="905"/>
        <w:gridCol w:w="630"/>
        <w:gridCol w:w="578"/>
        <w:gridCol w:w="1016"/>
        <w:gridCol w:w="720"/>
        <w:gridCol w:w="889"/>
        <w:gridCol w:w="897"/>
        <w:gridCol w:w="878"/>
        <w:gridCol w:w="504"/>
        <w:gridCol w:w="237"/>
        <w:gridCol w:w="787"/>
        <w:gridCol w:w="1455"/>
        <w:gridCol w:w="1344"/>
        <w:gridCol w:w="1177"/>
        <w:gridCol w:w="702"/>
      </w:tblGrid>
      <w:tr w:rsidR="005D65B1" w:rsidRPr="005D65B1" w:rsidTr="005D65B1">
        <w:trPr>
          <w:trHeight w:val="20"/>
          <w:tblHeader/>
        </w:trPr>
        <w:tc>
          <w:tcPr>
            <w:tcW w:w="15870" w:type="dxa"/>
            <w:gridSpan w:val="18"/>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FİYAT LİSTESİ</w:t>
            </w:r>
          </w:p>
        </w:tc>
      </w:tr>
      <w:tr w:rsidR="005D65B1" w:rsidRPr="005D65B1" w:rsidTr="005D65B1">
        <w:trPr>
          <w:trHeight w:val="20"/>
          <w:tblHeader/>
        </w:trPr>
        <w:tc>
          <w:tcPr>
            <w:tcW w:w="5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Sıra No</w:t>
            </w:r>
          </w:p>
        </w:tc>
        <w:tc>
          <w:tcPr>
            <w:tcW w:w="128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İlçesi</w:t>
            </w:r>
          </w:p>
        </w:tc>
        <w:tc>
          <w:tcPr>
            <w:tcW w:w="13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90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Parsel</w:t>
            </w:r>
          </w:p>
        </w:tc>
        <w:tc>
          <w:tcPr>
            <w:tcW w:w="63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5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Katı</w:t>
            </w:r>
          </w:p>
        </w:tc>
        <w:tc>
          <w:tcPr>
            <w:tcW w:w="10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Bağımsız Bölüm No</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Oda Sayısı</w:t>
            </w:r>
          </w:p>
        </w:tc>
        <w:tc>
          <w:tcPr>
            <w:tcW w:w="88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8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Net Alanı (m²)</w:t>
            </w:r>
          </w:p>
        </w:tc>
        <w:tc>
          <w:tcPr>
            <w:tcW w:w="8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Brüt Alanı (m²)</w:t>
            </w:r>
          </w:p>
        </w:tc>
        <w:tc>
          <w:tcPr>
            <w:tcW w:w="1528"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Arsa Payı</w:t>
            </w:r>
          </w:p>
        </w:tc>
        <w:tc>
          <w:tcPr>
            <w:tcW w:w="14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3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17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70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Z</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123,77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145,09</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339.510,60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10.185,32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139,86</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162,32</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379.828,80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11.394,86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139,86</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162,13</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379.384,20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11.381,53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105,08</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123,75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289.575,00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8.687,25</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131,67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155,75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368.348,75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11.050,46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141,62</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334.931,30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10.047,94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141,62</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334.931,30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10.047,94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116,64</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140,11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331.360,15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9.940,80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279.414,90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8.382,45</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338.424,00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10.152,72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338.424,00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10.152,72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279.414,90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8.382,45</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260.868,50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7.826,06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282.337,65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8.470,13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341.964,00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10.258,92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341.964,00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10.258,92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282.337,65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8.470,13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263.597,25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7.907,92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4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282.337,65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8.470,13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341.964,00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10.258,92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341.964,00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10.258,92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282.337,65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8.470,13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263.597,25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7.907,92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266.326,00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7.989,78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266.326,00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7.989,78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345.504,00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10.365,12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285.260,40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8.557,81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266.326,00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7.989,78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42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81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352.584,00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10.577,52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291.105,90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8.733,18</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271.783,50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8.153,51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6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4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120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289.936,80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8.698,10</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139</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351.168,00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10.535,04</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117,98</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292.590,40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8.777,71</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270.692,00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8.120,76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142</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142</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288.767,70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8.663,03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349.752,00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10.492,56</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117,98</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291.410,60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8.742,32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92,67</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109,15</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269.600,50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8.088,02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57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146</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98,33</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116,91</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288.183,15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8.645,49</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119,61</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141,60</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349.044,00</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10.471,32</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264" w:type="dxa"/>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w:t>
            </w:r>
          </w:p>
        </w:tc>
        <w:tc>
          <w:tcPr>
            <w:tcW w:w="10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5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7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4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45.758.654,25</w:t>
            </w:r>
          </w:p>
        </w:tc>
        <w:tc>
          <w:tcPr>
            <w:tcW w:w="13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1.372.759,63</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bl>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5870" w:type="dxa"/>
        <w:tblInd w:w="-444" w:type="dxa"/>
        <w:tblCellMar>
          <w:left w:w="0" w:type="dxa"/>
          <w:right w:w="0" w:type="dxa"/>
        </w:tblCellMar>
        <w:tblLook w:val="04A0" w:firstRow="1" w:lastRow="0" w:firstColumn="1" w:lastColumn="0" w:noHBand="0" w:noVBand="1"/>
      </w:tblPr>
      <w:tblGrid>
        <w:gridCol w:w="539"/>
        <w:gridCol w:w="1332"/>
        <w:gridCol w:w="1347"/>
        <w:gridCol w:w="913"/>
        <w:gridCol w:w="614"/>
        <w:gridCol w:w="569"/>
        <w:gridCol w:w="1003"/>
        <w:gridCol w:w="719"/>
        <w:gridCol w:w="898"/>
        <w:gridCol w:w="898"/>
        <w:gridCol w:w="898"/>
        <w:gridCol w:w="509"/>
        <w:gridCol w:w="240"/>
        <w:gridCol w:w="794"/>
        <w:gridCol w:w="1452"/>
        <w:gridCol w:w="30"/>
        <w:gridCol w:w="1198"/>
        <w:gridCol w:w="1198"/>
        <w:gridCol w:w="719"/>
      </w:tblGrid>
      <w:tr w:rsidR="005D65B1" w:rsidRPr="005D65B1" w:rsidTr="005D65B1">
        <w:trPr>
          <w:trHeight w:val="20"/>
          <w:tblHeader/>
        </w:trPr>
        <w:tc>
          <w:tcPr>
            <w:tcW w:w="15870" w:type="dxa"/>
            <w:gridSpan w:val="19"/>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FİYAT LİSTESİ</w:t>
            </w:r>
          </w:p>
        </w:tc>
      </w:tr>
      <w:tr w:rsidR="005D65B1" w:rsidRPr="005D65B1" w:rsidTr="005D65B1">
        <w:trPr>
          <w:trHeight w:val="20"/>
          <w:tblHeader/>
        </w:trPr>
        <w:tc>
          <w:tcPr>
            <w:tcW w:w="53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Sıra No</w:t>
            </w:r>
          </w:p>
        </w:tc>
        <w:tc>
          <w:tcPr>
            <w:tcW w:w="133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İlçesi</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91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Parsel</w:t>
            </w:r>
          </w:p>
        </w:tc>
        <w:tc>
          <w:tcPr>
            <w:tcW w:w="61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5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Katı</w:t>
            </w:r>
          </w:p>
        </w:tc>
        <w:tc>
          <w:tcPr>
            <w:tcW w:w="100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Bağımsız Bölüm No</w:t>
            </w:r>
          </w:p>
        </w:tc>
        <w:tc>
          <w:tcPr>
            <w:tcW w:w="7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Oda Sayısı</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Net Alanı (m²)</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Brüt Alanı (m²)</w:t>
            </w:r>
          </w:p>
        </w:tc>
        <w:tc>
          <w:tcPr>
            <w:tcW w:w="1543"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Arsa Payı</w:t>
            </w:r>
          </w:p>
        </w:tc>
        <w:tc>
          <w:tcPr>
            <w:tcW w:w="1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228"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19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7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Z</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138,62</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159,83</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421.951,20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12.658,54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138,62</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160,57</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423.904,80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12.717,14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380.127,15</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11.403,81</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140,76</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382.163,40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11.464,90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145,69</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166,62</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452.373,30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13.571,20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157,92</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181,50</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492.772,50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14.783,18</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383.627,40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11.508,82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383.627,40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11.508,82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477.143,60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14.314,31</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477.143,60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14.314,31</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383.627,40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11.508,82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383.627,40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11.508,82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477.143,60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14.314,31</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477.143,60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14.314,31</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22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8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40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404.628,90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12.138,87</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503.264,60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15.097,94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397.628,40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11.928,85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494.557,60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14.836,73</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56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13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14" w:type="dxa"/>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48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27.417.547,35</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822.526,42</w:t>
            </w:r>
          </w:p>
        </w:tc>
        <w:tc>
          <w:tcPr>
            <w:tcW w:w="11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c>
          <w:tcPr>
            <w:tcW w:w="539"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332"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347"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913"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614"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569"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003"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719"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898"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898"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898"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509"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240"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794"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452"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30"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198"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1198"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c>
          <w:tcPr>
            <w:tcW w:w="719" w:type="dxa"/>
            <w:tcBorders>
              <w:top w:val="nil"/>
              <w:left w:val="nil"/>
              <w:bottom w:val="nil"/>
              <w:right w:val="nil"/>
            </w:tcBorders>
            <w:vAlign w:val="center"/>
            <w:hideMark/>
          </w:tcPr>
          <w:p w:rsidR="005D65B1" w:rsidRPr="005D65B1" w:rsidRDefault="005D65B1" w:rsidP="005D65B1">
            <w:pPr>
              <w:spacing w:after="0" w:line="240" w:lineRule="auto"/>
              <w:rPr>
                <w:rFonts w:ascii="Times New Roman" w:eastAsia="Times New Roman" w:hAnsi="Times New Roman" w:cs="Times New Roman"/>
                <w:sz w:val="1"/>
                <w:szCs w:val="24"/>
                <w:lang w:eastAsia="tr-TR"/>
              </w:rPr>
            </w:pPr>
          </w:p>
        </w:tc>
      </w:tr>
    </w:tbl>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5876" w:type="dxa"/>
        <w:tblInd w:w="-444" w:type="dxa"/>
        <w:tblCellMar>
          <w:left w:w="0" w:type="dxa"/>
          <w:right w:w="0" w:type="dxa"/>
        </w:tblCellMar>
        <w:tblLook w:val="04A0" w:firstRow="1" w:lastRow="0" w:firstColumn="1" w:lastColumn="0" w:noHBand="0" w:noVBand="1"/>
      </w:tblPr>
      <w:tblGrid>
        <w:gridCol w:w="622"/>
        <w:gridCol w:w="1321"/>
        <w:gridCol w:w="1360"/>
        <w:gridCol w:w="929"/>
        <w:gridCol w:w="637"/>
        <w:gridCol w:w="592"/>
        <w:gridCol w:w="1042"/>
        <w:gridCol w:w="738"/>
        <w:gridCol w:w="906"/>
        <w:gridCol w:w="836"/>
        <w:gridCol w:w="915"/>
        <w:gridCol w:w="442"/>
        <w:gridCol w:w="243"/>
        <w:gridCol w:w="807"/>
        <w:gridCol w:w="1379"/>
        <w:gridCol w:w="1207"/>
        <w:gridCol w:w="1207"/>
        <w:gridCol w:w="693"/>
      </w:tblGrid>
      <w:tr w:rsidR="005D65B1" w:rsidRPr="005D65B1" w:rsidTr="005D65B1">
        <w:trPr>
          <w:trHeight w:val="20"/>
          <w:tblHeader/>
        </w:trPr>
        <w:tc>
          <w:tcPr>
            <w:tcW w:w="15876" w:type="dxa"/>
            <w:gridSpan w:val="18"/>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FİYAT LİSTESİ</w:t>
            </w:r>
          </w:p>
        </w:tc>
      </w:tr>
      <w:tr w:rsidR="005D65B1" w:rsidRPr="005D65B1" w:rsidTr="005D65B1">
        <w:trPr>
          <w:trHeight w:val="20"/>
          <w:tblHeader/>
        </w:trPr>
        <w:tc>
          <w:tcPr>
            <w:tcW w:w="62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Sıra No</w:t>
            </w:r>
          </w:p>
        </w:tc>
        <w:tc>
          <w:tcPr>
            <w:tcW w:w="13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İlçesi</w:t>
            </w:r>
          </w:p>
        </w:tc>
        <w:tc>
          <w:tcPr>
            <w:tcW w:w="13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9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Parsel</w:t>
            </w:r>
          </w:p>
        </w:tc>
        <w:tc>
          <w:tcPr>
            <w:tcW w:w="6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5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Katı</w:t>
            </w:r>
          </w:p>
        </w:tc>
        <w:tc>
          <w:tcPr>
            <w:tcW w:w="104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Bağımsız Bölüm No</w:t>
            </w:r>
          </w:p>
        </w:tc>
        <w:tc>
          <w:tcPr>
            <w:tcW w:w="73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Oda Sayısı</w:t>
            </w:r>
          </w:p>
        </w:tc>
        <w:tc>
          <w:tcPr>
            <w:tcW w:w="90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83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Net Alanı (m²)</w:t>
            </w:r>
          </w:p>
        </w:tc>
        <w:tc>
          <w:tcPr>
            <w:tcW w:w="9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Brüt Alanı (m²)</w:t>
            </w:r>
          </w:p>
        </w:tc>
        <w:tc>
          <w:tcPr>
            <w:tcW w:w="1492"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Arsa Payı</w:t>
            </w:r>
          </w:p>
        </w:tc>
        <w:tc>
          <w:tcPr>
            <w:tcW w:w="137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2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2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5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5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6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6</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5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5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150,26</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174,14</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485.850,60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14.575,52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6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119,55</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140,01</w:t>
            </w:r>
          </w:p>
        </w:tc>
        <w:tc>
          <w:tcPr>
            <w:tcW w:w="4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390.627,90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11.718,84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61" w:type="dxa"/>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w:t>
            </w:r>
          </w:p>
        </w:tc>
        <w:tc>
          <w:tcPr>
            <w:tcW w:w="10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7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9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9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4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3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6.135.349,50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184.060,49</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bl>
    <w:p w:rsidR="005D65B1" w:rsidRPr="005D65B1" w:rsidRDefault="005D65B1" w:rsidP="005D65B1">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5870" w:type="dxa"/>
        <w:tblInd w:w="-444" w:type="dxa"/>
        <w:tblCellMar>
          <w:left w:w="0" w:type="dxa"/>
          <w:right w:w="0" w:type="dxa"/>
        </w:tblCellMar>
        <w:tblLook w:val="04A0" w:firstRow="1" w:lastRow="0" w:firstColumn="1" w:lastColumn="0" w:noHBand="0" w:noVBand="1"/>
      </w:tblPr>
      <w:tblGrid>
        <w:gridCol w:w="549"/>
        <w:gridCol w:w="1308"/>
        <w:gridCol w:w="1346"/>
        <w:gridCol w:w="919"/>
        <w:gridCol w:w="621"/>
        <w:gridCol w:w="581"/>
        <w:gridCol w:w="1031"/>
        <w:gridCol w:w="731"/>
        <w:gridCol w:w="893"/>
        <w:gridCol w:w="892"/>
        <w:gridCol w:w="892"/>
        <w:gridCol w:w="512"/>
        <w:gridCol w:w="240"/>
        <w:gridCol w:w="799"/>
        <w:gridCol w:w="1478"/>
        <w:gridCol w:w="1170"/>
        <w:gridCol w:w="1195"/>
        <w:gridCol w:w="713"/>
      </w:tblGrid>
      <w:tr w:rsidR="005D65B1" w:rsidRPr="005D65B1" w:rsidTr="005D65B1">
        <w:trPr>
          <w:trHeight w:val="20"/>
          <w:tblHeader/>
        </w:trPr>
        <w:tc>
          <w:tcPr>
            <w:tcW w:w="15870" w:type="dxa"/>
            <w:gridSpan w:val="18"/>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FİYAT LİSTESİ</w:t>
            </w:r>
          </w:p>
        </w:tc>
      </w:tr>
      <w:tr w:rsidR="005D65B1" w:rsidRPr="005D65B1" w:rsidTr="005D65B1">
        <w:trPr>
          <w:trHeight w:val="20"/>
          <w:tblHeader/>
        </w:trPr>
        <w:tc>
          <w:tcPr>
            <w:tcW w:w="54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Sıra No</w:t>
            </w:r>
          </w:p>
        </w:tc>
        <w:tc>
          <w:tcPr>
            <w:tcW w:w="130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İlçesi</w:t>
            </w:r>
          </w:p>
        </w:tc>
        <w:tc>
          <w:tcPr>
            <w:tcW w:w="134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9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Ada/ Parsel</w:t>
            </w: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Blok</w:t>
            </w:r>
          </w:p>
        </w:tc>
        <w:tc>
          <w:tcPr>
            <w:tcW w:w="5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Katı</w:t>
            </w:r>
          </w:p>
        </w:tc>
        <w:tc>
          <w:tcPr>
            <w:tcW w:w="103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Bağımsız Bölüm No</w:t>
            </w:r>
          </w:p>
        </w:tc>
        <w:tc>
          <w:tcPr>
            <w:tcW w:w="73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Oda Sayısı</w:t>
            </w:r>
          </w:p>
        </w:tc>
        <w:tc>
          <w:tcPr>
            <w:tcW w:w="8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8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Net Alanı (m²)</w:t>
            </w:r>
          </w:p>
        </w:tc>
        <w:tc>
          <w:tcPr>
            <w:tcW w:w="8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Daire Brüt Alanı (m²)</w:t>
            </w:r>
          </w:p>
        </w:tc>
        <w:tc>
          <w:tcPr>
            <w:tcW w:w="1551" w:type="dxa"/>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Arsa Payı</w:t>
            </w:r>
          </w:p>
        </w:tc>
        <w:tc>
          <w:tcPr>
            <w:tcW w:w="1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Muhammen Bedel (TL)</w:t>
            </w:r>
          </w:p>
        </w:tc>
        <w:tc>
          <w:tcPr>
            <w:tcW w:w="11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(TL.)</w:t>
            </w:r>
          </w:p>
        </w:tc>
        <w:tc>
          <w:tcPr>
            <w:tcW w:w="11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Tarihi</w:t>
            </w:r>
          </w:p>
        </w:tc>
        <w:tc>
          <w:tcPr>
            <w:tcW w:w="71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İhale Saati</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before="80"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Z</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115,13</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134,01</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306.882,90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9.206,49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129,47</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152,88</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350.095,20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10.502,86</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130,14</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152,81</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349.934,90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10.498,05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114,71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135,12</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309.424,80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9.282,74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120,67</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143,23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331.577,45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9.947,32</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120,67</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332.734,95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9.982,05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121,12</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332.086,75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9.962,60</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121,12</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142,96</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330.952,40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9.928,57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332.734,95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9.982,05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332.734,95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9.982,05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332.086,75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9.962,60</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332.086,75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9.962,60</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20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335.673,00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10.070,19</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339.259,25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10.177,78</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11</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4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p w:rsidR="005D65B1" w:rsidRPr="005D65B1" w:rsidRDefault="005D65B1" w:rsidP="005D65B1">
            <w:pPr>
              <w:spacing w:after="0" w:line="24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49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13</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55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59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15</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60</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16</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18</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61</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62</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19</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79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20</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21</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343.514,70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10.305,44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86</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87</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143,45</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63</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342.845,50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10.285,37</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22</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88</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89</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339.921,45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10.197,64</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lastRenderedPageBreak/>
              <w:t>90</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90</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144,54</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341.837,10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10.255,11</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23</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91</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92</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336.328,20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10.089,85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93</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121,18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144,54</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65</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338.223,60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10.146,71</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58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24</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94</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329.141,70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9.874,25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ÇANKAYA</w:t>
            </w:r>
          </w:p>
        </w:tc>
        <w:tc>
          <w:tcPr>
            <w:tcW w:w="13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İLKBAHAR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29634/6</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5D65B1" w:rsidRPr="005D65B1" w:rsidRDefault="005D65B1" w:rsidP="005D65B1">
            <w:pPr>
              <w:spacing w:after="0" w:line="240" w:lineRule="auto"/>
              <w:rPr>
                <w:rFonts w:ascii="Times New Roman" w:eastAsia="Times New Roman" w:hAnsi="Times New Roman" w:cs="Times New Roman"/>
                <w:sz w:val="20"/>
                <w:szCs w:val="20"/>
                <w:lang w:eastAsia="tr-TR"/>
              </w:rPr>
            </w:pP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3+1</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Mesken</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120,91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143,73</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64</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85.888</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329.141,70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9.874,25</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r w:rsidR="005D65B1" w:rsidRPr="005D65B1" w:rsidTr="005D65B1">
        <w:trPr>
          <w:trHeight w:val="20"/>
        </w:trPr>
        <w:tc>
          <w:tcPr>
            <w:tcW w:w="5324" w:type="dxa"/>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TOPLAM</w:t>
            </w:r>
          </w:p>
        </w:tc>
        <w:tc>
          <w:tcPr>
            <w:tcW w:w="1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95</w:t>
            </w:r>
          </w:p>
        </w:tc>
        <w:tc>
          <w:tcPr>
            <w:tcW w:w="7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5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2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7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 </w:t>
            </w:r>
          </w:p>
        </w:tc>
        <w:tc>
          <w:tcPr>
            <w:tcW w:w="14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32.273.787,25</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pacing w:val="-2"/>
                <w:sz w:val="18"/>
                <w:szCs w:val="18"/>
                <w:lang w:eastAsia="tr-TR"/>
              </w:rPr>
              <w:t>968.213,62</w:t>
            </w:r>
          </w:p>
        </w:tc>
        <w:tc>
          <w:tcPr>
            <w:tcW w:w="11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17.08.2017</w:t>
            </w:r>
          </w:p>
        </w:tc>
        <w:tc>
          <w:tcPr>
            <w:tcW w:w="7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D65B1" w:rsidRPr="005D65B1" w:rsidRDefault="005D65B1" w:rsidP="005D65B1">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14.00</w:t>
            </w:r>
          </w:p>
        </w:tc>
      </w:tr>
    </w:tbl>
    <w:p w:rsidR="005D65B1" w:rsidRDefault="005D65B1" w:rsidP="005D65B1">
      <w:pPr>
        <w:spacing w:after="0" w:line="240" w:lineRule="atLeast"/>
        <w:ind w:firstLine="567"/>
        <w:jc w:val="right"/>
        <w:rPr>
          <w:rFonts w:ascii="Times New Roman" w:eastAsia="Times New Roman" w:hAnsi="Times New Roman" w:cs="Times New Roman"/>
          <w:color w:val="000000"/>
          <w:sz w:val="18"/>
          <w:szCs w:val="18"/>
          <w:lang w:eastAsia="tr-TR"/>
        </w:rPr>
      </w:pPr>
      <w:r w:rsidRPr="005D65B1">
        <w:rPr>
          <w:rFonts w:ascii="Times New Roman" w:eastAsia="Times New Roman" w:hAnsi="Times New Roman" w:cs="Times New Roman"/>
          <w:color w:val="000000"/>
          <w:sz w:val="18"/>
          <w:szCs w:val="18"/>
          <w:lang w:eastAsia="tr-TR"/>
        </w:rPr>
        <w:t>7037/1-1</w:t>
      </w:r>
    </w:p>
    <w:p w:rsidR="00B926BD" w:rsidRDefault="00B926BD" w:rsidP="005D65B1">
      <w:pPr>
        <w:spacing w:after="0" w:line="240" w:lineRule="atLeast"/>
        <w:ind w:firstLine="567"/>
        <w:jc w:val="right"/>
        <w:rPr>
          <w:rFonts w:ascii="Times New Roman" w:eastAsia="Times New Roman" w:hAnsi="Times New Roman" w:cs="Times New Roman"/>
          <w:color w:val="000000"/>
          <w:sz w:val="18"/>
          <w:szCs w:val="18"/>
          <w:lang w:eastAsia="tr-TR"/>
        </w:rPr>
      </w:pPr>
    </w:p>
    <w:p w:rsidR="00B926BD" w:rsidRDefault="00B926BD" w:rsidP="005D65B1">
      <w:pPr>
        <w:spacing w:after="0" w:line="240" w:lineRule="atLeast"/>
        <w:ind w:firstLine="567"/>
        <w:jc w:val="right"/>
        <w:rPr>
          <w:rFonts w:ascii="Times New Roman" w:eastAsia="Times New Roman" w:hAnsi="Times New Roman" w:cs="Times New Roman"/>
          <w:color w:val="000000"/>
          <w:sz w:val="18"/>
          <w:szCs w:val="18"/>
          <w:lang w:eastAsia="tr-TR"/>
        </w:rPr>
      </w:pPr>
    </w:p>
    <w:p w:rsidR="00B926BD" w:rsidRDefault="00B926BD" w:rsidP="005D65B1">
      <w:pPr>
        <w:spacing w:after="0" w:line="240" w:lineRule="atLeast"/>
        <w:ind w:firstLine="567"/>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686 adet</w:t>
      </w:r>
    </w:p>
    <w:p w:rsidR="00B926BD" w:rsidRDefault="00B926BD" w:rsidP="005D65B1">
      <w:pPr>
        <w:spacing w:after="0" w:line="240" w:lineRule="atLeast"/>
        <w:ind w:firstLine="567"/>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Tahmini fiyatları </w:t>
      </w:r>
      <w:r w:rsidR="0021693E">
        <w:rPr>
          <w:rFonts w:ascii="Times New Roman" w:eastAsia="Times New Roman" w:hAnsi="Times New Roman" w:cs="Times New Roman"/>
          <w:color w:val="000000"/>
          <w:sz w:val="18"/>
          <w:szCs w:val="18"/>
          <w:lang w:eastAsia="tr-TR"/>
        </w:rPr>
        <w:t>365012204</w:t>
      </w:r>
    </w:p>
    <w:p w:rsidR="0021693E" w:rsidRPr="005D65B1" w:rsidRDefault="0021693E" w:rsidP="005D65B1">
      <w:pPr>
        <w:spacing w:after="0" w:line="240" w:lineRule="atLeast"/>
        <w:ind w:firstLine="567"/>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Geçiciteminat 1/950363</w:t>
      </w:r>
      <w:bookmarkStart w:id="0" w:name="_GoBack"/>
      <w:bookmarkEnd w:id="0"/>
    </w:p>
    <w:p w:rsidR="00F3006F" w:rsidRDefault="00F3006F"/>
    <w:sectPr w:rsidR="00F3006F" w:rsidSect="005D65B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bakuTLSymSa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B1"/>
    <w:rsid w:val="0021693E"/>
    <w:rsid w:val="005D65B1"/>
    <w:rsid w:val="00B926BD"/>
    <w:rsid w:val="00F30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D65B1"/>
  </w:style>
  <w:style w:type="character" w:customStyle="1" w:styleId="spelle">
    <w:name w:val="spelle"/>
    <w:basedOn w:val="VarsaylanParagrafYazTipi"/>
    <w:rsid w:val="005D65B1"/>
  </w:style>
  <w:style w:type="paragraph" w:styleId="NormalWeb">
    <w:name w:val="Normal (Web)"/>
    <w:basedOn w:val="Normal"/>
    <w:uiPriority w:val="99"/>
    <w:semiHidden/>
    <w:unhideWhenUsed/>
    <w:rsid w:val="005D6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D65B1"/>
    <w:rPr>
      <w:color w:val="0000FF"/>
      <w:u w:val="single"/>
    </w:rPr>
  </w:style>
  <w:style w:type="character" w:styleId="zlenenKpr">
    <w:name w:val="FollowedHyperlink"/>
    <w:basedOn w:val="VarsaylanParagrafYazTipi"/>
    <w:uiPriority w:val="99"/>
    <w:semiHidden/>
    <w:unhideWhenUsed/>
    <w:rsid w:val="005D65B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D65B1"/>
  </w:style>
  <w:style w:type="character" w:customStyle="1" w:styleId="spelle">
    <w:name w:val="spelle"/>
    <w:basedOn w:val="VarsaylanParagrafYazTipi"/>
    <w:rsid w:val="005D65B1"/>
  </w:style>
  <w:style w:type="paragraph" w:styleId="NormalWeb">
    <w:name w:val="Normal (Web)"/>
    <w:basedOn w:val="Normal"/>
    <w:uiPriority w:val="99"/>
    <w:semiHidden/>
    <w:unhideWhenUsed/>
    <w:rsid w:val="005D6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D65B1"/>
    <w:rPr>
      <w:color w:val="0000FF"/>
      <w:u w:val="single"/>
    </w:rPr>
  </w:style>
  <w:style w:type="character" w:styleId="zlenenKpr">
    <w:name w:val="FollowedHyperlink"/>
    <w:basedOn w:val="VarsaylanParagrafYazTipi"/>
    <w:uiPriority w:val="99"/>
    <w:semiHidden/>
    <w:unhideWhenUsed/>
    <w:rsid w:val="005D65B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22</Pages>
  <Words>12198</Words>
  <Characters>69535</Characters>
  <Application>Microsoft Office Word</Application>
  <DocSecurity>0</DocSecurity>
  <Lines>579</Lines>
  <Paragraphs>163</Paragraphs>
  <ScaleCrop>false</ScaleCrop>
  <Company/>
  <LinksUpToDate>false</LinksUpToDate>
  <CharactersWithSpaces>81570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3</cp:revision>
  <dcterms:created xsi:type="dcterms:W3CDTF">2017-08-05T06:27:00Z</dcterms:created>
  <dcterms:modified xsi:type="dcterms:W3CDTF">2017-08-05T07:43:00Z</dcterms:modified>
</cp:coreProperties>
</file>