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7DA" w:rsidRPr="004F27DA" w:rsidRDefault="004F27DA" w:rsidP="004F27DA">
      <w:pPr>
        <w:spacing w:after="0" w:line="240" w:lineRule="atLeast"/>
        <w:jc w:val="center"/>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TAŞINMAZ SATILACAKTIR</w:t>
      </w:r>
    </w:p>
    <w:p w:rsidR="004F27DA" w:rsidRPr="004F27DA" w:rsidRDefault="004F27DA" w:rsidP="004F27DA">
      <w:pPr>
        <w:spacing w:after="0" w:line="240" w:lineRule="atLeast"/>
        <w:ind w:firstLine="567"/>
        <w:jc w:val="both"/>
        <w:rPr>
          <w:rFonts w:ascii="Times New Roman" w:eastAsia="Times New Roman" w:hAnsi="Times New Roman" w:cs="Times New Roman"/>
          <w:b/>
          <w:bCs/>
          <w:color w:val="0000FF"/>
          <w:sz w:val="18"/>
          <w:szCs w:val="18"/>
          <w:lang w:eastAsia="tr-TR"/>
        </w:rPr>
      </w:pPr>
      <w:r w:rsidRPr="004F27DA">
        <w:rPr>
          <w:rFonts w:ascii="Times New Roman" w:eastAsia="Times New Roman" w:hAnsi="Times New Roman" w:cs="Times New Roman"/>
          <w:b/>
          <w:bCs/>
          <w:color w:val="0000FF"/>
          <w:sz w:val="18"/>
          <w:szCs w:val="18"/>
          <w:lang w:eastAsia="tr-TR"/>
        </w:rPr>
        <w:t>Trabzon </w:t>
      </w:r>
      <w:proofErr w:type="spellStart"/>
      <w:r w:rsidRPr="004F27DA">
        <w:rPr>
          <w:rFonts w:ascii="Times New Roman" w:eastAsia="Times New Roman" w:hAnsi="Times New Roman" w:cs="Times New Roman"/>
          <w:b/>
          <w:bCs/>
          <w:color w:val="0000FF"/>
          <w:sz w:val="18"/>
          <w:lang w:eastAsia="tr-TR"/>
        </w:rPr>
        <w:t>Ortahisar</w:t>
      </w:r>
      <w:proofErr w:type="spellEnd"/>
      <w:r w:rsidRPr="004F27DA">
        <w:rPr>
          <w:rFonts w:ascii="Times New Roman" w:eastAsia="Times New Roman" w:hAnsi="Times New Roman" w:cs="Times New Roman"/>
          <w:b/>
          <w:bCs/>
          <w:color w:val="0000FF"/>
          <w:sz w:val="18"/>
          <w:szCs w:val="18"/>
          <w:lang w:eastAsia="tr-TR"/>
        </w:rPr>
        <w:t xml:space="preserve"> Belediye Başkanlığı Emlak ve </w:t>
      </w:r>
      <w:proofErr w:type="gramStart"/>
      <w:r w:rsidRPr="004F27DA">
        <w:rPr>
          <w:rFonts w:ascii="Times New Roman" w:eastAsia="Times New Roman" w:hAnsi="Times New Roman" w:cs="Times New Roman"/>
          <w:b/>
          <w:bCs/>
          <w:color w:val="0000FF"/>
          <w:sz w:val="18"/>
          <w:szCs w:val="18"/>
          <w:lang w:eastAsia="tr-TR"/>
        </w:rPr>
        <w:t>İstimlak</w:t>
      </w:r>
      <w:proofErr w:type="gramEnd"/>
      <w:r w:rsidRPr="004F27DA">
        <w:rPr>
          <w:rFonts w:ascii="Times New Roman" w:eastAsia="Times New Roman" w:hAnsi="Times New Roman" w:cs="Times New Roman"/>
          <w:b/>
          <w:bCs/>
          <w:color w:val="0000FF"/>
          <w:sz w:val="18"/>
          <w:szCs w:val="18"/>
          <w:lang w:eastAsia="tr-TR"/>
        </w:rPr>
        <w:t xml:space="preserve"> Müdürlüğünden:</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Mülkiyeti </w:t>
      </w:r>
      <w:proofErr w:type="spellStart"/>
      <w:r w:rsidRPr="004F27DA">
        <w:rPr>
          <w:rFonts w:ascii="Times New Roman" w:eastAsia="Times New Roman" w:hAnsi="Times New Roman" w:cs="Times New Roman"/>
          <w:color w:val="000000"/>
          <w:sz w:val="18"/>
          <w:lang w:eastAsia="tr-TR"/>
        </w:rPr>
        <w:t>Ortahisar</w:t>
      </w:r>
      <w:proofErr w:type="spellEnd"/>
      <w:r w:rsidRPr="004F27DA">
        <w:rPr>
          <w:rFonts w:ascii="Times New Roman" w:eastAsia="Times New Roman" w:hAnsi="Times New Roman" w:cs="Times New Roman"/>
          <w:color w:val="000000"/>
          <w:sz w:val="18"/>
          <w:szCs w:val="18"/>
          <w:lang w:eastAsia="tr-TR"/>
        </w:rPr>
        <w:t> Belediyesine ait, Trabzon ili, </w:t>
      </w:r>
      <w:proofErr w:type="spellStart"/>
      <w:r w:rsidRPr="004F27DA">
        <w:rPr>
          <w:rFonts w:ascii="Times New Roman" w:eastAsia="Times New Roman" w:hAnsi="Times New Roman" w:cs="Times New Roman"/>
          <w:color w:val="000000"/>
          <w:sz w:val="18"/>
          <w:lang w:eastAsia="tr-TR"/>
        </w:rPr>
        <w:t>Ortahisar</w:t>
      </w:r>
      <w:proofErr w:type="spellEnd"/>
      <w:r w:rsidRPr="004F27DA">
        <w:rPr>
          <w:rFonts w:ascii="Times New Roman" w:eastAsia="Times New Roman" w:hAnsi="Times New Roman" w:cs="Times New Roman"/>
          <w:color w:val="000000"/>
          <w:sz w:val="18"/>
          <w:szCs w:val="18"/>
          <w:lang w:eastAsia="tr-TR"/>
        </w:rPr>
        <w:t> ilçesi Çimenli mahallesi Yalı Küme Evleri sokak adresinde, 3746 ada 1 </w:t>
      </w:r>
      <w:proofErr w:type="spellStart"/>
      <w:r w:rsidRPr="004F27DA">
        <w:rPr>
          <w:rFonts w:ascii="Times New Roman" w:eastAsia="Times New Roman" w:hAnsi="Times New Roman" w:cs="Times New Roman"/>
          <w:color w:val="000000"/>
          <w:sz w:val="18"/>
          <w:lang w:eastAsia="tr-TR"/>
        </w:rPr>
        <w:t>nolu</w:t>
      </w:r>
      <w:proofErr w:type="spellEnd"/>
      <w:r w:rsidRPr="004F27DA">
        <w:rPr>
          <w:rFonts w:ascii="Times New Roman" w:eastAsia="Times New Roman" w:hAnsi="Times New Roman" w:cs="Times New Roman"/>
          <w:color w:val="000000"/>
          <w:sz w:val="18"/>
          <w:szCs w:val="18"/>
          <w:lang w:eastAsia="tr-TR"/>
        </w:rPr>
        <w:t> </w:t>
      </w:r>
      <w:r w:rsidRPr="004F27DA">
        <w:rPr>
          <w:rFonts w:ascii="Times New Roman" w:eastAsia="Times New Roman" w:hAnsi="Times New Roman" w:cs="Times New Roman"/>
          <w:color w:val="000000"/>
          <w:sz w:val="18"/>
          <w:lang w:eastAsia="tr-TR"/>
        </w:rPr>
        <w:t>parsel’de</w:t>
      </w:r>
      <w:r w:rsidRPr="004F27DA">
        <w:rPr>
          <w:rFonts w:ascii="Times New Roman" w:eastAsia="Times New Roman" w:hAnsi="Times New Roman" w:cs="Times New Roman"/>
          <w:color w:val="000000"/>
          <w:sz w:val="18"/>
          <w:szCs w:val="18"/>
          <w:lang w:eastAsia="tr-TR"/>
        </w:rPr>
        <w:t> tapuya kayıtlı, aşağıda durumu belirtilen taşınmaz, 2886 Sayılı Devlet İhale Kanunun 45. maddesi gereğince Açık Teklif (artırım) Usulü ile ihale edilerek satılacaktır.</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İhale, 15.08.2017 tarihinde Salı günü, </w:t>
      </w:r>
      <w:r w:rsidRPr="004F27DA">
        <w:rPr>
          <w:rFonts w:ascii="Times New Roman" w:eastAsia="Times New Roman" w:hAnsi="Times New Roman" w:cs="Times New Roman"/>
          <w:color w:val="000000"/>
          <w:sz w:val="18"/>
          <w:lang w:eastAsia="tr-TR"/>
        </w:rPr>
        <w:t>15:00</w:t>
      </w:r>
      <w:r w:rsidRPr="004F27DA">
        <w:rPr>
          <w:rFonts w:ascii="Times New Roman" w:eastAsia="Times New Roman" w:hAnsi="Times New Roman" w:cs="Times New Roman"/>
          <w:color w:val="000000"/>
          <w:sz w:val="18"/>
          <w:szCs w:val="18"/>
          <w:lang w:eastAsia="tr-TR"/>
        </w:rPr>
        <w:t> başlangıç saatinde </w:t>
      </w:r>
      <w:proofErr w:type="spellStart"/>
      <w:r w:rsidRPr="004F27DA">
        <w:rPr>
          <w:rFonts w:ascii="Times New Roman" w:eastAsia="Times New Roman" w:hAnsi="Times New Roman" w:cs="Times New Roman"/>
          <w:color w:val="000000"/>
          <w:sz w:val="18"/>
          <w:lang w:eastAsia="tr-TR"/>
        </w:rPr>
        <w:t>Ortahisar</w:t>
      </w:r>
      <w:proofErr w:type="spellEnd"/>
      <w:r w:rsidRPr="004F27DA">
        <w:rPr>
          <w:rFonts w:ascii="Times New Roman" w:eastAsia="Times New Roman" w:hAnsi="Times New Roman" w:cs="Times New Roman"/>
          <w:color w:val="000000"/>
          <w:sz w:val="18"/>
          <w:szCs w:val="18"/>
          <w:lang w:eastAsia="tr-TR"/>
        </w:rPr>
        <w:t> Belediyesi Encümen toplantı salonunda, Encümen huzurunda yapılacaktır. Şartname ve diğer belgeler, </w:t>
      </w:r>
      <w:proofErr w:type="spellStart"/>
      <w:r w:rsidRPr="004F27DA">
        <w:rPr>
          <w:rFonts w:ascii="Times New Roman" w:eastAsia="Times New Roman" w:hAnsi="Times New Roman" w:cs="Times New Roman"/>
          <w:color w:val="000000"/>
          <w:sz w:val="18"/>
          <w:lang w:eastAsia="tr-TR"/>
        </w:rPr>
        <w:t>Ortahisar</w:t>
      </w:r>
      <w:proofErr w:type="spellEnd"/>
      <w:r w:rsidRPr="004F27DA">
        <w:rPr>
          <w:rFonts w:ascii="Times New Roman" w:eastAsia="Times New Roman" w:hAnsi="Times New Roman" w:cs="Times New Roman"/>
          <w:color w:val="000000"/>
          <w:sz w:val="18"/>
          <w:szCs w:val="18"/>
          <w:lang w:eastAsia="tr-TR"/>
        </w:rPr>
        <w:t xml:space="preserve"> Belediyesi Emlak ve </w:t>
      </w:r>
      <w:proofErr w:type="gramStart"/>
      <w:r w:rsidRPr="004F27DA">
        <w:rPr>
          <w:rFonts w:ascii="Times New Roman" w:eastAsia="Times New Roman" w:hAnsi="Times New Roman" w:cs="Times New Roman"/>
          <w:color w:val="000000"/>
          <w:sz w:val="18"/>
          <w:szCs w:val="18"/>
          <w:lang w:eastAsia="tr-TR"/>
        </w:rPr>
        <w:t>İstimlak</w:t>
      </w:r>
      <w:proofErr w:type="gramEnd"/>
      <w:r w:rsidRPr="004F27DA">
        <w:rPr>
          <w:rFonts w:ascii="Times New Roman" w:eastAsia="Times New Roman" w:hAnsi="Times New Roman" w:cs="Times New Roman"/>
          <w:color w:val="000000"/>
          <w:sz w:val="18"/>
          <w:szCs w:val="18"/>
          <w:lang w:eastAsia="tr-TR"/>
        </w:rPr>
        <w:t xml:space="preserve"> Müdürlüğünden, mesai saatleri içerisinde 2.000,00 - TL karşılığında temin edilebilir. İhaleye katılacakların şartnameyi alması zorunludur. 2886 Sayılı Kanunda belirlenen şartlara haiz olan herkes ihaleye katılabilir. Satış ihalelerinin iştirakçinin adına kesinleşmesinden itibaren kanuni süresi içinde ihalede belirlenecek olan satış bedelini yüklenici peşin ödeyecektir.</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İhaleye katılacaklardan istenecek belgeler:</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A) GERÇEK KİŞİLERDEN:</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1 - İkametgâh belgesi,</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2 - Nüfus cüzdan sureti,</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3 - Noter tasdikli imza beyannamesi,</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4 - Geçici teminat mektubu veya makbuzu,</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5 - İhale iştirak teminatı makbuzu,</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6 - Temsil durumunda Noter tasdikli vekâletname ve vekâlet edene ait imza beyannamesi,</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7 - Belediyemize birikmiş borcu olmadığına dair belge.</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8 - Ortak girişim olması halinde Noter tasdikli Ortak Girişim Beyannamesi.</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B) TÜZEL KİŞİLERDEN:</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1 - Tüzel kişinin siciline kayıtlı bulunduğu idareden (Dernekler Müdürlüğünden, Ticaret veya Sanayi Odasından, Ticaret Sicili Müdürlüğünden, İdare merkezinin bulunduğu yer mahkemesinden veya ilgili makamdan) ihalenin yapıldığı yıl içinde alınmış tüzel kişinin siciline kayıtlı olduğuna dair belge,</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2 - Noter tasdikli imza </w:t>
      </w:r>
      <w:proofErr w:type="spellStart"/>
      <w:r w:rsidRPr="004F27DA">
        <w:rPr>
          <w:rFonts w:ascii="Times New Roman" w:eastAsia="Times New Roman" w:hAnsi="Times New Roman" w:cs="Times New Roman"/>
          <w:color w:val="000000"/>
          <w:sz w:val="18"/>
          <w:lang w:eastAsia="tr-TR"/>
        </w:rPr>
        <w:t>sirküsü</w:t>
      </w:r>
      <w:proofErr w:type="spellEnd"/>
      <w:r w:rsidRPr="004F27DA">
        <w:rPr>
          <w:rFonts w:ascii="Times New Roman" w:eastAsia="Times New Roman" w:hAnsi="Times New Roman" w:cs="Times New Roman"/>
          <w:color w:val="000000"/>
          <w:sz w:val="18"/>
          <w:szCs w:val="18"/>
          <w:lang w:eastAsia="tr-TR"/>
        </w:rPr>
        <w:t>, (Dernekler için ihaleye katılmak üzere yetkilendirdiği kişiyi belirten karar defterinin ilgili sayfasının Noter tasdikli sureti ve yetkilinin Noter tasdikli imza beyannamesi),</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3 - Geçici teminat mektubu veya makbuzu,</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4 - İhale iştirak teminatı makbuzu,</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5 - Temsil durumunda Noter tasdikli </w:t>
      </w:r>
      <w:proofErr w:type="gramStart"/>
      <w:r w:rsidRPr="004F27DA">
        <w:rPr>
          <w:rFonts w:ascii="Times New Roman" w:eastAsia="Times New Roman" w:hAnsi="Times New Roman" w:cs="Times New Roman"/>
          <w:color w:val="000000"/>
          <w:sz w:val="18"/>
          <w:lang w:eastAsia="tr-TR"/>
        </w:rPr>
        <w:t>vekaletname</w:t>
      </w:r>
      <w:proofErr w:type="gramEnd"/>
      <w:r w:rsidRPr="004F27DA">
        <w:rPr>
          <w:rFonts w:ascii="Times New Roman" w:eastAsia="Times New Roman" w:hAnsi="Times New Roman" w:cs="Times New Roman"/>
          <w:color w:val="000000"/>
          <w:sz w:val="18"/>
          <w:szCs w:val="18"/>
          <w:lang w:eastAsia="tr-TR"/>
        </w:rPr>
        <w:t> ve vekalet edene ait imza beyannamesi,</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6 - Belediyemize birikmiş borcu olmadığına dair belge.</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7 - Ortak girişim olması halinde Noter tasdikli Ortak Girişim Beyannamesi.</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C) Ortak girişim olması halinde; ortak girişimi oluşturan gerçek veya tüzel kişilerin her birinin (A) veya (B) maddelerindeki esaslara göre temin edecekleri belgeler istenecektir.</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İhale Komisyonu, 2886 Sayılı Kanunun 29.maddesi gereğince ihaleyi yapıp yapmamakta serbesttir.</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İstenilen belgeler, en geç 08.08.2017 Salı günü ihale saatinden Bir (1) saat öncesine kadar</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4F27DA">
        <w:rPr>
          <w:rFonts w:ascii="Times New Roman" w:eastAsia="Times New Roman" w:hAnsi="Times New Roman" w:cs="Times New Roman"/>
          <w:color w:val="000000"/>
          <w:sz w:val="18"/>
          <w:lang w:eastAsia="tr-TR"/>
        </w:rPr>
        <w:t>Ortahisar</w:t>
      </w:r>
      <w:proofErr w:type="spellEnd"/>
      <w:r w:rsidRPr="004F27DA">
        <w:rPr>
          <w:rFonts w:ascii="Times New Roman" w:eastAsia="Times New Roman" w:hAnsi="Times New Roman" w:cs="Times New Roman"/>
          <w:color w:val="000000"/>
          <w:sz w:val="18"/>
          <w:szCs w:val="18"/>
          <w:lang w:eastAsia="tr-TR"/>
        </w:rPr>
        <w:t> Belediye Başkanlığına teslim edilecektir.</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 </w:t>
      </w:r>
    </w:p>
    <w:tbl>
      <w:tblPr>
        <w:tblW w:w="11340" w:type="dxa"/>
        <w:tblInd w:w="-1136" w:type="dxa"/>
        <w:tblCellMar>
          <w:left w:w="0" w:type="dxa"/>
          <w:right w:w="0" w:type="dxa"/>
        </w:tblCellMar>
        <w:tblLook w:val="04A0"/>
      </w:tblPr>
      <w:tblGrid>
        <w:gridCol w:w="843"/>
        <w:gridCol w:w="1276"/>
        <w:gridCol w:w="2835"/>
        <w:gridCol w:w="1984"/>
        <w:gridCol w:w="1701"/>
        <w:gridCol w:w="1568"/>
        <w:gridCol w:w="1133"/>
      </w:tblGrid>
      <w:tr w:rsidR="004F27DA" w:rsidRPr="004F27DA" w:rsidTr="004F27DA">
        <w:trPr>
          <w:trHeight w:val="20"/>
        </w:trPr>
        <w:tc>
          <w:tcPr>
            <w:tcW w:w="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F27DA" w:rsidRPr="004F27DA" w:rsidRDefault="004F27DA" w:rsidP="004F27DA">
            <w:pPr>
              <w:spacing w:after="0" w:line="20" w:lineRule="atLeast"/>
              <w:jc w:val="center"/>
              <w:rPr>
                <w:rFonts w:ascii="Times New Roman" w:eastAsia="Times New Roman" w:hAnsi="Times New Roman" w:cs="Times New Roman"/>
                <w:sz w:val="20"/>
                <w:szCs w:val="20"/>
                <w:lang w:eastAsia="tr-TR"/>
              </w:rPr>
            </w:pPr>
            <w:r w:rsidRPr="004F27DA">
              <w:rPr>
                <w:rFonts w:ascii="Times New Roman" w:eastAsia="Times New Roman" w:hAnsi="Times New Roman" w:cs="Times New Roman"/>
                <w:sz w:val="18"/>
                <w:szCs w:val="18"/>
                <w:lang w:eastAsia="tr-TR"/>
              </w:rPr>
              <w:t>Cinsi</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F27DA" w:rsidRPr="004F27DA" w:rsidRDefault="004F27DA" w:rsidP="004F27DA">
            <w:pPr>
              <w:spacing w:after="0" w:line="20" w:lineRule="atLeast"/>
              <w:jc w:val="center"/>
              <w:rPr>
                <w:rFonts w:ascii="Times New Roman" w:eastAsia="Times New Roman" w:hAnsi="Times New Roman" w:cs="Times New Roman"/>
                <w:sz w:val="20"/>
                <w:szCs w:val="20"/>
                <w:lang w:eastAsia="tr-TR"/>
              </w:rPr>
            </w:pPr>
            <w:r w:rsidRPr="004F27DA">
              <w:rPr>
                <w:rFonts w:ascii="Times New Roman" w:eastAsia="Times New Roman" w:hAnsi="Times New Roman" w:cs="Times New Roman"/>
                <w:sz w:val="18"/>
                <w:szCs w:val="18"/>
                <w:lang w:eastAsia="tr-TR"/>
              </w:rPr>
              <w:t>m</w:t>
            </w:r>
            <w:r w:rsidRPr="004F27DA">
              <w:rPr>
                <w:rFonts w:ascii="Times New Roman" w:eastAsia="Times New Roman" w:hAnsi="Times New Roman" w:cs="Times New Roman"/>
                <w:sz w:val="18"/>
                <w:szCs w:val="18"/>
                <w:vertAlign w:val="superscript"/>
                <w:lang w:eastAsia="tr-TR"/>
              </w:rPr>
              <w:t>2</w:t>
            </w:r>
          </w:p>
        </w:tc>
        <w:tc>
          <w:tcPr>
            <w:tcW w:w="283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F27DA" w:rsidRPr="004F27DA" w:rsidRDefault="004F27DA" w:rsidP="004F27DA">
            <w:pPr>
              <w:spacing w:after="0" w:line="20" w:lineRule="atLeast"/>
              <w:jc w:val="center"/>
              <w:rPr>
                <w:rFonts w:ascii="Times New Roman" w:eastAsia="Times New Roman" w:hAnsi="Times New Roman" w:cs="Times New Roman"/>
                <w:sz w:val="20"/>
                <w:szCs w:val="20"/>
                <w:lang w:eastAsia="tr-TR"/>
              </w:rPr>
            </w:pPr>
            <w:r w:rsidRPr="004F27DA">
              <w:rPr>
                <w:rFonts w:ascii="Times New Roman" w:eastAsia="Times New Roman" w:hAnsi="Times New Roman" w:cs="Times New Roman"/>
                <w:sz w:val="18"/>
                <w:szCs w:val="18"/>
                <w:lang w:eastAsia="tr-TR"/>
              </w:rPr>
              <w:t>Mahalle - Ada- Parsel</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F27DA" w:rsidRPr="004F27DA" w:rsidRDefault="004F27DA" w:rsidP="004F27DA">
            <w:pPr>
              <w:spacing w:after="0" w:line="20" w:lineRule="atLeast"/>
              <w:jc w:val="center"/>
              <w:rPr>
                <w:rFonts w:ascii="Times New Roman" w:eastAsia="Times New Roman" w:hAnsi="Times New Roman" w:cs="Times New Roman"/>
                <w:sz w:val="20"/>
                <w:szCs w:val="20"/>
                <w:lang w:eastAsia="tr-TR"/>
              </w:rPr>
            </w:pPr>
            <w:r w:rsidRPr="004F27DA">
              <w:rPr>
                <w:rFonts w:ascii="Times New Roman" w:eastAsia="Times New Roman" w:hAnsi="Times New Roman" w:cs="Times New Roman"/>
                <w:sz w:val="18"/>
                <w:szCs w:val="18"/>
                <w:lang w:eastAsia="tr-TR"/>
              </w:rPr>
              <w:t>Muhammen Bedel</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F27DA" w:rsidRPr="004F27DA" w:rsidRDefault="004F27DA" w:rsidP="004F27DA">
            <w:pPr>
              <w:spacing w:after="0" w:line="20" w:lineRule="atLeast"/>
              <w:jc w:val="center"/>
              <w:rPr>
                <w:rFonts w:ascii="Times New Roman" w:eastAsia="Times New Roman" w:hAnsi="Times New Roman" w:cs="Times New Roman"/>
                <w:sz w:val="20"/>
                <w:szCs w:val="20"/>
                <w:lang w:eastAsia="tr-TR"/>
              </w:rPr>
            </w:pPr>
            <w:r w:rsidRPr="004F27DA">
              <w:rPr>
                <w:rFonts w:ascii="Times New Roman" w:eastAsia="Times New Roman" w:hAnsi="Times New Roman" w:cs="Times New Roman"/>
                <w:sz w:val="18"/>
                <w:szCs w:val="18"/>
                <w:lang w:eastAsia="tr-TR"/>
              </w:rPr>
              <w:t>Geçici Teminat</w:t>
            </w:r>
          </w:p>
        </w:tc>
        <w:tc>
          <w:tcPr>
            <w:tcW w:w="15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F27DA" w:rsidRPr="004F27DA" w:rsidRDefault="004F27DA" w:rsidP="004F27DA">
            <w:pPr>
              <w:spacing w:after="0" w:line="20" w:lineRule="atLeast"/>
              <w:jc w:val="center"/>
              <w:rPr>
                <w:rFonts w:ascii="Times New Roman" w:eastAsia="Times New Roman" w:hAnsi="Times New Roman" w:cs="Times New Roman"/>
                <w:sz w:val="20"/>
                <w:szCs w:val="20"/>
                <w:lang w:eastAsia="tr-TR"/>
              </w:rPr>
            </w:pPr>
            <w:r w:rsidRPr="004F27DA">
              <w:rPr>
                <w:rFonts w:ascii="Times New Roman" w:eastAsia="Times New Roman" w:hAnsi="Times New Roman" w:cs="Times New Roman"/>
                <w:sz w:val="18"/>
                <w:szCs w:val="18"/>
                <w:lang w:eastAsia="tr-TR"/>
              </w:rPr>
              <w:t>İhale Tarihi</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F27DA" w:rsidRPr="004F27DA" w:rsidRDefault="004F27DA" w:rsidP="004F27DA">
            <w:pPr>
              <w:spacing w:after="0" w:line="20" w:lineRule="atLeast"/>
              <w:jc w:val="center"/>
              <w:rPr>
                <w:rFonts w:ascii="Times New Roman" w:eastAsia="Times New Roman" w:hAnsi="Times New Roman" w:cs="Times New Roman"/>
                <w:sz w:val="20"/>
                <w:szCs w:val="20"/>
                <w:lang w:eastAsia="tr-TR"/>
              </w:rPr>
            </w:pPr>
            <w:r w:rsidRPr="004F27DA">
              <w:rPr>
                <w:rFonts w:ascii="Times New Roman" w:eastAsia="Times New Roman" w:hAnsi="Times New Roman" w:cs="Times New Roman"/>
                <w:sz w:val="18"/>
                <w:szCs w:val="18"/>
                <w:lang w:eastAsia="tr-TR"/>
              </w:rPr>
              <w:t>İhale Saati</w:t>
            </w:r>
          </w:p>
        </w:tc>
      </w:tr>
      <w:tr w:rsidR="004F27DA" w:rsidRPr="004F27DA" w:rsidTr="004F27DA">
        <w:trPr>
          <w:trHeight w:val="20"/>
        </w:trPr>
        <w:tc>
          <w:tcPr>
            <w:tcW w:w="8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F27DA" w:rsidRPr="004F27DA" w:rsidRDefault="004F27DA" w:rsidP="004F27DA">
            <w:pPr>
              <w:spacing w:after="0" w:line="20" w:lineRule="atLeast"/>
              <w:jc w:val="center"/>
              <w:rPr>
                <w:rFonts w:ascii="Times New Roman" w:eastAsia="Times New Roman" w:hAnsi="Times New Roman" w:cs="Times New Roman"/>
                <w:sz w:val="20"/>
                <w:szCs w:val="20"/>
                <w:lang w:eastAsia="tr-TR"/>
              </w:rPr>
            </w:pPr>
            <w:r w:rsidRPr="004F27DA">
              <w:rPr>
                <w:rFonts w:ascii="Times New Roman" w:eastAsia="Times New Roman" w:hAnsi="Times New Roman" w:cs="Times New Roman"/>
                <w:sz w:val="18"/>
                <w:szCs w:val="18"/>
                <w:lang w:eastAsia="tr-TR"/>
              </w:rPr>
              <w:t>ARSA</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F27DA" w:rsidRPr="004F27DA" w:rsidRDefault="004F27DA" w:rsidP="004F27DA">
            <w:pPr>
              <w:spacing w:after="0" w:line="20" w:lineRule="atLeast"/>
              <w:jc w:val="center"/>
              <w:rPr>
                <w:rFonts w:ascii="Times New Roman" w:eastAsia="Times New Roman" w:hAnsi="Times New Roman" w:cs="Times New Roman"/>
                <w:sz w:val="20"/>
                <w:szCs w:val="20"/>
                <w:lang w:eastAsia="tr-TR"/>
              </w:rPr>
            </w:pPr>
            <w:r w:rsidRPr="004F27DA">
              <w:rPr>
                <w:rFonts w:ascii="Times New Roman" w:eastAsia="Times New Roman" w:hAnsi="Times New Roman" w:cs="Times New Roman"/>
                <w:sz w:val="18"/>
                <w:szCs w:val="18"/>
                <w:lang w:eastAsia="tr-TR"/>
              </w:rPr>
              <w:t>2.675,15</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F27DA" w:rsidRPr="004F27DA" w:rsidRDefault="004F27DA" w:rsidP="004F27DA">
            <w:pPr>
              <w:spacing w:after="0" w:line="20" w:lineRule="atLeast"/>
              <w:jc w:val="center"/>
              <w:rPr>
                <w:rFonts w:ascii="Times New Roman" w:eastAsia="Times New Roman" w:hAnsi="Times New Roman" w:cs="Times New Roman"/>
                <w:sz w:val="20"/>
                <w:szCs w:val="20"/>
                <w:lang w:eastAsia="tr-TR"/>
              </w:rPr>
            </w:pPr>
            <w:r w:rsidRPr="004F27DA">
              <w:rPr>
                <w:rFonts w:ascii="Times New Roman" w:eastAsia="Times New Roman" w:hAnsi="Times New Roman" w:cs="Times New Roman"/>
                <w:sz w:val="18"/>
                <w:szCs w:val="18"/>
                <w:lang w:eastAsia="tr-TR"/>
              </w:rPr>
              <w:t>Çimenli Mah. 3746 ada 1 parsel</w:t>
            </w:r>
          </w:p>
        </w:tc>
        <w:tc>
          <w:tcPr>
            <w:tcW w:w="19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F27DA" w:rsidRPr="004F27DA" w:rsidRDefault="004F27DA" w:rsidP="004F27DA">
            <w:pPr>
              <w:spacing w:after="0" w:line="20" w:lineRule="atLeast"/>
              <w:jc w:val="center"/>
              <w:rPr>
                <w:rFonts w:ascii="Times New Roman" w:eastAsia="Times New Roman" w:hAnsi="Times New Roman" w:cs="Times New Roman"/>
                <w:sz w:val="20"/>
                <w:szCs w:val="20"/>
                <w:lang w:eastAsia="tr-TR"/>
              </w:rPr>
            </w:pPr>
            <w:r w:rsidRPr="004F27DA">
              <w:rPr>
                <w:rFonts w:ascii="Times New Roman" w:eastAsia="Times New Roman" w:hAnsi="Times New Roman" w:cs="Times New Roman"/>
                <w:sz w:val="18"/>
                <w:szCs w:val="18"/>
                <w:lang w:eastAsia="tr-TR"/>
              </w:rPr>
              <w:t>10.700.600,00 TL</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F27DA" w:rsidRPr="004F27DA" w:rsidRDefault="004F27DA" w:rsidP="004F27DA">
            <w:pPr>
              <w:spacing w:after="0" w:line="20" w:lineRule="atLeast"/>
              <w:jc w:val="center"/>
              <w:rPr>
                <w:rFonts w:ascii="Times New Roman" w:eastAsia="Times New Roman" w:hAnsi="Times New Roman" w:cs="Times New Roman"/>
                <w:sz w:val="20"/>
                <w:szCs w:val="20"/>
                <w:lang w:eastAsia="tr-TR"/>
              </w:rPr>
            </w:pPr>
            <w:r w:rsidRPr="004F27DA">
              <w:rPr>
                <w:rFonts w:ascii="Times New Roman" w:eastAsia="Times New Roman" w:hAnsi="Times New Roman" w:cs="Times New Roman"/>
                <w:sz w:val="18"/>
                <w:szCs w:val="18"/>
                <w:lang w:eastAsia="tr-TR"/>
              </w:rPr>
              <w:t>321.018,00 TL</w:t>
            </w:r>
          </w:p>
        </w:tc>
        <w:tc>
          <w:tcPr>
            <w:tcW w:w="15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F27DA" w:rsidRPr="004F27DA" w:rsidRDefault="004F27DA" w:rsidP="004F27DA">
            <w:pPr>
              <w:spacing w:after="0" w:line="20" w:lineRule="atLeast"/>
              <w:jc w:val="center"/>
              <w:rPr>
                <w:rFonts w:ascii="Times New Roman" w:eastAsia="Times New Roman" w:hAnsi="Times New Roman" w:cs="Times New Roman"/>
                <w:sz w:val="20"/>
                <w:szCs w:val="20"/>
                <w:lang w:eastAsia="tr-TR"/>
              </w:rPr>
            </w:pPr>
            <w:r w:rsidRPr="004F27DA">
              <w:rPr>
                <w:rFonts w:ascii="Times New Roman" w:eastAsia="Times New Roman" w:hAnsi="Times New Roman" w:cs="Times New Roman"/>
                <w:sz w:val="18"/>
                <w:szCs w:val="18"/>
                <w:lang w:eastAsia="tr-TR"/>
              </w:rPr>
              <w:t>15.08.2017</w:t>
            </w:r>
          </w:p>
        </w:tc>
        <w:tc>
          <w:tcPr>
            <w:tcW w:w="11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F27DA" w:rsidRPr="004F27DA" w:rsidRDefault="004F27DA" w:rsidP="004F27DA">
            <w:pPr>
              <w:spacing w:after="0" w:line="20" w:lineRule="atLeast"/>
              <w:jc w:val="center"/>
              <w:rPr>
                <w:rFonts w:ascii="Times New Roman" w:eastAsia="Times New Roman" w:hAnsi="Times New Roman" w:cs="Times New Roman"/>
                <w:sz w:val="20"/>
                <w:szCs w:val="20"/>
                <w:lang w:eastAsia="tr-TR"/>
              </w:rPr>
            </w:pPr>
            <w:r w:rsidRPr="004F27DA">
              <w:rPr>
                <w:rFonts w:ascii="Times New Roman" w:eastAsia="Times New Roman" w:hAnsi="Times New Roman" w:cs="Times New Roman"/>
                <w:sz w:val="18"/>
                <w:lang w:eastAsia="tr-TR"/>
              </w:rPr>
              <w:t>15:00</w:t>
            </w:r>
          </w:p>
        </w:tc>
      </w:tr>
    </w:tbl>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 </w:t>
      </w:r>
    </w:p>
    <w:p w:rsidR="004F27DA" w:rsidRPr="004F27DA" w:rsidRDefault="004F27DA" w:rsidP="004F27DA">
      <w:pPr>
        <w:spacing w:after="0" w:line="240" w:lineRule="atLeast"/>
        <w:ind w:firstLine="567"/>
        <w:jc w:val="both"/>
        <w:rPr>
          <w:rFonts w:ascii="Times New Roman" w:eastAsia="Times New Roman" w:hAnsi="Times New Roman" w:cs="Times New Roman"/>
          <w:color w:val="000000"/>
          <w:sz w:val="20"/>
          <w:szCs w:val="20"/>
          <w:lang w:eastAsia="tr-TR"/>
        </w:rPr>
      </w:pPr>
      <w:r w:rsidRPr="004F27DA">
        <w:rPr>
          <w:rFonts w:ascii="Times New Roman" w:eastAsia="Times New Roman" w:hAnsi="Times New Roman" w:cs="Times New Roman"/>
          <w:color w:val="000000"/>
          <w:sz w:val="18"/>
          <w:szCs w:val="18"/>
          <w:lang w:eastAsia="tr-TR"/>
        </w:rPr>
        <w:t>İlan olunur.</w:t>
      </w:r>
    </w:p>
    <w:p w:rsidR="003F53B6" w:rsidRDefault="003F53B6"/>
    <w:sectPr w:rsidR="003F53B6" w:rsidSect="003F53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F27DA"/>
    <w:rsid w:val="003F53B6"/>
    <w:rsid w:val="004F27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3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4F27DA"/>
  </w:style>
  <w:style w:type="character" w:customStyle="1" w:styleId="grame">
    <w:name w:val="grame"/>
    <w:basedOn w:val="VarsaylanParagrafYazTipi"/>
    <w:rsid w:val="004F27DA"/>
  </w:style>
</w:styles>
</file>

<file path=word/webSettings.xml><?xml version="1.0" encoding="utf-8"?>
<w:webSettings xmlns:r="http://schemas.openxmlformats.org/officeDocument/2006/relationships" xmlns:w="http://schemas.openxmlformats.org/wordprocessingml/2006/main">
  <w:divs>
    <w:div w:id="16088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2017-08-03T07:43:00Z</dcterms:created>
  <dcterms:modified xsi:type="dcterms:W3CDTF">2017-08-03T07:50:00Z</dcterms:modified>
</cp:coreProperties>
</file>