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21" w:rsidRPr="00AF7621" w:rsidRDefault="007D40AD" w:rsidP="00AF7621">
      <w:pPr>
        <w:spacing w:after="0" w:line="240" w:lineRule="atLeast"/>
        <w:jc w:val="center"/>
        <w:rPr>
          <w:rFonts w:ascii="Times New Roman" w:eastAsia="Times New Roman" w:hAnsi="Times New Roman" w:cs="Times New Roman"/>
          <w:color w:val="000000"/>
          <w:sz w:val="18"/>
          <w:szCs w:val="18"/>
          <w:lang w:eastAsia="tr-TR"/>
        </w:rPr>
      </w:pPr>
      <w:r w:rsidRPr="007D40AD">
        <w:rPr>
          <w:rFonts w:ascii="Times New Roman" w:eastAsia="Times New Roman" w:hAnsi="Times New Roman" w:cs="Times New Roman"/>
          <w:color w:val="000000"/>
          <w:sz w:val="18"/>
          <w:szCs w:val="18"/>
          <w:lang w:eastAsia="tr-TR"/>
        </w:rPr>
        <w:t>TAŞINMAZ MALLAR SATILACAKTIR</w:t>
      </w:r>
    </w:p>
    <w:p w:rsidR="007D40AD" w:rsidRPr="007D40AD" w:rsidRDefault="007D40AD" w:rsidP="00AF7621">
      <w:pPr>
        <w:spacing w:after="0" w:line="240" w:lineRule="atLeast"/>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b/>
          <w:bCs/>
          <w:color w:val="0000CC"/>
          <w:sz w:val="18"/>
          <w:szCs w:val="18"/>
          <w:lang w:eastAsia="tr-TR"/>
        </w:rPr>
        <w:t>Ankara Büyükşehir Belediye Başkanlığından:</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0AD">
        <w:rPr>
          <w:rFonts w:ascii="Times New Roman" w:eastAsia="Times New Roman" w:hAnsi="Times New Roman" w:cs="Times New Roman"/>
          <w:color w:val="000000"/>
          <w:sz w:val="18"/>
          <w:lang w:eastAsia="tr-TR"/>
        </w:rPr>
        <w:t>Mülkiyeti, Belediyemize ait aşağıda yazılı listede yer alan taşınmaz / taşınmazlar; “5393 Sayılı Belediye Kanunu’nun 69. Maddesine istinaden ve 29.09.2005 tarihinde Resmi Gazete’de yayınlanan, İçişleri Bakanlığı ve Çevre ve Şehircilik Bakanlığı tarafından hazırlanan; “Belediyelerin Arsa, Konut ve İşyeri Üretimi Tahsisi, Kiralanması ve Satışına Dair Genel Yönetmeliğine” göre ihale edilerek, İdari şartnamenin 8. maddesinde belirtilen öncelik sırasına göre “Taşınmaz Satışı İlan Listesinde” belirlenen bedeller üzerinden peşin; toptan satışının yapılmasına, peşin toptan satışa talep olmaması halinde, %50’si peşin %50’si 24 eşit taksitle (Merkez Bankası Enflasyon Hesaplayıcısı üzerinden TÜFE Farkı uygulanmak kaydı ile) satışının yapılmasına, her iki satışın gerçekleşmemesi halinde ise perakende olarak peşin olarak satışı yapılacaktır.</w:t>
      </w:r>
      <w:proofErr w:type="gramEnd"/>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xml:space="preserve">1 - İstekliler; İhale Şartnamesini ve diğer eklerini, mesai saatleri içerisinde; Emniyet Mah. Hipodrom Caddesi No: 5 Yenimahalle / ANKARA adresinde bulunan Ankara Büyükşehir Belediyesi, Yeni Hizmet Binasının 14. Katındaki Emlak ve </w:t>
      </w:r>
      <w:proofErr w:type="gramStart"/>
      <w:r w:rsidRPr="007D40AD">
        <w:rPr>
          <w:rFonts w:ascii="Times New Roman" w:eastAsia="Times New Roman" w:hAnsi="Times New Roman" w:cs="Times New Roman"/>
          <w:color w:val="000000"/>
          <w:sz w:val="18"/>
          <w:szCs w:val="18"/>
          <w:lang w:eastAsia="tr-TR"/>
        </w:rPr>
        <w:t>İstimlak</w:t>
      </w:r>
      <w:proofErr w:type="gramEnd"/>
      <w:r w:rsidRPr="007D40AD">
        <w:rPr>
          <w:rFonts w:ascii="Times New Roman" w:eastAsia="Times New Roman" w:hAnsi="Times New Roman" w:cs="Times New Roman"/>
          <w:color w:val="000000"/>
          <w:sz w:val="18"/>
          <w:szCs w:val="18"/>
          <w:lang w:eastAsia="tr-TR"/>
        </w:rPr>
        <w:t xml:space="preserve"> Dairesi Başkanlığı, Yeni Yerleşimler Şube Müdürlüğü’nde görebilir ve “Taşınmaz Mal Satış Şartnamesini” 1.000,00.-TL. (</w:t>
      </w:r>
      <w:proofErr w:type="spellStart"/>
      <w:r w:rsidRPr="007D40AD">
        <w:rPr>
          <w:rFonts w:ascii="Times New Roman" w:eastAsia="Times New Roman" w:hAnsi="Times New Roman" w:cs="Times New Roman"/>
          <w:color w:val="000000"/>
          <w:sz w:val="18"/>
          <w:lang w:eastAsia="tr-TR"/>
        </w:rPr>
        <w:t>BinTürklirası</w:t>
      </w:r>
      <w:proofErr w:type="spellEnd"/>
      <w:r w:rsidRPr="007D40AD">
        <w:rPr>
          <w:rFonts w:ascii="Times New Roman" w:eastAsia="Times New Roman" w:hAnsi="Times New Roman" w:cs="Times New Roman"/>
          <w:color w:val="000000"/>
          <w:sz w:val="18"/>
          <w:szCs w:val="18"/>
          <w:lang w:eastAsia="tr-TR"/>
        </w:rPr>
        <w:t>) ücret karşılığında en geç </w:t>
      </w:r>
      <w:r w:rsidRPr="007D40AD">
        <w:rPr>
          <w:rFonts w:ascii="Times New Roman" w:eastAsia="Times New Roman" w:hAnsi="Times New Roman" w:cs="Times New Roman"/>
          <w:color w:val="000000"/>
          <w:sz w:val="18"/>
          <w:lang w:eastAsia="tr-TR"/>
        </w:rPr>
        <w:t>07/09/2017</w:t>
      </w:r>
      <w:r w:rsidRPr="007D40AD">
        <w:rPr>
          <w:rFonts w:ascii="Times New Roman" w:eastAsia="Times New Roman" w:hAnsi="Times New Roman" w:cs="Times New Roman"/>
          <w:color w:val="000000"/>
          <w:sz w:val="18"/>
          <w:szCs w:val="18"/>
          <w:lang w:eastAsia="tr-TR"/>
        </w:rPr>
        <w:t> Perşembe günü, saat 11.00’e kadar satın alabilirler. Ayrıca ihale ilan bilgilerine www.</w:t>
      </w:r>
      <w:proofErr w:type="spellStart"/>
      <w:r w:rsidRPr="007D40AD">
        <w:rPr>
          <w:rFonts w:ascii="Times New Roman" w:eastAsia="Times New Roman" w:hAnsi="Times New Roman" w:cs="Times New Roman"/>
          <w:color w:val="000000"/>
          <w:sz w:val="18"/>
          <w:szCs w:val="18"/>
          <w:lang w:eastAsia="tr-TR"/>
        </w:rPr>
        <w:t>ankara</w:t>
      </w:r>
      <w:proofErr w:type="spellEnd"/>
      <w:r w:rsidRPr="007D40AD">
        <w:rPr>
          <w:rFonts w:ascii="Times New Roman" w:eastAsia="Times New Roman" w:hAnsi="Times New Roman" w:cs="Times New Roman"/>
          <w:color w:val="000000"/>
          <w:sz w:val="18"/>
          <w:szCs w:val="18"/>
          <w:lang w:eastAsia="tr-TR"/>
        </w:rPr>
        <w:t>.bel.tr adresinden ulaşılabilir.</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2 - Artırma ve İhale; </w:t>
      </w:r>
      <w:r w:rsidRPr="007D40AD">
        <w:rPr>
          <w:rFonts w:ascii="Times New Roman" w:eastAsia="Times New Roman" w:hAnsi="Times New Roman" w:cs="Times New Roman"/>
          <w:color w:val="000000"/>
          <w:sz w:val="18"/>
          <w:lang w:eastAsia="tr-TR"/>
        </w:rPr>
        <w:t>07/09/2017</w:t>
      </w:r>
      <w:r w:rsidRPr="007D40AD">
        <w:rPr>
          <w:rFonts w:ascii="Times New Roman" w:eastAsia="Times New Roman" w:hAnsi="Times New Roman" w:cs="Times New Roman"/>
          <w:color w:val="000000"/>
          <w:sz w:val="18"/>
          <w:szCs w:val="18"/>
          <w:lang w:eastAsia="tr-TR"/>
        </w:rPr>
        <w:t> Perşembe günü, Saat 14.00’de Ankara Büyükşehir Belediyesi, Yeni Hizmet Binası, Emniyet Mah. Hipodrom Caddesi No:5 Kat 18 Yenimahalle / ANKARA adresinde bulunan Encümen salonunda, Belediye Encümenince yapılacaktır.</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3 - Teklif mektupları, en geç </w:t>
      </w:r>
      <w:r w:rsidRPr="007D40AD">
        <w:rPr>
          <w:rFonts w:ascii="Times New Roman" w:eastAsia="Times New Roman" w:hAnsi="Times New Roman" w:cs="Times New Roman"/>
          <w:color w:val="000000"/>
          <w:sz w:val="18"/>
          <w:lang w:eastAsia="tr-TR"/>
        </w:rPr>
        <w:t>07/09/2017</w:t>
      </w:r>
      <w:r w:rsidRPr="007D40AD">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Kimlik ve Yetki Belgeleri,</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roofErr w:type="gramStart"/>
      <w:r w:rsidRPr="007D40AD">
        <w:rPr>
          <w:rFonts w:ascii="Times New Roman" w:eastAsia="Times New Roman" w:hAnsi="Times New Roman" w:cs="Times New Roman"/>
          <w:color w:val="000000"/>
          <w:sz w:val="18"/>
          <w:lang w:eastAsia="tr-TR"/>
        </w:rPr>
        <w:t>İkametgah</w:t>
      </w:r>
      <w:proofErr w:type="gramEnd"/>
      <w:r w:rsidRPr="007D40AD">
        <w:rPr>
          <w:rFonts w:ascii="Times New Roman" w:eastAsia="Times New Roman" w:hAnsi="Times New Roman" w:cs="Times New Roman"/>
          <w:color w:val="000000"/>
          <w:sz w:val="18"/>
          <w:szCs w:val="18"/>
          <w:lang w:eastAsia="tr-TR"/>
        </w:rPr>
        <w:t> Belgesi,</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Teminat Alındı Makbuzu veya Banka Teminat Mektubu,</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Yer Görme Belgesi,</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Şartname Alındı Makbuzu,</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Teklif Mektubu,</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Taşınmaz Mal Satış Şartnamesi,</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0AD">
        <w:rPr>
          <w:rFonts w:ascii="Times New Roman" w:eastAsia="Times New Roman" w:hAnsi="Times New Roman" w:cs="Times New Roman"/>
          <w:color w:val="000000"/>
          <w:sz w:val="18"/>
          <w:lang w:eastAsia="tr-TR"/>
        </w:rPr>
        <w:t>5 - Toptan veya perakende satışlarda; İhalenin Alıcıya 2886 Sayılı Kanunu’nun 32. maddesine göre tebliğ tarihinden itibaren 15 (</w:t>
      </w:r>
      <w:proofErr w:type="spellStart"/>
      <w:r w:rsidRPr="007D40AD">
        <w:rPr>
          <w:rFonts w:ascii="Times New Roman" w:eastAsia="Times New Roman" w:hAnsi="Times New Roman" w:cs="Times New Roman"/>
          <w:color w:val="000000"/>
          <w:sz w:val="18"/>
          <w:lang w:eastAsia="tr-TR"/>
        </w:rPr>
        <w:t>Onbeş</w:t>
      </w:r>
      <w:proofErr w:type="spellEnd"/>
      <w:r w:rsidRPr="007D40AD">
        <w:rPr>
          <w:rFonts w:ascii="Times New Roman" w:eastAsia="Times New Roman" w:hAnsi="Times New Roman" w:cs="Times New Roman"/>
          <w:color w:val="000000"/>
          <w:sz w:val="18"/>
          <w:lang w:eastAsia="tr-TR"/>
        </w:rPr>
        <w:t>) gün içinde; ALICI, satış bedelinin tamamını, şartnamenin 15. Maddesinde belirtilen (tapu harçları hariç ), KDV, İlan bedeli, Damga vergisi, Karar pulu ve diğer giderlerle birlikte Mali Hizmetler Dairesi Başkanlığı veznelerine veya banka hesaplarına peşin olarak ödeyecektir. </w:t>
      </w:r>
      <w:proofErr w:type="gramEnd"/>
      <w:r w:rsidRPr="007D40AD">
        <w:rPr>
          <w:rFonts w:ascii="Times New Roman" w:eastAsia="Times New Roman" w:hAnsi="Times New Roman" w:cs="Times New Roman"/>
          <w:color w:val="000000"/>
          <w:sz w:val="18"/>
          <w:szCs w:val="18"/>
          <w:lang w:eastAsia="tr-TR"/>
        </w:rPr>
        <w:t>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0AD">
        <w:rPr>
          <w:rFonts w:ascii="Times New Roman" w:eastAsia="Times New Roman" w:hAnsi="Times New Roman" w:cs="Times New Roman"/>
          <w:color w:val="000000"/>
          <w:sz w:val="18"/>
          <w:lang w:eastAsia="tr-TR"/>
        </w:rPr>
        <w:t>6 - %50’si peşin %50’si 24 eşit taksitle (Merkez Bankası Enflasyon Hesaplayıcısı üzerinden TÜFE Farkı uygulanmak kaydı ile) satışta ise ilk satış bedelinin % 50’si, şartnamenin 15. Maddesinde belirtilen (tapu harçları hariç), KDV, İlan bedeli, Damga vergisi, Karar pulu ve diğer giderlerle birlikte Mali Hizmetler Dairesi Başkanlığı veznelerine veya banka hesaplarına peşin olarak ödeyecektir. </w:t>
      </w:r>
      <w:proofErr w:type="gramEnd"/>
      <w:r w:rsidRPr="007D40AD">
        <w:rPr>
          <w:rFonts w:ascii="Times New Roman" w:eastAsia="Times New Roman" w:hAnsi="Times New Roman" w:cs="Times New Roman"/>
          <w:color w:val="000000"/>
          <w:sz w:val="18"/>
          <w:szCs w:val="18"/>
          <w:lang w:eastAsia="tr-TR"/>
        </w:rPr>
        <w:t>%50’si de 24 eşit taksitle Merkez Bankası Enflasyon Hesaplayıcısı üzerinden TÜFE Farkıyla Mali Hizmetler Dairesi Başkanlığı veznelerine veya banka hesaplarına ödeme yapılacaktır. Ödenen miktar kadar ALICI adına tapu devri yapılacak olup, kalan %50’sine tekabül eden kısmına % 6 kesin teminat mektubu verilecektir.  </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xml:space="preserve">7 - İhale Komisyonu (ENCÜMEN) gerekçesini karar içerisinde belirtmek koşulu ile ihaleyi yapıp yapmamakta serbesttir. ENCÜMEN’ </w:t>
      </w:r>
      <w:proofErr w:type="spellStart"/>
      <w:r w:rsidRPr="007D40AD">
        <w:rPr>
          <w:rFonts w:ascii="Times New Roman" w:eastAsia="Times New Roman" w:hAnsi="Times New Roman" w:cs="Times New Roman"/>
          <w:color w:val="000000"/>
          <w:sz w:val="18"/>
          <w:szCs w:val="18"/>
          <w:lang w:eastAsia="tr-TR"/>
        </w:rPr>
        <w:t>ce</w:t>
      </w:r>
      <w:proofErr w:type="spellEnd"/>
      <w:r w:rsidRPr="007D40AD">
        <w:rPr>
          <w:rFonts w:ascii="Times New Roman" w:eastAsia="Times New Roman" w:hAnsi="Times New Roman" w:cs="Times New Roman"/>
          <w:color w:val="000000"/>
          <w:sz w:val="18"/>
          <w:szCs w:val="18"/>
          <w:lang w:eastAsia="tr-TR"/>
        </w:rPr>
        <w:t xml:space="preserve"> uygun görülerek karara bağlanan ihale kararı ise, İta </w:t>
      </w:r>
      <w:r w:rsidRPr="007D40AD">
        <w:rPr>
          <w:rFonts w:ascii="Times New Roman" w:eastAsia="Times New Roman" w:hAnsi="Times New Roman" w:cs="Times New Roman"/>
          <w:color w:val="000000"/>
          <w:sz w:val="18"/>
          <w:lang w:eastAsia="tr-TR"/>
        </w:rPr>
        <w:t>Amiri’nin</w:t>
      </w:r>
      <w:r w:rsidRPr="007D40AD">
        <w:rPr>
          <w:rFonts w:ascii="Times New Roman" w:eastAsia="Times New Roman" w:hAnsi="Times New Roman" w:cs="Times New Roman"/>
          <w:color w:val="000000"/>
          <w:sz w:val="18"/>
          <w:szCs w:val="18"/>
          <w:lang w:eastAsia="tr-TR"/>
        </w:rPr>
        <w:t> </w:t>
      </w:r>
      <w:proofErr w:type="spellStart"/>
      <w:r w:rsidRPr="007D40AD">
        <w:rPr>
          <w:rFonts w:ascii="Times New Roman" w:eastAsia="Times New Roman" w:hAnsi="Times New Roman" w:cs="Times New Roman"/>
          <w:color w:val="000000"/>
          <w:sz w:val="18"/>
          <w:lang w:eastAsia="tr-TR"/>
        </w:rPr>
        <w:t>ONAY’ını</w:t>
      </w:r>
      <w:proofErr w:type="spellEnd"/>
      <w:r w:rsidRPr="007D40AD">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8 - İş bu ihale ilanı genel bilgi mahiyetinde olup, satışta ihale şartnamesi ve Gayrimenkul Satış Vaadi Sözleşmesi hükümleri uygulanacaktır.</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tbl>
      <w:tblPr>
        <w:tblW w:w="9639" w:type="dxa"/>
        <w:tblInd w:w="559" w:type="dxa"/>
        <w:tblCellMar>
          <w:left w:w="0" w:type="dxa"/>
          <w:right w:w="0" w:type="dxa"/>
        </w:tblCellMar>
        <w:tblLook w:val="04A0"/>
      </w:tblPr>
      <w:tblGrid>
        <w:gridCol w:w="1560"/>
        <w:gridCol w:w="283"/>
        <w:gridCol w:w="7796"/>
      </w:tblGrid>
      <w:tr w:rsidR="007D40AD" w:rsidRPr="007D40AD" w:rsidTr="007D40AD">
        <w:trPr>
          <w:trHeight w:val="20"/>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İDARENİN ADI</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ANKARA BÜYÜKŞEHİR BELEDİYE BAŞKANLIĞI</w:t>
            </w:r>
          </w:p>
        </w:tc>
      </w:tr>
      <w:tr w:rsidR="007D40AD" w:rsidRPr="007D40AD" w:rsidTr="007D40AD">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BİRİM</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 xml:space="preserve">EMLAK VE </w:t>
            </w:r>
            <w:proofErr w:type="gramStart"/>
            <w:r w:rsidRPr="007D40AD">
              <w:rPr>
                <w:rFonts w:ascii="Times New Roman" w:eastAsia="Times New Roman" w:hAnsi="Times New Roman" w:cs="Times New Roman"/>
                <w:sz w:val="18"/>
                <w:szCs w:val="18"/>
                <w:lang w:eastAsia="tr-TR"/>
              </w:rPr>
              <w:t>İSTİMLAK</w:t>
            </w:r>
            <w:proofErr w:type="gramEnd"/>
            <w:r w:rsidRPr="007D40AD">
              <w:rPr>
                <w:rFonts w:ascii="Times New Roman" w:eastAsia="Times New Roman" w:hAnsi="Times New Roman" w:cs="Times New Roman"/>
                <w:sz w:val="18"/>
                <w:szCs w:val="18"/>
                <w:lang w:eastAsia="tr-TR"/>
              </w:rPr>
              <w:t xml:space="preserve"> DAİRESİ BAŞKANLIĞI YENİ YERLEŞİMLER ŞUBE MÜDÜRLÜĞÜ</w:t>
            </w:r>
          </w:p>
        </w:tc>
      </w:tr>
      <w:tr w:rsidR="007D40AD" w:rsidRPr="007D40AD" w:rsidTr="007D40AD">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ADRES</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EMNİYET MAHALLESİ HİPODRUM CADDESİ NO:5 KAT 14 YENİMAHALLE / ANKARA</w:t>
            </w:r>
          </w:p>
        </w:tc>
      </w:tr>
      <w:tr w:rsidR="007D40AD" w:rsidRPr="007D40AD" w:rsidTr="007D40AD">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TELEFON</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0 312 507 25 60</w:t>
            </w:r>
          </w:p>
        </w:tc>
      </w:tr>
      <w:tr w:rsidR="007D40AD" w:rsidRPr="007D40AD" w:rsidTr="007D40AD">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FAX</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0 312 507 26 11</w:t>
            </w:r>
          </w:p>
        </w:tc>
      </w:tr>
    </w:tbl>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lastRenderedPageBreak/>
        <w:t>İlan olunur.</w:t>
      </w: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tbl>
      <w:tblPr>
        <w:tblW w:w="11340" w:type="dxa"/>
        <w:tblInd w:w="-1131" w:type="dxa"/>
        <w:tblCellMar>
          <w:left w:w="0" w:type="dxa"/>
          <w:right w:w="0" w:type="dxa"/>
        </w:tblCellMar>
        <w:tblLook w:val="04A0"/>
      </w:tblPr>
      <w:tblGrid>
        <w:gridCol w:w="520"/>
        <w:gridCol w:w="1070"/>
        <w:gridCol w:w="1101"/>
        <w:gridCol w:w="782"/>
        <w:gridCol w:w="583"/>
        <w:gridCol w:w="821"/>
        <w:gridCol w:w="905"/>
        <w:gridCol w:w="1173"/>
        <w:gridCol w:w="1302"/>
        <w:gridCol w:w="1313"/>
        <w:gridCol w:w="1091"/>
        <w:gridCol w:w="679"/>
      </w:tblGrid>
      <w:tr w:rsidR="007D40AD" w:rsidRPr="007D40AD" w:rsidTr="007D40AD">
        <w:trPr>
          <w:trHeight w:val="300"/>
        </w:trPr>
        <w:tc>
          <w:tcPr>
            <w:tcW w:w="11340"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-İCMAL-</w:t>
            </w:r>
          </w:p>
        </w:tc>
      </w:tr>
      <w:tr w:rsidR="007D40AD" w:rsidRPr="007D40AD" w:rsidTr="007D40AD">
        <w:trPr>
          <w:trHeight w:val="465"/>
        </w:trPr>
        <w:tc>
          <w:tcPr>
            <w:tcW w:w="5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Sıra</w:t>
            </w:r>
          </w:p>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No</w:t>
            </w: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İlçe</w:t>
            </w:r>
          </w:p>
        </w:tc>
        <w:tc>
          <w:tcPr>
            <w:tcW w:w="11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Mevkii</w:t>
            </w:r>
          </w:p>
        </w:tc>
        <w:tc>
          <w:tcPr>
            <w:tcW w:w="7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Ada/</w:t>
            </w:r>
          </w:p>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Parsel</w:t>
            </w:r>
          </w:p>
        </w:tc>
        <w:tc>
          <w:tcPr>
            <w:tcW w:w="5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Blok</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Nitelik</w:t>
            </w:r>
          </w:p>
        </w:tc>
        <w:tc>
          <w:tcPr>
            <w:tcW w:w="9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Daire Tipi</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Toplam</w:t>
            </w:r>
          </w:p>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Adet Sayısı</w:t>
            </w:r>
          </w:p>
        </w:tc>
        <w:tc>
          <w:tcPr>
            <w:tcW w:w="13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Muhammen</w:t>
            </w:r>
          </w:p>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Bedel (TL.)</w:t>
            </w:r>
          </w:p>
        </w:tc>
        <w:tc>
          <w:tcPr>
            <w:tcW w:w="131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Geçici Teminat</w:t>
            </w:r>
          </w:p>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(TL.)</w:t>
            </w:r>
          </w:p>
        </w:tc>
        <w:tc>
          <w:tcPr>
            <w:tcW w:w="10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Tarihi</w:t>
            </w:r>
          </w:p>
        </w:tc>
        <w:tc>
          <w:tcPr>
            <w:tcW w:w="6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w:t>
            </w:r>
          </w:p>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Saati</w:t>
            </w: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A1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215</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70.920.764,80</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2.127.622,94</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113"/>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12"/>
                <w:szCs w:val="24"/>
                <w:lang w:eastAsia="tr-TR"/>
              </w:rPr>
            </w:pP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B1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85</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45.758.654,25</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1.372.759,63</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2,5+1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61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113"/>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12"/>
                <w:szCs w:val="24"/>
                <w:lang w:eastAsia="tr-TR"/>
              </w:rPr>
            </w:pP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6</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C1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33</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27.417.547,35</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822.526,42</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4+1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29</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170"/>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18"/>
                <w:szCs w:val="24"/>
                <w:lang w:eastAsia="tr-TR"/>
              </w:rPr>
            </w:pP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8</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C2</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7</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6.135.349,50</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184.060,49</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4+1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170"/>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18"/>
                <w:szCs w:val="24"/>
                <w:lang w:eastAsia="tr-TR"/>
              </w:rPr>
            </w:pP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10</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E2</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32.273.787,25</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968.213,62</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2,5+1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93</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r>
      <w:tr w:rsidR="007D40AD" w:rsidRPr="007D40AD" w:rsidTr="007D40AD">
        <w:trPr>
          <w:trHeight w:val="213"/>
        </w:trPr>
        <w:tc>
          <w:tcPr>
            <w:tcW w:w="4877"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GENEL TOPLAM</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40AD" w:rsidRPr="007D40AD" w:rsidRDefault="007D40AD" w:rsidP="007D40AD">
            <w:pPr>
              <w:spacing w:before="48" w:after="48" w:line="24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674</w:t>
            </w:r>
          </w:p>
        </w:tc>
        <w:tc>
          <w:tcPr>
            <w:tcW w:w="13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182.506.103,15</w:t>
            </w:r>
          </w:p>
        </w:tc>
        <w:tc>
          <w:tcPr>
            <w:tcW w:w="13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5.475.183,09</w:t>
            </w:r>
          </w:p>
        </w:tc>
        <w:tc>
          <w:tcPr>
            <w:tcW w:w="10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48" w:after="48"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bl>
    <w:p w:rsidR="007D40AD" w:rsidRPr="007D40AD" w:rsidRDefault="007D40AD" w:rsidP="007D40AD">
      <w:pPr>
        <w:spacing w:after="0" w:line="240" w:lineRule="atLeast"/>
        <w:ind w:firstLine="567"/>
        <w:jc w:val="center"/>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p w:rsidR="007D40AD" w:rsidRPr="007D40AD" w:rsidRDefault="007D40AD" w:rsidP="007D40AD">
      <w:pPr>
        <w:spacing w:after="0" w:line="240" w:lineRule="auto"/>
        <w:rPr>
          <w:rFonts w:ascii="Times New Roman" w:eastAsia="Times New Roman" w:hAnsi="Times New Roman" w:cs="Times New Roman"/>
          <w:sz w:val="24"/>
          <w:szCs w:val="24"/>
          <w:lang w:eastAsia="tr-TR"/>
        </w:rPr>
      </w:pPr>
      <w:r w:rsidRPr="007D40AD">
        <w:rPr>
          <w:rFonts w:ascii="Times New Roman" w:eastAsia="Times New Roman" w:hAnsi="Times New Roman" w:cs="Times New Roman"/>
          <w:color w:val="000000"/>
          <w:sz w:val="18"/>
          <w:szCs w:val="18"/>
          <w:lang w:eastAsia="tr-TR"/>
        </w:rPr>
        <w:br w:type="textWrapping" w:clear="all"/>
      </w:r>
    </w:p>
    <w:p w:rsidR="007D40AD" w:rsidRPr="007D40AD" w:rsidRDefault="007D40AD" w:rsidP="007D40AD">
      <w:pPr>
        <w:spacing w:after="0" w:line="240" w:lineRule="atLeast"/>
        <w:jc w:val="center"/>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FİYAT LİSTESİ</w:t>
      </w:r>
    </w:p>
    <w:tbl>
      <w:tblPr>
        <w:tblW w:w="11842" w:type="dxa"/>
        <w:tblInd w:w="-1417" w:type="dxa"/>
        <w:tblCellMar>
          <w:left w:w="0" w:type="dxa"/>
          <w:right w:w="0" w:type="dxa"/>
        </w:tblCellMar>
        <w:tblLook w:val="04A0"/>
      </w:tblPr>
      <w:tblGrid>
        <w:gridCol w:w="430"/>
        <w:gridCol w:w="1040"/>
        <w:gridCol w:w="1070"/>
        <w:gridCol w:w="731"/>
        <w:gridCol w:w="491"/>
        <w:gridCol w:w="450"/>
        <w:gridCol w:w="820"/>
        <w:gridCol w:w="581"/>
        <w:gridCol w:w="710"/>
        <w:gridCol w:w="767"/>
        <w:gridCol w:w="805"/>
        <w:gridCol w:w="320"/>
        <w:gridCol w:w="191"/>
        <w:gridCol w:w="717"/>
        <w:gridCol w:w="1175"/>
        <w:gridCol w:w="1085"/>
        <w:gridCol w:w="950"/>
        <w:gridCol w:w="641"/>
      </w:tblGrid>
      <w:tr w:rsidR="007D40AD" w:rsidRPr="007D40AD" w:rsidTr="007D40AD">
        <w:trPr>
          <w:trHeight w:val="20"/>
          <w:tblHeader/>
        </w:trPr>
        <w:tc>
          <w:tcPr>
            <w:tcW w:w="39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Sıra No</w:t>
            </w:r>
          </w:p>
        </w:tc>
        <w:tc>
          <w:tcPr>
            <w:tcW w:w="9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İlçesi</w:t>
            </w:r>
          </w:p>
        </w:tc>
        <w:tc>
          <w:tcPr>
            <w:tcW w:w="9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Mahalle</w:t>
            </w:r>
          </w:p>
        </w:tc>
        <w:tc>
          <w:tcPr>
            <w:tcW w:w="6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Ada/</w:t>
            </w:r>
          </w:p>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Parsel</w:t>
            </w:r>
          </w:p>
        </w:tc>
        <w:tc>
          <w:tcPr>
            <w:tcW w:w="4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Blok</w:t>
            </w:r>
          </w:p>
        </w:tc>
        <w:tc>
          <w:tcPr>
            <w:tcW w:w="4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Katı</w:t>
            </w:r>
          </w:p>
        </w:tc>
        <w:tc>
          <w:tcPr>
            <w:tcW w:w="7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Bağımsız Bölüm No</w:t>
            </w:r>
          </w:p>
        </w:tc>
        <w:tc>
          <w:tcPr>
            <w:tcW w:w="5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Oda Sayısı</w:t>
            </w:r>
          </w:p>
        </w:tc>
        <w:tc>
          <w:tcPr>
            <w:tcW w:w="6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Niteliği</w:t>
            </w:r>
          </w:p>
        </w:tc>
        <w:tc>
          <w:tcPr>
            <w:tcW w:w="7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Net Alanı (m²)</w:t>
            </w:r>
          </w:p>
        </w:tc>
        <w:tc>
          <w:tcPr>
            <w:tcW w:w="8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Brüt Alanı (m²)</w:t>
            </w:r>
          </w:p>
        </w:tc>
        <w:tc>
          <w:tcPr>
            <w:tcW w:w="1152"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Arsa Payı</w:t>
            </w:r>
          </w:p>
        </w:tc>
        <w:tc>
          <w:tcPr>
            <w:tcW w:w="9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lang w:eastAsia="tr-TR"/>
              </w:rPr>
              <w:t>Muhammen Bedel (TL.)</w:t>
            </w:r>
          </w:p>
        </w:tc>
        <w:tc>
          <w:tcPr>
            <w:tcW w:w="9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lang w:eastAsia="tr-TR"/>
              </w:rPr>
              <w:t>Geçici Teminat (TL.)</w:t>
            </w:r>
          </w:p>
        </w:tc>
        <w:tc>
          <w:tcPr>
            <w:tcW w:w="8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Tarihi</w:t>
            </w:r>
          </w:p>
        </w:tc>
        <w:tc>
          <w:tcPr>
            <w:tcW w:w="6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Saati</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104,32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124,66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316.636,40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9.499,09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73,04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218.059,00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6.541,77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73,45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220.903,80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6.627,11</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72,60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218.059,00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6.541,77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104,19</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124,66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316.636,40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9.499,09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98,93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118,76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301.650,40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9.049,51</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158.216,60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4.746,50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160.909,00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4.827,27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157.480,00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4.724,40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118,49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300.964,60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9.028,94</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78,91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243.142,50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7.294,28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158.100,00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4.743,00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161.542,50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4.846,28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158.839,50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4.765,19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78,86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243.142,50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7.294,28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78,86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243.142,50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7.294,28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158.839,50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4.765,19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161.542,50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4.846,28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158.100,00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4.743,00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78,91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243.142,50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7.294,28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78,91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243.619,25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7.308,58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158.410,00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4.752,30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161.859,25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4.855,78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24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159.150,95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4.774,53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78,86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243.619,25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7.308,58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78,86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243.619,25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7.308,58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159.150,95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4.774,53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161.859,25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4.855,78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158.410,00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4.752,30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78,91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243.619,25</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7.308,58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78,91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244.096,00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7.322,88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158.720,00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4.761,60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162.176,00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4.865,28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159.462,40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4.783,87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78,86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244.096,00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7.322,88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78,86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244.096,00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7.322,88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159.462,40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4.783,87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162.176,00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4.865,28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158.720,00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4.761,60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78,91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244.096,00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7.322,88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254.558,50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7.636,76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159.340,00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4.780,20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162.809,50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4.884,29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160.085,30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4.802,56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254.558,50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7.636,76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254.558,50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7.636,76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160.085,30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4.802,56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162.809,50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4.884,29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159.340,00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4.780,20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254.558,50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7.636,76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159.960,00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4.798,80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163.443,00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4.903,29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160.708,20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4.821,25</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160.708,20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4.821,25</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163.443,00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4.903,29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159.960,00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4.798,80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159.960,00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4.798,80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163.443,00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4.903,29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160.708,20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4.821,25</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160.708,20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4.821,25</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163.443,00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4.903,29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159.960,00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4.798,80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255.549,00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7.666,47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81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82,16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51,98</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62,29</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161.331,10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4.839,93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52,74</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63,35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164.076,50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4.922,30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52,06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62,00</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160.580,00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4.817,40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82,21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99,05</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256.539,50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7.696,19</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138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195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161.175,70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4.835,27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165.164,30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4.954,93</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160.502,30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4.815,07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255.995,60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7.679,87</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156.784,10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4.703,52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161.338,10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4.840,14</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157.441,90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4.723,26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157.441,90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4.723,26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161.338,10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4.840,14</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156.784,10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4.703,52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156.784,10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4.703,52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161.338,10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4.840,14</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252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157.441,90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4.723,26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82,37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52,26</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62,23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157.441,90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4.723,26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53,33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63,77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161.338,10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4.840,14</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156.784,10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4.703,52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82,41</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98,84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250.065,20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7.501,96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309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82,57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52,53</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62,18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157.315,40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4.719,46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64,17</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162.350,10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4.870,50</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347</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347</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52,40</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61,96</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156.758,80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4.702,76</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348</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348</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82,62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98,63</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249.533,90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7.486,02</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349</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349</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86,85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101,34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256.390,20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7.691,71</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350</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350</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88,22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103,51</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261.880,30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7.856,41</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88,22</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103,51</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261.880,30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7.856,41</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86,85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101,34</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256.390,20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7.691,71</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353</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404"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353</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52,67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62,98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159.969,20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4.799,08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354</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354</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65,48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166.319,20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4.989,58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355</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355</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54,15</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65,48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166.319,20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4.989,58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356</w:t>
            </w:r>
          </w:p>
        </w:tc>
        <w:tc>
          <w:tcPr>
            <w:tcW w:w="9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52,67</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62,98</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159.969,20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4.799,08</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63"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TOPLAM</w:t>
            </w:r>
          </w:p>
        </w:tc>
        <w:tc>
          <w:tcPr>
            <w:tcW w:w="7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356</w:t>
            </w:r>
          </w:p>
        </w:tc>
        <w:tc>
          <w:tcPr>
            <w:tcW w:w="5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8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2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9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70.920.764,80</w:t>
            </w:r>
          </w:p>
        </w:tc>
        <w:tc>
          <w:tcPr>
            <w:tcW w:w="9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2.127.622,94</w:t>
            </w:r>
          </w:p>
        </w:tc>
        <w:tc>
          <w:tcPr>
            <w:tcW w:w="8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bl>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lastRenderedPageBreak/>
        <w:t> </w:t>
      </w:r>
    </w:p>
    <w:tbl>
      <w:tblPr>
        <w:tblW w:w="12605" w:type="dxa"/>
        <w:tblInd w:w="-1716" w:type="dxa"/>
        <w:tblLayout w:type="fixed"/>
        <w:tblCellMar>
          <w:left w:w="0" w:type="dxa"/>
          <w:right w:w="0" w:type="dxa"/>
        </w:tblCellMar>
        <w:tblLook w:val="04A0"/>
      </w:tblPr>
      <w:tblGrid>
        <w:gridCol w:w="935"/>
        <w:gridCol w:w="709"/>
        <w:gridCol w:w="976"/>
        <w:gridCol w:w="867"/>
        <w:gridCol w:w="426"/>
        <w:gridCol w:w="379"/>
        <w:gridCol w:w="820"/>
        <w:gridCol w:w="581"/>
        <w:gridCol w:w="710"/>
        <w:gridCol w:w="651"/>
        <w:gridCol w:w="635"/>
        <w:gridCol w:w="320"/>
        <w:gridCol w:w="192"/>
        <w:gridCol w:w="635"/>
        <w:gridCol w:w="1175"/>
        <w:gridCol w:w="1085"/>
        <w:gridCol w:w="950"/>
        <w:gridCol w:w="559"/>
      </w:tblGrid>
      <w:tr w:rsidR="007D40AD" w:rsidRPr="007D40AD" w:rsidTr="000304BE">
        <w:trPr>
          <w:trHeight w:val="9"/>
          <w:tblHeader/>
        </w:trPr>
        <w:tc>
          <w:tcPr>
            <w:tcW w:w="93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Sıra No</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İlçesi</w:t>
            </w:r>
          </w:p>
        </w:tc>
        <w:tc>
          <w:tcPr>
            <w:tcW w:w="9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Mahalle</w:t>
            </w:r>
          </w:p>
        </w:tc>
        <w:tc>
          <w:tcPr>
            <w:tcW w:w="8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Ada/</w:t>
            </w:r>
          </w:p>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Parsel</w:t>
            </w:r>
          </w:p>
        </w:tc>
        <w:tc>
          <w:tcPr>
            <w:tcW w:w="42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Blok</w:t>
            </w:r>
          </w:p>
        </w:tc>
        <w:tc>
          <w:tcPr>
            <w:tcW w:w="3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Katı</w:t>
            </w:r>
          </w:p>
        </w:tc>
        <w:tc>
          <w:tcPr>
            <w:tcW w:w="8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Bağımsız Bölüm No</w:t>
            </w:r>
          </w:p>
        </w:tc>
        <w:tc>
          <w:tcPr>
            <w:tcW w:w="58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Oda Sayısı</w:t>
            </w:r>
          </w:p>
        </w:tc>
        <w:tc>
          <w:tcPr>
            <w:tcW w:w="7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Niteliği</w:t>
            </w:r>
          </w:p>
        </w:tc>
        <w:tc>
          <w:tcPr>
            <w:tcW w:w="6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Net Alanı (m²)</w:t>
            </w:r>
          </w:p>
        </w:tc>
        <w:tc>
          <w:tcPr>
            <w:tcW w:w="6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Brüt Alanı (m²)</w:t>
            </w:r>
          </w:p>
        </w:tc>
        <w:tc>
          <w:tcPr>
            <w:tcW w:w="1147"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Arsa Payı</w:t>
            </w:r>
          </w:p>
        </w:tc>
        <w:tc>
          <w:tcPr>
            <w:tcW w:w="11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Muhammen Bedel (TL)</w:t>
            </w:r>
          </w:p>
        </w:tc>
        <w:tc>
          <w:tcPr>
            <w:tcW w:w="10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lang w:eastAsia="tr-TR"/>
              </w:rPr>
              <w:t>Geçici Teminat (TL.)</w:t>
            </w:r>
          </w:p>
        </w:tc>
        <w:tc>
          <w:tcPr>
            <w:tcW w:w="9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Tarihi</w:t>
            </w:r>
          </w:p>
        </w:tc>
        <w:tc>
          <w:tcPr>
            <w:tcW w:w="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Saati</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Z</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123,77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145,09</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339.510,60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10.185,32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139,86</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162,32</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379.828,80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11.394,86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139,86</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162,13</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379.384,20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11.381,53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105,08</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123,75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289.575,00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8.687,25</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131,67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155,75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368.348,75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11.050,46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141,62</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334.931,30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10.047,94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141,62</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334.931,30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10.047,94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116,64</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140,11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331.360,15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9.940,80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279.414,90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8.382,45</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338.424,00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10.152,72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338.424,00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10.152,72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279.414,90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8.382,45</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260.868,50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7.826,06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282.337,65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8.470,13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341.964,00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10.258,92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341.964,00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10.258,92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282.337,65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8.470,13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263.597,25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7.907,92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282.337,65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8.470,13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341.964,00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10.258,92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341.964,00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10.258,92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282.337,65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8.470,13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263.597,25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7.907,92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285.260,40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8.557,81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345.504,00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10.365,12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345.504,00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10.365,12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285.260,40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8.557,81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266.326,00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7.989,78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285.260,40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8.557,81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w:t>
            </w:r>
            <w:r w:rsidRPr="007D40AD">
              <w:rPr>
                <w:rFonts w:ascii="Times New Roman" w:eastAsia="Times New Roman" w:hAnsi="Times New Roman" w:cs="Times New Roman"/>
                <w:sz w:val="18"/>
                <w:szCs w:val="18"/>
                <w:lang w:eastAsia="tr-TR"/>
              </w:rPr>
              <w:lastRenderedPageBreak/>
              <w:t>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İLKBAHA</w:t>
            </w:r>
            <w:r w:rsidRPr="007D40AD">
              <w:rPr>
                <w:rFonts w:ascii="Times New Roman" w:eastAsia="Times New Roman" w:hAnsi="Times New Roman" w:cs="Times New Roman"/>
                <w:sz w:val="18"/>
                <w:szCs w:val="18"/>
                <w:lang w:eastAsia="tr-TR"/>
              </w:rPr>
              <w:lastRenderedPageBreak/>
              <w:t>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345.504,00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10.365,12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345.504,00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10.365,12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285.260,40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8.557,81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266.326,00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7.989,78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285.260,40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8.557,81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345.504,00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10.365,12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345.504,00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10.365,12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285.260,40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8.557,81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266.326,00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7.989,78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w:t>
            </w:r>
            <w:r w:rsidRPr="007D40AD">
              <w:rPr>
                <w:rFonts w:ascii="Times New Roman" w:eastAsia="Times New Roman" w:hAnsi="Times New Roman" w:cs="Times New Roman"/>
                <w:sz w:val="18"/>
                <w:szCs w:val="18"/>
                <w:lang w:eastAsia="tr-TR"/>
              </w:rPr>
              <w:lastRenderedPageBreak/>
              <w:t>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İLKBAHA</w:t>
            </w:r>
            <w:r w:rsidRPr="007D40AD">
              <w:rPr>
                <w:rFonts w:ascii="Times New Roman" w:eastAsia="Times New Roman" w:hAnsi="Times New Roman" w:cs="Times New Roman"/>
                <w:sz w:val="18"/>
                <w:szCs w:val="18"/>
                <w:lang w:eastAsia="tr-TR"/>
              </w:rPr>
              <w:lastRenderedPageBreak/>
              <w:t>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61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w:t>
            </w:r>
            <w:r w:rsidRPr="007D40AD">
              <w:rPr>
                <w:rFonts w:ascii="Times New Roman" w:eastAsia="Times New Roman" w:hAnsi="Times New Roman" w:cs="Times New Roman"/>
                <w:sz w:val="18"/>
                <w:szCs w:val="18"/>
                <w:lang w:eastAsia="tr-TR"/>
              </w:rPr>
              <w:lastRenderedPageBreak/>
              <w:t>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İLKBAHA</w:t>
            </w:r>
            <w:r w:rsidRPr="007D40AD">
              <w:rPr>
                <w:rFonts w:ascii="Times New Roman" w:eastAsia="Times New Roman" w:hAnsi="Times New Roman" w:cs="Times New Roman"/>
                <w:sz w:val="18"/>
                <w:szCs w:val="18"/>
                <w:lang w:eastAsia="tr-TR"/>
              </w:rPr>
              <w:lastRenderedPageBreak/>
              <w:t>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352.584,00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10.577,52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91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291.105,90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8.733,18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271.783,50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8.153,51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w:t>
            </w:r>
            <w:r w:rsidRPr="007D40AD">
              <w:rPr>
                <w:rFonts w:ascii="Times New Roman" w:eastAsia="Times New Roman" w:hAnsi="Times New Roman" w:cs="Times New Roman"/>
                <w:sz w:val="18"/>
                <w:szCs w:val="18"/>
                <w:lang w:eastAsia="tr-TR"/>
              </w:rPr>
              <w:lastRenderedPageBreak/>
              <w:t>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İLKBAHA</w:t>
            </w:r>
            <w:r w:rsidRPr="007D40AD">
              <w:rPr>
                <w:rFonts w:ascii="Times New Roman" w:eastAsia="Times New Roman" w:hAnsi="Times New Roman" w:cs="Times New Roman"/>
                <w:sz w:val="18"/>
                <w:szCs w:val="18"/>
                <w:lang w:eastAsia="tr-TR"/>
              </w:rPr>
              <w:lastRenderedPageBreak/>
              <w:t>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121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138</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289.936,80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8.698,10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139</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351.168,00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10.535,04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117,98</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292.590,40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8.777,71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270.692,00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8.120,76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142</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288.767,70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8.663,03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349.752,00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10.492,56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144</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117,98</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291.410,60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8.742,32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92,67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109,15</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269.600,50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8.088,02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146</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98,33</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116,91</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288.183,15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8.645,49</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B1</w:t>
            </w:r>
          </w:p>
        </w:tc>
        <w:tc>
          <w:tcPr>
            <w:tcW w:w="379" w:type="dxa"/>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119,61</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141,60</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349.044,00</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10.471,32</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0304BE">
        <w:trPr>
          <w:trHeight w:val="9"/>
        </w:trPr>
        <w:tc>
          <w:tcPr>
            <w:tcW w:w="4292"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TOPLAM</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147</w:t>
            </w:r>
          </w:p>
        </w:tc>
        <w:tc>
          <w:tcPr>
            <w:tcW w:w="5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6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1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11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45.758.654,25</w:t>
            </w:r>
          </w:p>
        </w:tc>
        <w:tc>
          <w:tcPr>
            <w:tcW w:w="10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1.372.759,63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bl>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tbl>
      <w:tblPr>
        <w:tblW w:w="11873" w:type="dxa"/>
        <w:tblInd w:w="-1417" w:type="dxa"/>
        <w:tblCellMar>
          <w:left w:w="0" w:type="dxa"/>
          <w:right w:w="0" w:type="dxa"/>
        </w:tblCellMar>
        <w:tblLook w:val="04A0"/>
      </w:tblPr>
      <w:tblGrid>
        <w:gridCol w:w="430"/>
        <w:gridCol w:w="1040"/>
        <w:gridCol w:w="1070"/>
        <w:gridCol w:w="731"/>
        <w:gridCol w:w="491"/>
        <w:gridCol w:w="450"/>
        <w:gridCol w:w="820"/>
        <w:gridCol w:w="581"/>
        <w:gridCol w:w="710"/>
        <w:gridCol w:w="760"/>
        <w:gridCol w:w="762"/>
        <w:gridCol w:w="320"/>
        <w:gridCol w:w="273"/>
        <w:gridCol w:w="759"/>
        <w:gridCol w:w="1175"/>
        <w:gridCol w:w="1024"/>
        <w:gridCol w:w="950"/>
        <w:gridCol w:w="683"/>
      </w:tblGrid>
      <w:tr w:rsidR="007D40AD" w:rsidRPr="007D40AD" w:rsidTr="007D40AD">
        <w:trPr>
          <w:trHeight w:val="20"/>
          <w:tblHeader/>
        </w:trPr>
        <w:tc>
          <w:tcPr>
            <w:tcW w:w="36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Sıra No</w:t>
            </w:r>
          </w:p>
        </w:tc>
        <w:tc>
          <w:tcPr>
            <w:tcW w:w="10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İlçesi</w:t>
            </w:r>
          </w:p>
        </w:tc>
        <w:tc>
          <w:tcPr>
            <w:tcW w:w="8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Mahalle</w:t>
            </w:r>
          </w:p>
        </w:tc>
        <w:tc>
          <w:tcPr>
            <w:tcW w:w="6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Ada/</w:t>
            </w:r>
          </w:p>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Parsel</w:t>
            </w:r>
          </w:p>
        </w:tc>
        <w:tc>
          <w:tcPr>
            <w:tcW w:w="4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Blok</w:t>
            </w:r>
          </w:p>
        </w:tc>
        <w:tc>
          <w:tcPr>
            <w:tcW w:w="3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Katı</w:t>
            </w:r>
          </w:p>
        </w:tc>
        <w:tc>
          <w:tcPr>
            <w:tcW w:w="7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Bağımsız Bölüm No</w:t>
            </w:r>
          </w:p>
        </w:tc>
        <w:tc>
          <w:tcPr>
            <w:tcW w:w="5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Oda Sayısı</w:t>
            </w:r>
          </w:p>
        </w:tc>
        <w:tc>
          <w:tcPr>
            <w:tcW w:w="5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Niteliği</w:t>
            </w:r>
          </w:p>
        </w:tc>
        <w:tc>
          <w:tcPr>
            <w:tcW w:w="7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Net Alanı (m²)</w:t>
            </w:r>
          </w:p>
        </w:tc>
        <w:tc>
          <w:tcPr>
            <w:tcW w:w="7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Brüt Alanı (m²)</w:t>
            </w:r>
          </w:p>
        </w:tc>
        <w:tc>
          <w:tcPr>
            <w:tcW w:w="1289"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Arsa Payı</w:t>
            </w:r>
          </w:p>
        </w:tc>
        <w:tc>
          <w:tcPr>
            <w:tcW w:w="9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Muhammen Bedel (TL)</w:t>
            </w:r>
          </w:p>
        </w:tc>
        <w:tc>
          <w:tcPr>
            <w:tcW w:w="102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Geçici</w:t>
            </w:r>
          </w:p>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Teminat (TL.)</w:t>
            </w:r>
          </w:p>
        </w:tc>
        <w:tc>
          <w:tcPr>
            <w:tcW w:w="7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Tarihi</w:t>
            </w:r>
          </w:p>
        </w:tc>
        <w:tc>
          <w:tcPr>
            <w:tcW w:w="6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Saati</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Z</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138,62</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159,83</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421.951,20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12.658,54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138,62</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160,57</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423.904,80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12.717,14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380.127,15</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11.403,81</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140,76</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382.163,40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11.464,90</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145,69</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166,62</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452.373,30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13.571,20</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157,92</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181,50</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492.772,50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14.783,18</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383.627,40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11.508,82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383.627,40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11.508,82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477.143,60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14.314,31</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477.143,60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14.314,31</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383.627,40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11.508,82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383.627,40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11.508,82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477.143,60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14.314,31</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477.143,60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14.314,31</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404.628,90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12.138,87</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503.264,60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15.097,94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397.628,40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11.928,85</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58</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494.557,60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14.836,73</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36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0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94"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TOPLAM</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62</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5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7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2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27.417.547,35</w:t>
            </w:r>
          </w:p>
        </w:tc>
        <w:tc>
          <w:tcPr>
            <w:tcW w:w="10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822.526,42</w:t>
            </w:r>
          </w:p>
        </w:tc>
        <w:tc>
          <w:tcPr>
            <w:tcW w:w="7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bl>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r w:rsidRPr="007D40AD">
        <w:rPr>
          <w:rFonts w:ascii="Times New Roman" w:eastAsia="Times New Roman" w:hAnsi="Times New Roman" w:cs="Times New Roman"/>
          <w:color w:val="000000"/>
          <w:sz w:val="18"/>
          <w:szCs w:val="18"/>
          <w:lang w:eastAsia="tr-TR"/>
        </w:rPr>
        <w:t> </w:t>
      </w: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Default="007D40AD" w:rsidP="007D40AD">
      <w:pPr>
        <w:spacing w:after="0" w:line="240" w:lineRule="atLeast"/>
        <w:ind w:firstLine="567"/>
        <w:jc w:val="both"/>
        <w:rPr>
          <w:rFonts w:ascii="Times New Roman" w:eastAsia="Times New Roman" w:hAnsi="Times New Roman" w:cs="Times New Roman"/>
          <w:color w:val="000000"/>
          <w:sz w:val="18"/>
          <w:szCs w:val="18"/>
          <w:lang w:eastAsia="tr-TR"/>
        </w:rPr>
      </w:pP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p>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tbl>
      <w:tblPr>
        <w:tblW w:w="11922" w:type="dxa"/>
        <w:tblInd w:w="-1417" w:type="dxa"/>
        <w:tblCellMar>
          <w:left w:w="0" w:type="dxa"/>
          <w:right w:w="0" w:type="dxa"/>
        </w:tblCellMar>
        <w:tblLook w:val="04A0"/>
      </w:tblPr>
      <w:tblGrid>
        <w:gridCol w:w="430"/>
        <w:gridCol w:w="1040"/>
        <w:gridCol w:w="1070"/>
        <w:gridCol w:w="731"/>
        <w:gridCol w:w="491"/>
        <w:gridCol w:w="450"/>
        <w:gridCol w:w="820"/>
        <w:gridCol w:w="581"/>
        <w:gridCol w:w="710"/>
        <w:gridCol w:w="794"/>
        <w:gridCol w:w="795"/>
        <w:gridCol w:w="320"/>
        <w:gridCol w:w="191"/>
        <w:gridCol w:w="794"/>
        <w:gridCol w:w="1085"/>
        <w:gridCol w:w="1100"/>
        <w:gridCol w:w="950"/>
        <w:gridCol w:w="635"/>
      </w:tblGrid>
      <w:tr w:rsidR="007D40AD" w:rsidRPr="007D40AD" w:rsidTr="007D40AD">
        <w:trPr>
          <w:trHeight w:val="615"/>
          <w:tblHeader/>
        </w:trPr>
        <w:tc>
          <w:tcPr>
            <w:tcW w:w="37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18"/>
                <w:szCs w:val="18"/>
                <w:lang w:eastAsia="tr-TR"/>
              </w:rPr>
            </w:pPr>
            <w:r w:rsidRPr="007D40AD">
              <w:rPr>
                <w:rFonts w:ascii="Times New Roman" w:eastAsia="Times New Roman" w:hAnsi="Times New Roman" w:cs="Times New Roman"/>
                <w:sz w:val="18"/>
                <w:szCs w:val="18"/>
                <w:lang w:eastAsia="tr-TR"/>
              </w:rPr>
              <w:t>Sıra No</w:t>
            </w:r>
          </w:p>
        </w:tc>
        <w:tc>
          <w:tcPr>
            <w:tcW w:w="10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İlçesi</w:t>
            </w:r>
          </w:p>
        </w:tc>
        <w:tc>
          <w:tcPr>
            <w:tcW w:w="8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Mahalle</w:t>
            </w:r>
          </w:p>
        </w:tc>
        <w:tc>
          <w:tcPr>
            <w:tcW w:w="6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Ada/</w:t>
            </w:r>
          </w:p>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Parsel</w:t>
            </w:r>
          </w:p>
        </w:tc>
        <w:tc>
          <w:tcPr>
            <w:tcW w:w="4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Blok</w:t>
            </w:r>
          </w:p>
        </w:tc>
        <w:tc>
          <w:tcPr>
            <w:tcW w:w="3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Katı</w:t>
            </w:r>
          </w:p>
        </w:tc>
        <w:tc>
          <w:tcPr>
            <w:tcW w:w="7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Bağımsız Bölüm No</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Oda Sayısı</w:t>
            </w:r>
          </w:p>
        </w:tc>
        <w:tc>
          <w:tcPr>
            <w:tcW w:w="5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Niteliği</w:t>
            </w:r>
          </w:p>
        </w:tc>
        <w:tc>
          <w:tcPr>
            <w:tcW w:w="7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Net Alanı (m²)</w:t>
            </w:r>
          </w:p>
        </w:tc>
        <w:tc>
          <w:tcPr>
            <w:tcW w:w="7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Brüt Alanı (m²)</w:t>
            </w:r>
          </w:p>
        </w:tc>
        <w:tc>
          <w:tcPr>
            <w:tcW w:w="1248"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Arsa Payı</w:t>
            </w:r>
          </w:p>
        </w:tc>
        <w:tc>
          <w:tcPr>
            <w:tcW w:w="9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Muhammen Bedel (TL)</w:t>
            </w:r>
          </w:p>
        </w:tc>
        <w:tc>
          <w:tcPr>
            <w:tcW w:w="11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lang w:eastAsia="tr-TR"/>
              </w:rPr>
              <w:t>Geçici Teminat (TL.)</w:t>
            </w:r>
          </w:p>
        </w:tc>
        <w:tc>
          <w:tcPr>
            <w:tcW w:w="8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Tarihi</w:t>
            </w:r>
          </w:p>
        </w:tc>
        <w:tc>
          <w:tcPr>
            <w:tcW w:w="6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Saati</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36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36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36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36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150,26</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174,14</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485.850,60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14.575,52</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1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8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119,55</w:t>
            </w: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140,01</w:t>
            </w:r>
          </w:p>
        </w:tc>
        <w:tc>
          <w:tcPr>
            <w:tcW w:w="2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390.627,90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11.718,84</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83"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TOPLAM</w:t>
            </w:r>
          </w:p>
        </w:tc>
        <w:tc>
          <w:tcPr>
            <w:tcW w:w="7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5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2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1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40" w:lineRule="auto"/>
              <w:rPr>
                <w:rFonts w:ascii="Times New Roman" w:eastAsia="Times New Roman" w:hAnsi="Times New Roman" w:cs="Times New Roman"/>
                <w:sz w:val="2"/>
                <w:szCs w:val="24"/>
                <w:lang w:eastAsia="tr-TR"/>
              </w:rPr>
            </w:pPr>
          </w:p>
        </w:tc>
        <w:tc>
          <w:tcPr>
            <w:tcW w:w="9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right"/>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6.135.349,50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184.060,49</w:t>
            </w:r>
          </w:p>
        </w:tc>
        <w:tc>
          <w:tcPr>
            <w:tcW w:w="8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before="80" w:after="8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bl>
    <w:p w:rsidR="007D40AD" w:rsidRPr="007D40AD" w:rsidRDefault="007D40AD" w:rsidP="007D40AD">
      <w:pPr>
        <w:spacing w:after="0" w:line="240" w:lineRule="atLeast"/>
        <w:ind w:firstLine="567"/>
        <w:jc w:val="both"/>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 </w:t>
      </w:r>
    </w:p>
    <w:tbl>
      <w:tblPr>
        <w:tblW w:w="11933" w:type="dxa"/>
        <w:tblInd w:w="-1417" w:type="dxa"/>
        <w:tblCellMar>
          <w:left w:w="0" w:type="dxa"/>
          <w:right w:w="0" w:type="dxa"/>
        </w:tblCellMar>
        <w:tblLook w:val="04A0"/>
      </w:tblPr>
      <w:tblGrid>
        <w:gridCol w:w="430"/>
        <w:gridCol w:w="1040"/>
        <w:gridCol w:w="1070"/>
        <w:gridCol w:w="731"/>
        <w:gridCol w:w="491"/>
        <w:gridCol w:w="450"/>
        <w:gridCol w:w="820"/>
        <w:gridCol w:w="581"/>
        <w:gridCol w:w="710"/>
        <w:gridCol w:w="778"/>
        <w:gridCol w:w="792"/>
        <w:gridCol w:w="320"/>
        <w:gridCol w:w="191"/>
        <w:gridCol w:w="819"/>
        <w:gridCol w:w="133"/>
        <w:gridCol w:w="1040"/>
        <w:gridCol w:w="135"/>
        <w:gridCol w:w="898"/>
        <w:gridCol w:w="120"/>
        <w:gridCol w:w="784"/>
        <w:gridCol w:w="166"/>
        <w:gridCol w:w="563"/>
        <w:gridCol w:w="115"/>
      </w:tblGrid>
      <w:tr w:rsidR="007D40AD" w:rsidRPr="007D40AD" w:rsidTr="007D40AD">
        <w:trPr>
          <w:trHeight w:val="20"/>
          <w:tblHeader/>
        </w:trPr>
        <w:tc>
          <w:tcPr>
            <w:tcW w:w="38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Sıra No</w:t>
            </w:r>
          </w:p>
        </w:tc>
        <w:tc>
          <w:tcPr>
            <w:tcW w:w="9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İlçesi</w:t>
            </w:r>
          </w:p>
        </w:tc>
        <w:tc>
          <w:tcPr>
            <w:tcW w:w="9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Mahalle</w:t>
            </w:r>
          </w:p>
        </w:tc>
        <w:tc>
          <w:tcPr>
            <w:tcW w:w="6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Ada/</w:t>
            </w:r>
          </w:p>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Parsel</w:t>
            </w:r>
          </w:p>
        </w:tc>
        <w:tc>
          <w:tcPr>
            <w:tcW w:w="4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Blok</w:t>
            </w:r>
          </w:p>
        </w:tc>
        <w:tc>
          <w:tcPr>
            <w:tcW w:w="3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Katı</w:t>
            </w:r>
          </w:p>
        </w:tc>
        <w:tc>
          <w:tcPr>
            <w:tcW w:w="7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Bağımsız Bölüm No</w:t>
            </w:r>
          </w:p>
        </w:tc>
        <w:tc>
          <w:tcPr>
            <w:tcW w:w="5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Oda Sayısı</w:t>
            </w:r>
          </w:p>
        </w:tc>
        <w:tc>
          <w:tcPr>
            <w:tcW w:w="6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Niteliği</w:t>
            </w:r>
          </w:p>
        </w:tc>
        <w:tc>
          <w:tcPr>
            <w:tcW w:w="7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Net Alanı (m²)</w:t>
            </w:r>
          </w:p>
        </w:tc>
        <w:tc>
          <w:tcPr>
            <w:tcW w:w="7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Daire Brüt Alanı (m²)</w:t>
            </w:r>
          </w:p>
        </w:tc>
        <w:tc>
          <w:tcPr>
            <w:tcW w:w="126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Arsa Payı</w:t>
            </w:r>
          </w:p>
        </w:tc>
        <w:tc>
          <w:tcPr>
            <w:tcW w:w="944"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Muhammen Bedel (TL)</w:t>
            </w:r>
          </w:p>
        </w:tc>
        <w:tc>
          <w:tcPr>
            <w:tcW w:w="1013"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4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Geçici</w:t>
            </w:r>
          </w:p>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Teminat (TL.)</w:t>
            </w:r>
          </w:p>
        </w:tc>
        <w:tc>
          <w:tcPr>
            <w:tcW w:w="79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Tarihi</w:t>
            </w:r>
          </w:p>
        </w:tc>
        <w:tc>
          <w:tcPr>
            <w:tcW w:w="68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İhale Saati</w:t>
            </w:r>
          </w:p>
        </w:tc>
        <w:tc>
          <w:tcPr>
            <w:tcW w:w="116" w:type="dxa"/>
            <w:tcBorders>
              <w:top w:val="nil"/>
              <w:left w:val="nil"/>
              <w:bottom w:val="single" w:sz="8" w:space="0" w:color="auto"/>
              <w:right w:val="nil"/>
            </w:tcBorders>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20"/>
                <w:szCs w:val="20"/>
                <w:lang w:eastAsia="tr-TR"/>
              </w:rPr>
              <w:t> </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Z</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115,13</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134,01</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306.882,90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9.206,49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129,47</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152,88</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350.095,20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10.502,86</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130,14</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152,81</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349.934,90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10.498,05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114,71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135,12</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309.424,80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9.282,74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120,67</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143,23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331.577,45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9.947,32</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120,67</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332.734,95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9.982,05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121,12</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332.086,75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9.962,60</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121,12</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142,96</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330.952,40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9.928,57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332.734,95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9.982,05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332.734,95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9.982,05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332.086,75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9.962,60</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332.086,75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9.962,60</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335.673,00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10.070,19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335.673,00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10.070,19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335.673,00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10.070,19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335.673,00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10.070,19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335.673,00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10.070,19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335.673,00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10.070,19</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339.259,25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10.177,78</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339.259,25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10.177,78</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339.259,25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10.177,78</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339.259,25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10.177,78</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339.259,25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10.177,78</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339.259,25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10.177,78</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11</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49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13</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59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15</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60</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16</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lastRenderedPageBreak/>
              <w:t>65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17</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18</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61</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62</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19</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79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20</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21</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343.514,70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10.305,44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86</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87</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143,45</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63</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342.845,50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10.285,37</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22</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88</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89</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89</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339.921,45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10.197,64</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90</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144,54</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341.837,10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10.255,11</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91</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23</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91</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92</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336.328,20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10.089,85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93</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93</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121,18</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144,54</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65</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338.223,60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10.146,71</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397"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24</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94</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329.141,70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9.874,25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ÇANKAYA</w:t>
            </w:r>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İLKBAHAR</w:t>
            </w:r>
          </w:p>
        </w:tc>
        <w:tc>
          <w:tcPr>
            <w:tcW w:w="6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29634/6</w:t>
            </w:r>
          </w:p>
        </w:tc>
        <w:tc>
          <w:tcPr>
            <w:tcW w:w="4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7D40AD" w:rsidRPr="007D40AD" w:rsidRDefault="007D40AD" w:rsidP="007D40AD">
            <w:pPr>
              <w:spacing w:after="0" w:line="240" w:lineRule="auto"/>
              <w:rPr>
                <w:rFonts w:ascii="Times New Roman" w:eastAsia="Times New Roman" w:hAnsi="Times New Roman" w:cs="Times New Roman"/>
                <w:sz w:val="20"/>
                <w:szCs w:val="20"/>
                <w:lang w:eastAsia="tr-TR"/>
              </w:rPr>
            </w:pP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3+1</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Mesken</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120,91</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143,73</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64</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85.888</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329.141,70</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9.874,25</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sz w:val="18"/>
                <w:szCs w:val="18"/>
                <w:lang w:eastAsia="tr-TR"/>
              </w:rPr>
              <w:t>14.00</w:t>
            </w:r>
          </w:p>
        </w:tc>
      </w:tr>
      <w:tr w:rsidR="007D40AD" w:rsidRPr="007D40AD" w:rsidTr="007D40AD">
        <w:trPr>
          <w:trHeight w:val="20"/>
        </w:trPr>
        <w:tc>
          <w:tcPr>
            <w:tcW w:w="3693"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TOPLAM</w:t>
            </w:r>
          </w:p>
        </w:tc>
        <w:tc>
          <w:tcPr>
            <w:tcW w:w="7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95</w:t>
            </w:r>
          </w:p>
        </w:tc>
        <w:tc>
          <w:tcPr>
            <w:tcW w:w="5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6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7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1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95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 </w:t>
            </w:r>
          </w:p>
        </w:tc>
        <w:tc>
          <w:tcPr>
            <w:tcW w:w="93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32.273.787,25</w:t>
            </w:r>
          </w:p>
        </w:tc>
        <w:tc>
          <w:tcPr>
            <w:tcW w:w="101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968.213,62</w:t>
            </w:r>
          </w:p>
        </w:tc>
        <w:tc>
          <w:tcPr>
            <w:tcW w:w="7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07.09.2017</w:t>
            </w:r>
          </w:p>
        </w:tc>
        <w:tc>
          <w:tcPr>
            <w:tcW w:w="67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40AD" w:rsidRPr="007D40AD" w:rsidRDefault="007D40AD" w:rsidP="007D40AD">
            <w:pPr>
              <w:spacing w:after="0" w:line="20" w:lineRule="atLeast"/>
              <w:jc w:val="center"/>
              <w:rPr>
                <w:rFonts w:ascii="Times New Roman" w:eastAsia="Times New Roman" w:hAnsi="Times New Roman" w:cs="Times New Roman"/>
                <w:sz w:val="20"/>
                <w:szCs w:val="20"/>
                <w:lang w:eastAsia="tr-TR"/>
              </w:rPr>
            </w:pPr>
            <w:r w:rsidRPr="007D40AD">
              <w:rPr>
                <w:rFonts w:ascii="Times New Roman" w:eastAsia="Times New Roman" w:hAnsi="Times New Roman" w:cs="Times New Roman"/>
                <w:color w:val="000000"/>
                <w:sz w:val="18"/>
                <w:szCs w:val="18"/>
                <w:lang w:eastAsia="tr-TR"/>
              </w:rPr>
              <w:t>14.00</w:t>
            </w:r>
          </w:p>
        </w:tc>
      </w:tr>
      <w:tr w:rsidR="007D40AD" w:rsidRPr="007D40AD" w:rsidTr="007D40AD">
        <w:trPr>
          <w:trHeight w:val="143"/>
        </w:trPr>
        <w:tc>
          <w:tcPr>
            <w:tcW w:w="385"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905"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928"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646"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432"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397"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713"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511"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639"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778"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792"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255"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172"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832"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824"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114"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898"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672"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563"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c>
          <w:tcPr>
            <w:tcW w:w="116" w:type="dxa"/>
            <w:tcBorders>
              <w:top w:val="nil"/>
              <w:left w:val="nil"/>
              <w:bottom w:val="nil"/>
              <w:right w:val="nil"/>
            </w:tcBorders>
            <w:vAlign w:val="center"/>
            <w:hideMark/>
          </w:tcPr>
          <w:p w:rsidR="007D40AD" w:rsidRPr="007D40AD" w:rsidRDefault="007D40AD" w:rsidP="007D40AD">
            <w:pPr>
              <w:spacing w:after="0" w:line="240" w:lineRule="auto"/>
              <w:rPr>
                <w:rFonts w:ascii="Times New Roman" w:eastAsia="Times New Roman" w:hAnsi="Times New Roman" w:cs="Times New Roman"/>
                <w:sz w:val="1"/>
                <w:szCs w:val="24"/>
                <w:lang w:eastAsia="tr-TR"/>
              </w:rPr>
            </w:pPr>
          </w:p>
        </w:tc>
      </w:tr>
    </w:tbl>
    <w:p w:rsidR="007D40AD" w:rsidRPr="007D40AD" w:rsidRDefault="007D40AD" w:rsidP="007D40AD">
      <w:pPr>
        <w:spacing w:after="0" w:line="240" w:lineRule="atLeast"/>
        <w:ind w:firstLine="567"/>
        <w:jc w:val="right"/>
        <w:rPr>
          <w:rFonts w:ascii="Times New Roman" w:eastAsia="Times New Roman" w:hAnsi="Times New Roman" w:cs="Times New Roman"/>
          <w:color w:val="000000"/>
          <w:sz w:val="20"/>
          <w:szCs w:val="20"/>
          <w:lang w:eastAsia="tr-TR"/>
        </w:rPr>
      </w:pPr>
      <w:r w:rsidRPr="007D40AD">
        <w:rPr>
          <w:rFonts w:ascii="Times New Roman" w:eastAsia="Times New Roman" w:hAnsi="Times New Roman" w:cs="Times New Roman"/>
          <w:color w:val="000000"/>
          <w:sz w:val="18"/>
          <w:szCs w:val="18"/>
          <w:lang w:eastAsia="tr-TR"/>
        </w:rPr>
        <w:t>7624/1-1</w:t>
      </w:r>
    </w:p>
    <w:p w:rsidR="007D40AD" w:rsidRPr="007D40AD" w:rsidRDefault="007D40AD" w:rsidP="007D40AD">
      <w:pPr>
        <w:spacing w:after="0" w:line="240" w:lineRule="atLeast"/>
        <w:rPr>
          <w:rFonts w:ascii="Times New Roman" w:eastAsia="Times New Roman" w:hAnsi="Times New Roman" w:cs="Times New Roman"/>
          <w:color w:val="000000"/>
          <w:sz w:val="27"/>
          <w:szCs w:val="27"/>
          <w:lang w:eastAsia="tr-TR"/>
        </w:rPr>
      </w:pPr>
      <w:hyperlink r:id="rId4" w:anchor="_top" w:history="1">
        <w:r w:rsidRPr="007D40AD">
          <w:rPr>
            <w:rFonts w:ascii="Arial" w:eastAsia="Times New Roman" w:hAnsi="Arial" w:cs="Arial"/>
            <w:color w:val="800080"/>
            <w:sz w:val="28"/>
            <w:u w:val="single"/>
            <w:lang w:val="en-US" w:eastAsia="tr-TR"/>
          </w:rPr>
          <w:t>▲</w:t>
        </w:r>
      </w:hyperlink>
    </w:p>
    <w:p w:rsidR="00C71387" w:rsidRDefault="00C71387"/>
    <w:sectPr w:rsidR="00C71387" w:rsidSect="00C71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D40AD"/>
    <w:rsid w:val="000304BE"/>
    <w:rsid w:val="007D40AD"/>
    <w:rsid w:val="00AF7621"/>
    <w:rsid w:val="00C71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8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2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12198</Words>
  <Characters>69535</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2017-08-21T05:58:00Z</dcterms:created>
  <dcterms:modified xsi:type="dcterms:W3CDTF">2017-08-21T06:25:00Z</dcterms:modified>
</cp:coreProperties>
</file>