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97761" w:rsidRPr="00397761" w:rsidRDefault="00397761" w:rsidP="00397761">
      <w:pPr>
        <w:spacing w:after="0" w:line="240" w:lineRule="atLeast"/>
        <w:jc w:val="center"/>
        <w:rPr>
          <w:rFonts w:ascii="Times New Roman" w:eastAsia="Times New Roman" w:hAnsi="Times New Roman" w:cs="Times New Roman"/>
          <w:color w:val="000000"/>
          <w:sz w:val="20"/>
          <w:szCs w:val="20"/>
          <w:lang w:eastAsia="tr-TR"/>
        </w:rPr>
      </w:pPr>
      <w:r w:rsidRPr="00397761">
        <w:rPr>
          <w:rFonts w:ascii="Times New Roman" w:eastAsia="Times New Roman" w:hAnsi="Times New Roman" w:cs="Times New Roman"/>
          <w:color w:val="000000"/>
          <w:sz w:val="18"/>
          <w:szCs w:val="18"/>
          <w:lang w:eastAsia="tr-TR"/>
        </w:rPr>
        <w:t>ARSA VASIFLI TAŞINMAZ SATILACAKTIR</w:t>
      </w:r>
    </w:p>
    <w:p w:rsidR="00397761" w:rsidRPr="00397761" w:rsidRDefault="00397761" w:rsidP="00397761">
      <w:pPr>
        <w:spacing w:after="0" w:line="240" w:lineRule="atLeast"/>
        <w:ind w:firstLine="567"/>
        <w:jc w:val="both"/>
        <w:rPr>
          <w:rFonts w:ascii="Times New Roman" w:eastAsia="Times New Roman" w:hAnsi="Times New Roman" w:cs="Times New Roman"/>
          <w:color w:val="000000"/>
          <w:sz w:val="20"/>
          <w:szCs w:val="20"/>
          <w:lang w:eastAsia="tr-TR"/>
        </w:rPr>
      </w:pPr>
      <w:r w:rsidRPr="00397761">
        <w:rPr>
          <w:rFonts w:ascii="Times New Roman" w:eastAsia="Times New Roman" w:hAnsi="Times New Roman" w:cs="Times New Roman"/>
          <w:b/>
          <w:bCs/>
          <w:color w:val="0000FF"/>
          <w:sz w:val="18"/>
          <w:szCs w:val="18"/>
          <w:lang w:eastAsia="tr-TR"/>
        </w:rPr>
        <w:t>Demre Belediye Başkanlığından:</w:t>
      </w:r>
    </w:p>
    <w:p w:rsidR="00397761" w:rsidRPr="00397761" w:rsidRDefault="00397761" w:rsidP="00397761">
      <w:pPr>
        <w:spacing w:after="0" w:line="240" w:lineRule="atLeast"/>
        <w:ind w:firstLine="567"/>
        <w:jc w:val="both"/>
        <w:rPr>
          <w:rFonts w:ascii="Times New Roman" w:eastAsia="Times New Roman" w:hAnsi="Times New Roman" w:cs="Times New Roman"/>
          <w:color w:val="000000"/>
          <w:sz w:val="20"/>
          <w:szCs w:val="20"/>
          <w:lang w:eastAsia="tr-TR"/>
        </w:rPr>
      </w:pPr>
      <w:r w:rsidRPr="00397761">
        <w:rPr>
          <w:rFonts w:ascii="Times New Roman" w:eastAsia="Times New Roman" w:hAnsi="Times New Roman" w:cs="Times New Roman"/>
          <w:color w:val="000000"/>
          <w:sz w:val="18"/>
          <w:szCs w:val="18"/>
          <w:lang w:eastAsia="tr-TR"/>
        </w:rPr>
        <w:t>1 - İlçemiz </w:t>
      </w:r>
      <w:proofErr w:type="spellStart"/>
      <w:r w:rsidRPr="00397761">
        <w:rPr>
          <w:rFonts w:ascii="Times New Roman" w:eastAsia="Times New Roman" w:hAnsi="Times New Roman" w:cs="Times New Roman"/>
          <w:color w:val="000000"/>
          <w:sz w:val="18"/>
          <w:lang w:eastAsia="tr-TR"/>
        </w:rPr>
        <w:t>Beymelek</w:t>
      </w:r>
      <w:proofErr w:type="spellEnd"/>
      <w:r w:rsidRPr="00397761">
        <w:rPr>
          <w:rFonts w:ascii="Times New Roman" w:eastAsia="Times New Roman" w:hAnsi="Times New Roman" w:cs="Times New Roman"/>
          <w:color w:val="000000"/>
          <w:sz w:val="18"/>
          <w:szCs w:val="18"/>
          <w:lang w:eastAsia="tr-TR"/>
        </w:rPr>
        <w:t> Mahallesi </w:t>
      </w:r>
      <w:r w:rsidRPr="00397761">
        <w:rPr>
          <w:rFonts w:ascii="Times New Roman" w:eastAsia="Times New Roman" w:hAnsi="Times New Roman" w:cs="Times New Roman"/>
          <w:color w:val="000000"/>
          <w:sz w:val="18"/>
          <w:lang w:eastAsia="tr-TR"/>
        </w:rPr>
        <w:t>Ortasalım</w:t>
      </w:r>
      <w:r w:rsidRPr="00397761">
        <w:rPr>
          <w:rFonts w:ascii="Times New Roman" w:eastAsia="Times New Roman" w:hAnsi="Times New Roman" w:cs="Times New Roman"/>
          <w:color w:val="000000"/>
          <w:sz w:val="18"/>
          <w:szCs w:val="18"/>
          <w:lang w:eastAsia="tr-TR"/>
        </w:rPr>
        <w:t> Mevkiindeki Demre Belediye Başkanlığına ait 153 ada 3 parsel </w:t>
      </w:r>
      <w:proofErr w:type="spellStart"/>
      <w:r w:rsidRPr="00397761">
        <w:rPr>
          <w:rFonts w:ascii="Times New Roman" w:eastAsia="Times New Roman" w:hAnsi="Times New Roman" w:cs="Times New Roman"/>
          <w:color w:val="000000"/>
          <w:sz w:val="18"/>
          <w:lang w:eastAsia="tr-TR"/>
        </w:rPr>
        <w:t>nolu</w:t>
      </w:r>
      <w:proofErr w:type="spellEnd"/>
      <w:r w:rsidRPr="00397761">
        <w:rPr>
          <w:rFonts w:ascii="Times New Roman" w:eastAsia="Times New Roman" w:hAnsi="Times New Roman" w:cs="Times New Roman"/>
          <w:color w:val="000000"/>
          <w:sz w:val="18"/>
          <w:szCs w:val="18"/>
          <w:lang w:eastAsia="tr-TR"/>
        </w:rPr>
        <w:t> ve 3.675,00 m</w:t>
      </w:r>
      <w:r w:rsidRPr="00397761">
        <w:rPr>
          <w:rFonts w:ascii="Times New Roman" w:eastAsia="Times New Roman" w:hAnsi="Times New Roman" w:cs="Times New Roman"/>
          <w:color w:val="000000"/>
          <w:sz w:val="18"/>
          <w:szCs w:val="18"/>
          <w:vertAlign w:val="superscript"/>
          <w:lang w:eastAsia="tr-TR"/>
        </w:rPr>
        <w:t>2</w:t>
      </w:r>
      <w:r w:rsidRPr="00397761">
        <w:rPr>
          <w:rFonts w:ascii="Times New Roman" w:eastAsia="Times New Roman" w:hAnsi="Times New Roman" w:cs="Times New Roman"/>
          <w:color w:val="000000"/>
          <w:sz w:val="18"/>
          <w:szCs w:val="18"/>
          <w:lang w:eastAsia="tr-TR"/>
        </w:rPr>
        <w:t>’lik alana sahip arsa vasıflı taşınmazın, 2886 Sayılı Kanunun 45. maddesi uyarınca Açık Teklif Usulü ile (açık arttırma) satış ihalesi yapılacaktır.</w:t>
      </w:r>
    </w:p>
    <w:p w:rsidR="00397761" w:rsidRPr="00397761" w:rsidRDefault="00397761" w:rsidP="00397761">
      <w:pPr>
        <w:spacing w:after="0" w:line="240" w:lineRule="atLeast"/>
        <w:ind w:firstLine="567"/>
        <w:jc w:val="both"/>
        <w:rPr>
          <w:rFonts w:ascii="Times New Roman" w:eastAsia="Times New Roman" w:hAnsi="Times New Roman" w:cs="Times New Roman"/>
          <w:color w:val="000000"/>
          <w:sz w:val="20"/>
          <w:szCs w:val="20"/>
          <w:lang w:eastAsia="tr-TR"/>
        </w:rPr>
      </w:pPr>
      <w:r w:rsidRPr="00397761">
        <w:rPr>
          <w:rFonts w:ascii="Times New Roman" w:eastAsia="Times New Roman" w:hAnsi="Times New Roman" w:cs="Times New Roman"/>
          <w:color w:val="000000"/>
          <w:sz w:val="18"/>
          <w:szCs w:val="18"/>
          <w:lang w:eastAsia="tr-TR"/>
        </w:rPr>
        <w:t>2 - İhale, 24 Temmuz 2017 Pazartesi günü saat 10.00’da Belediye Encümeni huzurunda Belediye toplantı salonunda yapılacaktır.</w:t>
      </w:r>
    </w:p>
    <w:p w:rsidR="00397761" w:rsidRPr="00397761" w:rsidRDefault="00397761" w:rsidP="00397761">
      <w:pPr>
        <w:spacing w:after="0" w:line="240" w:lineRule="atLeast"/>
        <w:ind w:firstLine="567"/>
        <w:jc w:val="both"/>
        <w:rPr>
          <w:rFonts w:ascii="Times New Roman" w:eastAsia="Times New Roman" w:hAnsi="Times New Roman" w:cs="Times New Roman"/>
          <w:color w:val="000000"/>
          <w:sz w:val="20"/>
          <w:szCs w:val="20"/>
          <w:lang w:eastAsia="tr-TR"/>
        </w:rPr>
      </w:pPr>
      <w:r w:rsidRPr="00397761">
        <w:rPr>
          <w:rFonts w:ascii="Times New Roman" w:eastAsia="Times New Roman" w:hAnsi="Times New Roman" w:cs="Times New Roman"/>
          <w:color w:val="000000"/>
          <w:sz w:val="18"/>
          <w:szCs w:val="18"/>
          <w:lang w:eastAsia="tr-TR"/>
        </w:rPr>
        <w:t>3 - Satışı yapılacak 153 ada 3 parsel </w:t>
      </w:r>
      <w:proofErr w:type="spellStart"/>
      <w:r w:rsidRPr="00397761">
        <w:rPr>
          <w:rFonts w:ascii="Times New Roman" w:eastAsia="Times New Roman" w:hAnsi="Times New Roman" w:cs="Times New Roman"/>
          <w:color w:val="000000"/>
          <w:sz w:val="18"/>
          <w:lang w:eastAsia="tr-TR"/>
        </w:rPr>
        <w:t>nolu</w:t>
      </w:r>
      <w:proofErr w:type="spellEnd"/>
      <w:r w:rsidRPr="00397761">
        <w:rPr>
          <w:rFonts w:ascii="Times New Roman" w:eastAsia="Times New Roman" w:hAnsi="Times New Roman" w:cs="Times New Roman"/>
          <w:color w:val="000000"/>
          <w:sz w:val="18"/>
          <w:szCs w:val="18"/>
          <w:lang w:eastAsia="tr-TR"/>
        </w:rPr>
        <w:t> taşınmazın muhammen bedeli 1.052.000,00 TL olup, geçici teminatı 31.560,00 TL’dir.</w:t>
      </w:r>
    </w:p>
    <w:p w:rsidR="00397761" w:rsidRPr="00397761" w:rsidRDefault="00397761" w:rsidP="00397761">
      <w:pPr>
        <w:spacing w:after="0" w:line="240" w:lineRule="atLeast"/>
        <w:ind w:firstLine="567"/>
        <w:jc w:val="both"/>
        <w:rPr>
          <w:rFonts w:ascii="Times New Roman" w:eastAsia="Times New Roman" w:hAnsi="Times New Roman" w:cs="Times New Roman"/>
          <w:color w:val="000000"/>
          <w:sz w:val="20"/>
          <w:szCs w:val="20"/>
          <w:lang w:eastAsia="tr-TR"/>
        </w:rPr>
      </w:pPr>
      <w:r w:rsidRPr="00397761">
        <w:rPr>
          <w:rFonts w:ascii="Times New Roman" w:eastAsia="Times New Roman" w:hAnsi="Times New Roman" w:cs="Times New Roman"/>
          <w:color w:val="000000"/>
          <w:sz w:val="18"/>
          <w:szCs w:val="18"/>
          <w:lang w:eastAsia="tr-TR"/>
        </w:rPr>
        <w:t>4 - İhaleye Katılma Şartları ve İsteklilerden İstenen Belgeler;</w:t>
      </w:r>
    </w:p>
    <w:p w:rsidR="00397761" w:rsidRPr="00397761" w:rsidRDefault="00397761" w:rsidP="00397761">
      <w:pPr>
        <w:spacing w:after="0" w:line="240" w:lineRule="atLeast"/>
        <w:ind w:firstLine="567"/>
        <w:jc w:val="both"/>
        <w:rPr>
          <w:rFonts w:ascii="Times New Roman" w:eastAsia="Times New Roman" w:hAnsi="Times New Roman" w:cs="Times New Roman"/>
          <w:color w:val="000000"/>
          <w:sz w:val="20"/>
          <w:szCs w:val="20"/>
          <w:lang w:eastAsia="tr-TR"/>
        </w:rPr>
      </w:pPr>
      <w:r w:rsidRPr="00397761">
        <w:rPr>
          <w:rFonts w:ascii="Times New Roman" w:eastAsia="Times New Roman" w:hAnsi="Times New Roman" w:cs="Times New Roman"/>
          <w:color w:val="000000"/>
          <w:sz w:val="18"/>
          <w:szCs w:val="18"/>
          <w:lang w:eastAsia="tr-TR"/>
        </w:rPr>
        <w:t>a) Başvuru dilekçesi.</w:t>
      </w:r>
    </w:p>
    <w:p w:rsidR="00397761" w:rsidRPr="00397761" w:rsidRDefault="00397761" w:rsidP="00397761">
      <w:pPr>
        <w:spacing w:after="0" w:line="240" w:lineRule="atLeast"/>
        <w:ind w:firstLine="567"/>
        <w:jc w:val="both"/>
        <w:rPr>
          <w:rFonts w:ascii="Times New Roman" w:eastAsia="Times New Roman" w:hAnsi="Times New Roman" w:cs="Times New Roman"/>
          <w:color w:val="000000"/>
          <w:sz w:val="20"/>
          <w:szCs w:val="20"/>
          <w:lang w:eastAsia="tr-TR"/>
        </w:rPr>
      </w:pPr>
      <w:r w:rsidRPr="00397761">
        <w:rPr>
          <w:rFonts w:ascii="Times New Roman" w:eastAsia="Times New Roman" w:hAnsi="Times New Roman" w:cs="Times New Roman"/>
          <w:color w:val="000000"/>
          <w:sz w:val="18"/>
          <w:szCs w:val="18"/>
          <w:lang w:eastAsia="tr-TR"/>
        </w:rPr>
        <w:t>b) Nüfus cüzdanı sureti (Gerçek kişiler için)</w:t>
      </w:r>
    </w:p>
    <w:p w:rsidR="00397761" w:rsidRPr="00397761" w:rsidRDefault="00397761" w:rsidP="00397761">
      <w:pPr>
        <w:spacing w:after="0" w:line="240" w:lineRule="atLeast"/>
        <w:ind w:firstLine="567"/>
        <w:jc w:val="both"/>
        <w:rPr>
          <w:rFonts w:ascii="Times New Roman" w:eastAsia="Times New Roman" w:hAnsi="Times New Roman" w:cs="Times New Roman"/>
          <w:color w:val="000000"/>
          <w:sz w:val="20"/>
          <w:szCs w:val="20"/>
          <w:lang w:eastAsia="tr-TR"/>
        </w:rPr>
      </w:pPr>
      <w:r w:rsidRPr="00397761">
        <w:rPr>
          <w:rFonts w:ascii="Times New Roman" w:eastAsia="Times New Roman" w:hAnsi="Times New Roman" w:cs="Times New Roman"/>
          <w:color w:val="000000"/>
          <w:sz w:val="18"/>
          <w:szCs w:val="18"/>
          <w:lang w:eastAsia="tr-TR"/>
        </w:rPr>
        <w:t>c) Nüfus Müdürlüğü veya Belediyeden, ihalenin yapılmış olduğu yıl içerisinde alınmış Yerleşim Yeri Belgesi (Gerçek kişiler için)</w:t>
      </w:r>
    </w:p>
    <w:p w:rsidR="00397761" w:rsidRPr="00397761" w:rsidRDefault="00397761" w:rsidP="00397761">
      <w:pPr>
        <w:spacing w:after="0" w:line="240" w:lineRule="atLeast"/>
        <w:ind w:firstLine="567"/>
        <w:jc w:val="both"/>
        <w:rPr>
          <w:rFonts w:ascii="Times New Roman" w:eastAsia="Times New Roman" w:hAnsi="Times New Roman" w:cs="Times New Roman"/>
          <w:color w:val="000000"/>
          <w:sz w:val="20"/>
          <w:szCs w:val="20"/>
          <w:lang w:eastAsia="tr-TR"/>
        </w:rPr>
      </w:pPr>
      <w:r w:rsidRPr="00397761">
        <w:rPr>
          <w:rFonts w:ascii="Times New Roman" w:eastAsia="Times New Roman" w:hAnsi="Times New Roman" w:cs="Times New Roman"/>
          <w:color w:val="000000"/>
          <w:sz w:val="18"/>
          <w:szCs w:val="18"/>
          <w:lang w:eastAsia="tr-TR"/>
        </w:rPr>
        <w:t>d) İstekli adına </w:t>
      </w:r>
      <w:proofErr w:type="gramStart"/>
      <w:r w:rsidRPr="00397761">
        <w:rPr>
          <w:rFonts w:ascii="Times New Roman" w:eastAsia="Times New Roman" w:hAnsi="Times New Roman" w:cs="Times New Roman"/>
          <w:color w:val="000000"/>
          <w:sz w:val="18"/>
          <w:lang w:eastAsia="tr-TR"/>
        </w:rPr>
        <w:t>vekaleten</w:t>
      </w:r>
      <w:proofErr w:type="gramEnd"/>
      <w:r w:rsidRPr="00397761">
        <w:rPr>
          <w:rFonts w:ascii="Times New Roman" w:eastAsia="Times New Roman" w:hAnsi="Times New Roman" w:cs="Times New Roman"/>
          <w:color w:val="000000"/>
          <w:sz w:val="18"/>
          <w:szCs w:val="18"/>
          <w:lang w:eastAsia="tr-TR"/>
        </w:rPr>
        <w:t> iştirak ediliyorsa, isteklinin adına teklif vermeye yetkili olduğuna dair noter tasdikli vekaletname ve imza örneği,</w:t>
      </w:r>
    </w:p>
    <w:p w:rsidR="00397761" w:rsidRPr="00397761" w:rsidRDefault="00397761" w:rsidP="00397761">
      <w:pPr>
        <w:spacing w:after="0" w:line="240" w:lineRule="atLeast"/>
        <w:ind w:firstLine="567"/>
        <w:jc w:val="both"/>
        <w:rPr>
          <w:rFonts w:ascii="Times New Roman" w:eastAsia="Times New Roman" w:hAnsi="Times New Roman" w:cs="Times New Roman"/>
          <w:color w:val="000000"/>
          <w:sz w:val="20"/>
          <w:szCs w:val="20"/>
          <w:lang w:eastAsia="tr-TR"/>
        </w:rPr>
      </w:pPr>
      <w:r w:rsidRPr="00397761">
        <w:rPr>
          <w:rFonts w:ascii="Times New Roman" w:eastAsia="Times New Roman" w:hAnsi="Times New Roman" w:cs="Times New Roman"/>
          <w:color w:val="000000"/>
          <w:sz w:val="18"/>
          <w:szCs w:val="18"/>
          <w:lang w:eastAsia="tr-TR"/>
        </w:rPr>
        <w:t>e) Tüzel kişi olması halinde, Mevzuatı gereği tüzel kişiliğin siciline kayıtlı bulunduğu Ticaret ve/veya Sanayi veya Esnaf Odasından veya benzeri bir makamdan ihalenin yapılmış olduğu yıl içerisinde alınmış tüzel kişiliğin siciline kayıtlı olduğuna dair belge (Tescil Belgesi) ve Kayıtlı olduğu Vergi Dairesi ve numarası,</w:t>
      </w:r>
    </w:p>
    <w:p w:rsidR="00397761" w:rsidRPr="00397761" w:rsidRDefault="00397761" w:rsidP="00397761">
      <w:pPr>
        <w:spacing w:after="0" w:line="240" w:lineRule="atLeast"/>
        <w:ind w:firstLine="567"/>
        <w:jc w:val="both"/>
        <w:rPr>
          <w:rFonts w:ascii="Times New Roman" w:eastAsia="Times New Roman" w:hAnsi="Times New Roman" w:cs="Times New Roman"/>
          <w:color w:val="000000"/>
          <w:sz w:val="20"/>
          <w:szCs w:val="20"/>
          <w:lang w:eastAsia="tr-TR"/>
        </w:rPr>
      </w:pPr>
      <w:r w:rsidRPr="00397761">
        <w:rPr>
          <w:rFonts w:ascii="Times New Roman" w:eastAsia="Times New Roman" w:hAnsi="Times New Roman" w:cs="Times New Roman"/>
          <w:color w:val="000000"/>
          <w:sz w:val="18"/>
          <w:szCs w:val="18"/>
          <w:lang w:eastAsia="tr-TR"/>
        </w:rPr>
        <w:t>f) İsteklinin ortak girişim olması halinde şekli ve içeriği ilgili mevzuatlarca belirlenen noter tasdikli ortak girişim beyannamesi,</w:t>
      </w:r>
    </w:p>
    <w:p w:rsidR="00397761" w:rsidRPr="00397761" w:rsidRDefault="00397761" w:rsidP="00397761">
      <w:pPr>
        <w:spacing w:after="0" w:line="240" w:lineRule="atLeast"/>
        <w:ind w:firstLine="567"/>
        <w:jc w:val="both"/>
        <w:rPr>
          <w:rFonts w:ascii="Times New Roman" w:eastAsia="Times New Roman" w:hAnsi="Times New Roman" w:cs="Times New Roman"/>
          <w:color w:val="000000"/>
          <w:sz w:val="20"/>
          <w:szCs w:val="20"/>
          <w:lang w:eastAsia="tr-TR"/>
        </w:rPr>
      </w:pPr>
      <w:r w:rsidRPr="00397761">
        <w:rPr>
          <w:rFonts w:ascii="Times New Roman" w:eastAsia="Times New Roman" w:hAnsi="Times New Roman" w:cs="Times New Roman"/>
          <w:color w:val="000000"/>
          <w:sz w:val="18"/>
          <w:szCs w:val="18"/>
          <w:lang w:eastAsia="tr-TR"/>
        </w:rPr>
        <w:t>g) Tüzel kişi olması halinde, teklif vermeye yetkili olduğunu gösteren noter tasdikli imza sirküleri veya imza beyannameleri,</w:t>
      </w:r>
    </w:p>
    <w:p w:rsidR="00397761" w:rsidRPr="00397761" w:rsidRDefault="00397761" w:rsidP="00397761">
      <w:pPr>
        <w:spacing w:after="0" w:line="240" w:lineRule="atLeast"/>
        <w:ind w:firstLine="567"/>
        <w:jc w:val="both"/>
        <w:rPr>
          <w:rFonts w:ascii="Times New Roman" w:eastAsia="Times New Roman" w:hAnsi="Times New Roman" w:cs="Times New Roman"/>
          <w:color w:val="000000"/>
          <w:sz w:val="20"/>
          <w:szCs w:val="20"/>
          <w:lang w:eastAsia="tr-TR"/>
        </w:rPr>
      </w:pPr>
      <w:r w:rsidRPr="00397761">
        <w:rPr>
          <w:rFonts w:ascii="Times New Roman" w:eastAsia="Times New Roman" w:hAnsi="Times New Roman" w:cs="Times New Roman"/>
          <w:color w:val="000000"/>
          <w:sz w:val="18"/>
          <w:szCs w:val="18"/>
          <w:lang w:eastAsia="tr-TR"/>
        </w:rPr>
        <w:t>h) İhaleye katılma ile ilgili şartlar, şartnamenin 3. ve 4. maddelerinde açıklanmıştır.</w:t>
      </w:r>
    </w:p>
    <w:p w:rsidR="00397761" w:rsidRPr="00397761" w:rsidRDefault="00397761" w:rsidP="00397761">
      <w:pPr>
        <w:spacing w:after="0" w:line="240" w:lineRule="atLeast"/>
        <w:ind w:firstLine="567"/>
        <w:jc w:val="both"/>
        <w:rPr>
          <w:rFonts w:ascii="Times New Roman" w:eastAsia="Times New Roman" w:hAnsi="Times New Roman" w:cs="Times New Roman"/>
          <w:color w:val="000000"/>
          <w:sz w:val="20"/>
          <w:szCs w:val="20"/>
          <w:lang w:eastAsia="tr-TR"/>
        </w:rPr>
      </w:pPr>
      <w:r w:rsidRPr="00397761">
        <w:rPr>
          <w:rFonts w:ascii="Times New Roman" w:eastAsia="Times New Roman" w:hAnsi="Times New Roman" w:cs="Times New Roman"/>
          <w:color w:val="000000"/>
          <w:sz w:val="18"/>
          <w:szCs w:val="18"/>
          <w:lang w:eastAsia="tr-TR"/>
        </w:rPr>
        <w:t>5 - İhaleye katılacaklar, satın alacakları parsel için muhammen bedelin en az %3’ü oranında geçici teminat bedeli ve 250,00 TL şartname bedelini Mali Hizmetler Müdürlüğüne ihale günü saat 09.30’a kadar yatırmak zorundadır.</w:t>
      </w:r>
    </w:p>
    <w:p w:rsidR="00397761" w:rsidRPr="00397761" w:rsidRDefault="00397761" w:rsidP="00397761">
      <w:pPr>
        <w:spacing w:after="0" w:line="240" w:lineRule="atLeast"/>
        <w:ind w:firstLine="567"/>
        <w:jc w:val="both"/>
        <w:rPr>
          <w:rFonts w:ascii="Times New Roman" w:eastAsia="Times New Roman" w:hAnsi="Times New Roman" w:cs="Times New Roman"/>
          <w:color w:val="000000"/>
          <w:sz w:val="20"/>
          <w:szCs w:val="20"/>
          <w:lang w:eastAsia="tr-TR"/>
        </w:rPr>
      </w:pPr>
      <w:r w:rsidRPr="00397761">
        <w:rPr>
          <w:rFonts w:ascii="Times New Roman" w:eastAsia="Times New Roman" w:hAnsi="Times New Roman" w:cs="Times New Roman"/>
          <w:color w:val="000000"/>
          <w:sz w:val="18"/>
          <w:szCs w:val="18"/>
          <w:lang w:eastAsia="tr-TR"/>
        </w:rPr>
        <w:t>6 - İhale Komisyonu, gerekçesini kararda belirtmek suretiyle İhaleyi yapıp yapmamakta serbesttir.</w:t>
      </w:r>
    </w:p>
    <w:p w:rsidR="00397761" w:rsidRPr="00397761" w:rsidRDefault="00397761" w:rsidP="00397761">
      <w:pPr>
        <w:spacing w:after="0" w:line="240" w:lineRule="atLeast"/>
        <w:ind w:firstLine="567"/>
        <w:jc w:val="both"/>
        <w:rPr>
          <w:rFonts w:ascii="Times New Roman" w:eastAsia="Times New Roman" w:hAnsi="Times New Roman" w:cs="Times New Roman"/>
          <w:color w:val="000000"/>
          <w:sz w:val="20"/>
          <w:szCs w:val="20"/>
          <w:lang w:eastAsia="tr-TR"/>
        </w:rPr>
      </w:pPr>
      <w:r w:rsidRPr="00397761">
        <w:rPr>
          <w:rFonts w:ascii="Times New Roman" w:eastAsia="Times New Roman" w:hAnsi="Times New Roman" w:cs="Times New Roman"/>
          <w:color w:val="000000"/>
          <w:sz w:val="18"/>
          <w:szCs w:val="18"/>
          <w:lang w:eastAsia="tr-TR"/>
        </w:rPr>
        <w:t>7 - İhaleye katılacakların Belediyemize vadesi geçmiş borcu bulunmayacaktır.</w:t>
      </w:r>
    </w:p>
    <w:p w:rsidR="00397761" w:rsidRPr="00397761" w:rsidRDefault="00397761" w:rsidP="00397761">
      <w:pPr>
        <w:spacing w:after="0" w:line="240" w:lineRule="atLeast"/>
        <w:ind w:firstLine="567"/>
        <w:jc w:val="both"/>
        <w:rPr>
          <w:rFonts w:ascii="Times New Roman" w:eastAsia="Times New Roman" w:hAnsi="Times New Roman" w:cs="Times New Roman"/>
          <w:color w:val="000000"/>
          <w:sz w:val="20"/>
          <w:szCs w:val="20"/>
          <w:lang w:eastAsia="tr-TR"/>
        </w:rPr>
      </w:pPr>
      <w:r w:rsidRPr="00397761">
        <w:rPr>
          <w:rFonts w:ascii="Times New Roman" w:eastAsia="Times New Roman" w:hAnsi="Times New Roman" w:cs="Times New Roman"/>
          <w:color w:val="000000"/>
          <w:sz w:val="18"/>
          <w:szCs w:val="18"/>
          <w:lang w:eastAsia="tr-TR"/>
        </w:rPr>
        <w:t>8 - Satış ihalesine ait şartname, her gün mesai saatleri içerisinde Belediyemiz Yazı İşleri Müdürlüğünde görülebilir ve 250,00.-TL karşılığında Yazı İşleri Müdürlüğünden temin edilebilir.</w:t>
      </w:r>
    </w:p>
    <w:p w:rsidR="00397761" w:rsidRPr="00397761" w:rsidRDefault="00397761" w:rsidP="00397761">
      <w:pPr>
        <w:spacing w:after="0" w:line="240" w:lineRule="atLeast"/>
        <w:ind w:firstLine="567"/>
        <w:jc w:val="both"/>
        <w:rPr>
          <w:rFonts w:ascii="Times New Roman" w:eastAsia="Times New Roman" w:hAnsi="Times New Roman" w:cs="Times New Roman"/>
          <w:color w:val="000000"/>
          <w:sz w:val="20"/>
          <w:szCs w:val="20"/>
          <w:lang w:eastAsia="tr-TR"/>
        </w:rPr>
      </w:pPr>
      <w:r w:rsidRPr="00397761">
        <w:rPr>
          <w:rFonts w:ascii="Times New Roman" w:eastAsia="Times New Roman" w:hAnsi="Times New Roman" w:cs="Times New Roman"/>
          <w:color w:val="000000"/>
          <w:sz w:val="18"/>
          <w:szCs w:val="18"/>
          <w:lang w:eastAsia="tr-TR"/>
        </w:rPr>
        <w:t>İlgililere İlanen duyurulur.</w:t>
      </w:r>
    </w:p>
    <w:p w:rsidR="00BA2BDD" w:rsidRDefault="00BA2BDD"/>
    <w:sectPr w:rsidR="00BA2BDD" w:rsidSect="00BA2BD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553A0"/>
    <w:rsid w:val="002A2A7D"/>
    <w:rsid w:val="003553A0"/>
    <w:rsid w:val="00397761"/>
    <w:rsid w:val="00BA2BDD"/>
    <w:rsid w:val="00E12566"/>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2BD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grame">
    <w:name w:val="grame"/>
    <w:basedOn w:val="VarsaylanParagrafYazTipi"/>
    <w:rsid w:val="003553A0"/>
  </w:style>
  <w:style w:type="character" w:customStyle="1" w:styleId="spelle">
    <w:name w:val="spelle"/>
    <w:basedOn w:val="VarsaylanParagrafYazTipi"/>
    <w:rsid w:val="003553A0"/>
  </w:style>
</w:styles>
</file>

<file path=word/webSettings.xml><?xml version="1.0" encoding="utf-8"?>
<w:webSettings xmlns:r="http://schemas.openxmlformats.org/officeDocument/2006/relationships" xmlns:w="http://schemas.openxmlformats.org/wordprocessingml/2006/main">
  <w:divs>
    <w:div w:id="652099607">
      <w:bodyDiv w:val="1"/>
      <w:marLeft w:val="0"/>
      <w:marRight w:val="0"/>
      <w:marTop w:val="0"/>
      <w:marBottom w:val="0"/>
      <w:divBdr>
        <w:top w:val="none" w:sz="0" w:space="0" w:color="auto"/>
        <w:left w:val="none" w:sz="0" w:space="0" w:color="auto"/>
        <w:bottom w:val="none" w:sz="0" w:space="0" w:color="auto"/>
        <w:right w:val="none" w:sz="0" w:space="0" w:color="auto"/>
      </w:divBdr>
    </w:div>
    <w:div w:id="1580286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339</Words>
  <Characters>1938</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Onur Çeliköz</dc:creator>
  <cp:lastModifiedBy>Onur Çeliköz</cp:lastModifiedBy>
  <cp:revision>2</cp:revision>
  <dcterms:created xsi:type="dcterms:W3CDTF">2017-07-06T07:52:00Z</dcterms:created>
  <dcterms:modified xsi:type="dcterms:W3CDTF">2017-07-06T07:52:00Z</dcterms:modified>
</cp:coreProperties>
</file>