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b/>
          <w:bCs/>
          <w:color w:val="000000"/>
          <w:sz w:val="17"/>
          <w:u w:val="single"/>
          <w:lang w:eastAsia="tr-TR"/>
        </w:rPr>
        <w:t>Tasarruf Mevduatı Sigorta Fonu’ndan:</w:t>
      </w:r>
    </w:p>
    <w:p w:rsidR="005D46E8" w:rsidRPr="005D46E8" w:rsidRDefault="005D46E8" w:rsidP="005D46E8">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b/>
          <w:bCs/>
          <w:color w:val="000000"/>
          <w:sz w:val="17"/>
          <w:lang w:eastAsia="tr-TR"/>
        </w:rPr>
        <w:t> </w:t>
      </w:r>
    </w:p>
    <w:p w:rsidR="005D46E8" w:rsidRPr="005D46E8" w:rsidRDefault="005D46E8" w:rsidP="005D46E8">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b/>
          <w:bCs/>
          <w:color w:val="000000"/>
          <w:sz w:val="17"/>
          <w:lang w:eastAsia="tr-TR"/>
        </w:rPr>
        <w:t>KANTON METAL SANAYİ VE TİCARET LİMİTED ŞİRKETİ</w:t>
      </w:r>
    </w:p>
    <w:p w:rsidR="005D46E8" w:rsidRPr="005D46E8" w:rsidRDefault="005D46E8" w:rsidP="005D46E8">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b/>
          <w:bCs/>
          <w:color w:val="000000"/>
          <w:sz w:val="17"/>
          <w:lang w:eastAsia="tr-TR"/>
        </w:rPr>
        <w:t>SATIŞ İLANI</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roofErr w:type="gramStart"/>
      <w:r w:rsidRPr="005D46E8">
        <w:rPr>
          <w:rFonts w:ascii="Trebuchet MS" w:eastAsia="Times New Roman" w:hAnsi="Trebuchet MS" w:cs="Times New Roman"/>
          <w:color w:val="000000"/>
          <w:sz w:val="17"/>
          <w:szCs w:val="17"/>
          <w:lang w:eastAsia="tr-TR"/>
        </w:rPr>
        <w:t xml:space="preserve">Fabrika merkezi Çerkezköy Organize Sanayi Bölgesi içerisinde (Gazi Osmanpaşa Mahallesi Fatih Bulvarı Sokak No:19 59500 Çerkezköy-Tekirdağ) yer alan ve hisselerinin tamamı Asya Katılım Bankası A.Ş. mülkiyetindeki Kanton Metal Sanayi ve Ticaret </w:t>
      </w:r>
      <w:proofErr w:type="spellStart"/>
      <w:r w:rsidRPr="005D46E8">
        <w:rPr>
          <w:rFonts w:ascii="Trebuchet MS" w:eastAsia="Times New Roman" w:hAnsi="Trebuchet MS" w:cs="Times New Roman"/>
          <w:color w:val="000000"/>
          <w:sz w:val="17"/>
          <w:szCs w:val="17"/>
          <w:lang w:eastAsia="tr-TR"/>
        </w:rPr>
        <w:t>Limited</w:t>
      </w:r>
      <w:proofErr w:type="spellEnd"/>
      <w:r w:rsidRPr="005D46E8">
        <w:rPr>
          <w:rFonts w:ascii="Trebuchet MS" w:eastAsia="Times New Roman" w:hAnsi="Trebuchet MS" w:cs="Times New Roman"/>
          <w:color w:val="000000"/>
          <w:sz w:val="17"/>
          <w:szCs w:val="17"/>
          <w:lang w:eastAsia="tr-TR"/>
        </w:rPr>
        <w:t xml:space="preserve"> Şirketi, ihale şartnamesinde (Şartname) belirtilen kayıt ve şartlarla Tasarruf Mevduatı Sigorta Fonu tarafından satışa çıkarılmıştır.</w:t>
      </w:r>
      <w:proofErr w:type="gramEnd"/>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xml:space="preserve">Kanton Metal Sanayi ve Ticaret </w:t>
      </w:r>
      <w:proofErr w:type="spellStart"/>
      <w:r w:rsidRPr="005D46E8">
        <w:rPr>
          <w:rFonts w:ascii="Trebuchet MS" w:eastAsia="Times New Roman" w:hAnsi="Trebuchet MS" w:cs="Times New Roman"/>
          <w:color w:val="000000"/>
          <w:sz w:val="17"/>
          <w:szCs w:val="17"/>
          <w:lang w:eastAsia="tr-TR"/>
        </w:rPr>
        <w:t>Limited</w:t>
      </w:r>
      <w:proofErr w:type="spellEnd"/>
      <w:r w:rsidRPr="005D46E8">
        <w:rPr>
          <w:rFonts w:ascii="Trebuchet MS" w:eastAsia="Times New Roman" w:hAnsi="Trebuchet MS" w:cs="Times New Roman"/>
          <w:color w:val="000000"/>
          <w:sz w:val="17"/>
          <w:szCs w:val="17"/>
          <w:lang w:eastAsia="tr-TR"/>
        </w:rPr>
        <w:t xml:space="preserve"> Şirketi, maliki olduğu fabrika binası ve içerisindeki </w:t>
      </w:r>
      <w:proofErr w:type="spellStart"/>
      <w:r w:rsidRPr="005D46E8">
        <w:rPr>
          <w:rFonts w:ascii="Trebuchet MS" w:eastAsia="Times New Roman" w:hAnsi="Trebuchet MS" w:cs="Times New Roman"/>
          <w:color w:val="000000"/>
          <w:sz w:val="17"/>
          <w:szCs w:val="17"/>
          <w:lang w:eastAsia="tr-TR"/>
        </w:rPr>
        <w:t>makina</w:t>
      </w:r>
      <w:proofErr w:type="spellEnd"/>
      <w:r w:rsidRPr="005D46E8">
        <w:rPr>
          <w:rFonts w:ascii="Trebuchet MS" w:eastAsia="Times New Roman" w:hAnsi="Trebuchet MS" w:cs="Times New Roman"/>
          <w:color w:val="000000"/>
          <w:sz w:val="17"/>
          <w:szCs w:val="17"/>
          <w:lang w:eastAsia="tr-TR"/>
        </w:rPr>
        <w:t xml:space="preserve"> ve </w:t>
      </w:r>
      <w:proofErr w:type="gramStart"/>
      <w:r w:rsidRPr="005D46E8">
        <w:rPr>
          <w:rFonts w:ascii="Trebuchet MS" w:eastAsia="Times New Roman" w:hAnsi="Trebuchet MS" w:cs="Times New Roman"/>
          <w:color w:val="000000"/>
          <w:sz w:val="17"/>
          <w:szCs w:val="17"/>
          <w:lang w:eastAsia="tr-TR"/>
        </w:rPr>
        <w:t>ekipmanların</w:t>
      </w:r>
      <w:proofErr w:type="gramEnd"/>
      <w:r w:rsidRPr="005D46E8">
        <w:rPr>
          <w:rFonts w:ascii="Trebuchet MS" w:eastAsia="Times New Roman" w:hAnsi="Trebuchet MS" w:cs="Times New Roman"/>
          <w:color w:val="000000"/>
          <w:sz w:val="17"/>
          <w:szCs w:val="17"/>
          <w:lang w:eastAsia="tr-TR"/>
        </w:rPr>
        <w:t xml:space="preserve"> tamamıyla birlikte bütün halinde işbu satış ilanına konu ihale ile satışa sunulmaktadır.</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xml:space="preserve">Satışa sunulan Kanton Metal Sanayi ve Ticaret </w:t>
      </w:r>
      <w:proofErr w:type="spellStart"/>
      <w:r w:rsidRPr="005D46E8">
        <w:rPr>
          <w:rFonts w:ascii="Trebuchet MS" w:eastAsia="Times New Roman" w:hAnsi="Trebuchet MS" w:cs="Times New Roman"/>
          <w:color w:val="000000"/>
          <w:sz w:val="17"/>
          <w:szCs w:val="17"/>
          <w:lang w:eastAsia="tr-TR"/>
        </w:rPr>
        <w:t>Limited</w:t>
      </w:r>
      <w:proofErr w:type="spellEnd"/>
      <w:r w:rsidRPr="005D46E8">
        <w:rPr>
          <w:rFonts w:ascii="Trebuchet MS" w:eastAsia="Times New Roman" w:hAnsi="Trebuchet MS" w:cs="Times New Roman"/>
          <w:color w:val="000000"/>
          <w:sz w:val="17"/>
          <w:szCs w:val="17"/>
          <w:lang w:eastAsia="tr-TR"/>
        </w:rPr>
        <w:t xml:space="preserve"> Şirketi için belirlenen muhammen bedel 60.000.000,-TL (</w:t>
      </w:r>
      <w:proofErr w:type="spellStart"/>
      <w:r w:rsidRPr="005D46E8">
        <w:rPr>
          <w:rFonts w:ascii="Trebuchet MS" w:eastAsia="Times New Roman" w:hAnsi="Trebuchet MS" w:cs="Times New Roman"/>
          <w:color w:val="000000"/>
          <w:sz w:val="17"/>
          <w:szCs w:val="17"/>
          <w:lang w:eastAsia="tr-TR"/>
        </w:rPr>
        <w:t>Altmışmilyon</w:t>
      </w:r>
      <w:proofErr w:type="spellEnd"/>
      <w:r w:rsidRPr="005D46E8">
        <w:rPr>
          <w:rFonts w:ascii="Trebuchet MS" w:eastAsia="Times New Roman" w:hAnsi="Trebuchet MS" w:cs="Times New Roman"/>
          <w:color w:val="000000"/>
          <w:sz w:val="17"/>
          <w:szCs w:val="17"/>
          <w:lang w:eastAsia="tr-TR"/>
        </w:rPr>
        <w:t xml:space="preserve"> Türk Lirası) </w:t>
      </w:r>
      <w:proofErr w:type="spellStart"/>
      <w:r w:rsidRPr="005D46E8">
        <w:rPr>
          <w:rFonts w:ascii="Trebuchet MS" w:eastAsia="Times New Roman" w:hAnsi="Trebuchet MS" w:cs="Times New Roman"/>
          <w:color w:val="000000"/>
          <w:sz w:val="17"/>
          <w:szCs w:val="17"/>
          <w:lang w:eastAsia="tr-TR"/>
        </w:rPr>
        <w:t>dir</w:t>
      </w:r>
      <w:proofErr w:type="spellEnd"/>
      <w:r w:rsidRPr="005D46E8">
        <w:rPr>
          <w:rFonts w:ascii="Trebuchet MS" w:eastAsia="Times New Roman" w:hAnsi="Trebuchet MS" w:cs="Times New Roman"/>
          <w:color w:val="000000"/>
          <w:sz w:val="17"/>
          <w:szCs w:val="17"/>
          <w:lang w:eastAsia="tr-TR"/>
        </w:rPr>
        <w:t>.</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Satış aşağıdaki açıklamalar kapsamında gerçekleştirilecektir.</w:t>
      </w:r>
    </w:p>
    <w:p w:rsidR="005D46E8" w:rsidRPr="005D46E8" w:rsidRDefault="005D46E8" w:rsidP="005D46E8">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roofErr w:type="gramStart"/>
      <w:r w:rsidRPr="005D46E8">
        <w:rPr>
          <w:rFonts w:ascii="Trebuchet MS" w:eastAsia="Times New Roman" w:hAnsi="Trebuchet MS" w:cs="Times New Roman"/>
          <w:color w:val="000000"/>
          <w:sz w:val="17"/>
          <w:szCs w:val="17"/>
          <w:lang w:eastAsia="tr-TR"/>
        </w:rPr>
        <w:t>İhaleye katılmak isteyenlerin 5.000,-TL (</w:t>
      </w:r>
      <w:proofErr w:type="spellStart"/>
      <w:r w:rsidRPr="005D46E8">
        <w:rPr>
          <w:rFonts w:ascii="Trebuchet MS" w:eastAsia="Times New Roman" w:hAnsi="Trebuchet MS" w:cs="Times New Roman"/>
          <w:color w:val="000000"/>
          <w:sz w:val="17"/>
          <w:szCs w:val="17"/>
          <w:lang w:eastAsia="tr-TR"/>
        </w:rPr>
        <w:t>Beşbin</w:t>
      </w:r>
      <w:proofErr w:type="spellEnd"/>
      <w:r w:rsidRPr="005D46E8">
        <w:rPr>
          <w:rFonts w:ascii="Trebuchet MS" w:eastAsia="Times New Roman" w:hAnsi="Trebuchet MS" w:cs="Times New Roman"/>
          <w:color w:val="000000"/>
          <w:sz w:val="17"/>
          <w:szCs w:val="17"/>
          <w:lang w:eastAsia="tr-TR"/>
        </w:rPr>
        <w:t xml:space="preserve"> Türk Lirası) Şartname bedelini, Tasarruf Mevduatı Sigorta Fonunun T. Vakıflar Bankası T.A.O. İstanbul Avrupa Kurumsal Bankacılık Şubesi </w:t>
      </w:r>
      <w:proofErr w:type="spellStart"/>
      <w:r w:rsidRPr="005D46E8">
        <w:rPr>
          <w:rFonts w:ascii="Trebuchet MS" w:eastAsia="Times New Roman" w:hAnsi="Trebuchet MS" w:cs="Times New Roman"/>
          <w:color w:val="000000"/>
          <w:sz w:val="17"/>
          <w:szCs w:val="17"/>
          <w:lang w:eastAsia="tr-TR"/>
        </w:rPr>
        <w:t>nezdindeki</w:t>
      </w:r>
      <w:proofErr w:type="spellEnd"/>
      <w:r w:rsidRPr="005D46E8">
        <w:rPr>
          <w:rFonts w:ascii="Trebuchet MS" w:eastAsia="Times New Roman" w:hAnsi="Trebuchet MS" w:cs="Times New Roman"/>
          <w:color w:val="000000"/>
          <w:sz w:val="17"/>
          <w:szCs w:val="17"/>
          <w:lang w:eastAsia="tr-TR"/>
        </w:rPr>
        <w:t xml:space="preserve"> TR79 0001 5001 5800 7294 3682 56 IBAN </w:t>
      </w:r>
      <w:proofErr w:type="spellStart"/>
      <w:r w:rsidRPr="005D46E8">
        <w:rPr>
          <w:rFonts w:ascii="Trebuchet MS" w:eastAsia="Times New Roman" w:hAnsi="Trebuchet MS" w:cs="Times New Roman"/>
          <w:color w:val="000000"/>
          <w:sz w:val="17"/>
          <w:szCs w:val="17"/>
          <w:lang w:eastAsia="tr-TR"/>
        </w:rPr>
        <w:t>no’lu</w:t>
      </w:r>
      <w:proofErr w:type="spellEnd"/>
      <w:r w:rsidRPr="005D46E8">
        <w:rPr>
          <w:rFonts w:ascii="Trebuchet MS" w:eastAsia="Times New Roman" w:hAnsi="Trebuchet MS" w:cs="Times New Roman"/>
          <w:color w:val="000000"/>
          <w:sz w:val="17"/>
          <w:szCs w:val="17"/>
          <w:lang w:eastAsia="tr-TR"/>
        </w:rPr>
        <w:t xml:space="preserve"> hesabına, “Kanton Metal Sanayi ve Ticaret </w:t>
      </w:r>
      <w:proofErr w:type="spellStart"/>
      <w:r w:rsidRPr="005D46E8">
        <w:rPr>
          <w:rFonts w:ascii="Trebuchet MS" w:eastAsia="Times New Roman" w:hAnsi="Trebuchet MS" w:cs="Times New Roman"/>
          <w:color w:val="000000"/>
          <w:sz w:val="17"/>
          <w:szCs w:val="17"/>
          <w:lang w:eastAsia="tr-TR"/>
        </w:rPr>
        <w:t>Limited</w:t>
      </w:r>
      <w:proofErr w:type="spellEnd"/>
      <w:r w:rsidRPr="005D46E8">
        <w:rPr>
          <w:rFonts w:ascii="Trebuchet MS" w:eastAsia="Times New Roman" w:hAnsi="Trebuchet MS" w:cs="Times New Roman"/>
          <w:color w:val="000000"/>
          <w:sz w:val="17"/>
          <w:szCs w:val="17"/>
          <w:lang w:eastAsia="tr-TR"/>
        </w:rPr>
        <w:t xml:space="preserve"> Şirketi Satış İhalesi Şartname Bedeli” açıklaması ile yatırmaları gerekmektedir. </w:t>
      </w:r>
      <w:proofErr w:type="gramEnd"/>
      <w:r w:rsidRPr="005D46E8">
        <w:rPr>
          <w:rFonts w:ascii="Trebuchet MS" w:eastAsia="Times New Roman" w:hAnsi="Trebuchet MS" w:cs="Times New Roman"/>
          <w:color w:val="000000"/>
          <w:sz w:val="17"/>
          <w:szCs w:val="17"/>
          <w:lang w:eastAsia="tr-TR"/>
        </w:rPr>
        <w:t xml:space="preserve">Şartname bedelini yatıran isteklilerin, işleme ilişkin </w:t>
      </w:r>
      <w:proofErr w:type="gramStart"/>
      <w:r w:rsidRPr="005D46E8">
        <w:rPr>
          <w:rFonts w:ascii="Trebuchet MS" w:eastAsia="Times New Roman" w:hAnsi="Trebuchet MS" w:cs="Times New Roman"/>
          <w:color w:val="000000"/>
          <w:sz w:val="17"/>
          <w:szCs w:val="17"/>
          <w:lang w:eastAsia="tr-TR"/>
        </w:rPr>
        <w:t>dekont</w:t>
      </w:r>
      <w:proofErr w:type="gramEnd"/>
      <w:r w:rsidRPr="005D46E8">
        <w:rPr>
          <w:rFonts w:ascii="Trebuchet MS" w:eastAsia="Times New Roman" w:hAnsi="Trebuchet MS" w:cs="Times New Roman"/>
          <w:color w:val="000000"/>
          <w:sz w:val="17"/>
          <w:szCs w:val="17"/>
          <w:lang w:eastAsia="tr-TR"/>
        </w:rPr>
        <w:t xml:space="preserve"> ile birlikte kendilerini tanıtıcı bir dosya ile başvurmaları, güncel imza sirkülerleri / beyannamelerini ibraz etmeleri ve “Gizlilik Taahhütnamesi”ni imzalamaları koşuluyla İhale Şartnamesini, ilan tarihinden itibaren Tasarruf Mevduatı Sigorta Fonunun “</w:t>
      </w:r>
      <w:proofErr w:type="spellStart"/>
      <w:r w:rsidRPr="005D46E8">
        <w:rPr>
          <w:rFonts w:ascii="Trebuchet MS" w:eastAsia="Times New Roman" w:hAnsi="Trebuchet MS" w:cs="Times New Roman"/>
          <w:color w:val="000000"/>
          <w:sz w:val="17"/>
          <w:szCs w:val="17"/>
          <w:lang w:eastAsia="tr-TR"/>
        </w:rPr>
        <w:t>Büyükdere</w:t>
      </w:r>
      <w:proofErr w:type="spellEnd"/>
      <w:r w:rsidRPr="005D46E8">
        <w:rPr>
          <w:rFonts w:ascii="Trebuchet MS" w:eastAsia="Times New Roman" w:hAnsi="Trebuchet MS" w:cs="Times New Roman"/>
          <w:color w:val="000000"/>
          <w:sz w:val="17"/>
          <w:szCs w:val="17"/>
          <w:lang w:eastAsia="tr-TR"/>
        </w:rPr>
        <w:t xml:space="preserve"> Cad. No:143 </w:t>
      </w:r>
      <w:proofErr w:type="spellStart"/>
      <w:r w:rsidRPr="005D46E8">
        <w:rPr>
          <w:rFonts w:ascii="Trebuchet MS" w:eastAsia="Times New Roman" w:hAnsi="Trebuchet MS" w:cs="Times New Roman"/>
          <w:color w:val="000000"/>
          <w:sz w:val="17"/>
          <w:szCs w:val="17"/>
          <w:lang w:eastAsia="tr-TR"/>
        </w:rPr>
        <w:t>Esentepe</w:t>
      </w:r>
      <w:proofErr w:type="spellEnd"/>
      <w:r w:rsidRPr="005D46E8">
        <w:rPr>
          <w:rFonts w:ascii="Trebuchet MS" w:eastAsia="Times New Roman" w:hAnsi="Trebuchet MS" w:cs="Times New Roman"/>
          <w:color w:val="000000"/>
          <w:sz w:val="17"/>
          <w:szCs w:val="17"/>
          <w:lang w:eastAsia="tr-TR"/>
        </w:rPr>
        <w:t>/İstanbul” adresinden temin edebileceklerdir.</w:t>
      </w:r>
    </w:p>
    <w:p w:rsidR="005D46E8" w:rsidRPr="005D46E8" w:rsidRDefault="005D46E8" w:rsidP="005D46E8">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xml:space="preserve">İhaleye, ilgili yasal mevzuat hükümleri gereği gerçek veya tüzel kişiler katılabilir. Katılımcının; iflas, iflasın ertelenmesi, </w:t>
      </w:r>
      <w:proofErr w:type="gramStart"/>
      <w:r w:rsidRPr="005D46E8">
        <w:rPr>
          <w:rFonts w:ascii="Trebuchet MS" w:eastAsia="Times New Roman" w:hAnsi="Trebuchet MS" w:cs="Times New Roman"/>
          <w:color w:val="000000"/>
          <w:sz w:val="17"/>
          <w:szCs w:val="17"/>
          <w:lang w:eastAsia="tr-TR"/>
        </w:rPr>
        <w:t>konkordato</w:t>
      </w:r>
      <w:proofErr w:type="gramEnd"/>
      <w:r w:rsidRPr="005D46E8">
        <w:rPr>
          <w:rFonts w:ascii="Trebuchet MS" w:eastAsia="Times New Roman" w:hAnsi="Trebuchet MS" w:cs="Times New Roman"/>
          <w:color w:val="000000"/>
          <w:sz w:val="17"/>
          <w:szCs w:val="17"/>
          <w:lang w:eastAsia="tr-TR"/>
        </w:rPr>
        <w:t xml:space="preserve"> ya da tasfiye durumunda olmaması gerekmektedir. Bu maddede yazılı olanlar dışında “Şartname”de belirtilen diğer şartların da yerine getirilmesi gerekmektedir.</w:t>
      </w:r>
    </w:p>
    <w:p w:rsidR="005D46E8" w:rsidRPr="005D46E8" w:rsidRDefault="005D46E8" w:rsidP="005D46E8">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roofErr w:type="gramStart"/>
      <w:r w:rsidRPr="005D46E8">
        <w:rPr>
          <w:rFonts w:ascii="Trebuchet MS" w:eastAsia="Times New Roman" w:hAnsi="Trebuchet MS" w:cs="Times New Roman"/>
          <w:color w:val="000000"/>
          <w:sz w:val="17"/>
          <w:szCs w:val="17"/>
          <w:lang w:eastAsia="tr-TR"/>
        </w:rPr>
        <w:t xml:space="preserve">İhaleye katılmak isteyenlerden Tasarruf Mevduatı Sigorta Fonu tarafından uygun görülenlere, Kanton Metal Sanayi ve Ticaret </w:t>
      </w:r>
      <w:proofErr w:type="spellStart"/>
      <w:r w:rsidRPr="005D46E8">
        <w:rPr>
          <w:rFonts w:ascii="Trebuchet MS" w:eastAsia="Times New Roman" w:hAnsi="Trebuchet MS" w:cs="Times New Roman"/>
          <w:color w:val="000000"/>
          <w:sz w:val="17"/>
          <w:szCs w:val="17"/>
          <w:lang w:eastAsia="tr-TR"/>
        </w:rPr>
        <w:t>Limited</w:t>
      </w:r>
      <w:proofErr w:type="spellEnd"/>
      <w:r w:rsidRPr="005D46E8">
        <w:rPr>
          <w:rFonts w:ascii="Trebuchet MS" w:eastAsia="Times New Roman" w:hAnsi="Trebuchet MS" w:cs="Times New Roman"/>
          <w:color w:val="000000"/>
          <w:sz w:val="17"/>
          <w:szCs w:val="17"/>
          <w:lang w:eastAsia="tr-TR"/>
        </w:rPr>
        <w:t xml:space="preserve"> Şirketi’nin, Çerkezköy Organize Sanayi Bölgesi içerisinde (Gazi Osmanpaşa Mahallesi Fatih Bulvarı Sokak No:19 59500 Çerkezköy-Tekirdağ) yer alan fabrika binasını ve arazisini 05.05.2017-16.05.2017 tarihleri arasında inceleme yapma izni verilecektir.</w:t>
      </w:r>
      <w:proofErr w:type="gramEnd"/>
    </w:p>
    <w:p w:rsidR="005D46E8" w:rsidRPr="005D46E8" w:rsidRDefault="005D46E8" w:rsidP="005D46E8">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İhaleye katılmak isteyenlerin, tekliflerini en geç 16.05.2017 günü saat 17:00’a kadar, kapalı zarf içinde Tasarruf Mevduatı Sigorta Fonunun “</w:t>
      </w:r>
      <w:proofErr w:type="spellStart"/>
      <w:r w:rsidRPr="005D46E8">
        <w:rPr>
          <w:rFonts w:ascii="Trebuchet MS" w:eastAsia="Times New Roman" w:hAnsi="Trebuchet MS" w:cs="Times New Roman"/>
          <w:color w:val="000000"/>
          <w:sz w:val="17"/>
          <w:szCs w:val="17"/>
          <w:lang w:eastAsia="tr-TR"/>
        </w:rPr>
        <w:t>Büyükdere</w:t>
      </w:r>
      <w:proofErr w:type="spellEnd"/>
      <w:r w:rsidRPr="005D46E8">
        <w:rPr>
          <w:rFonts w:ascii="Trebuchet MS" w:eastAsia="Times New Roman" w:hAnsi="Trebuchet MS" w:cs="Times New Roman"/>
          <w:color w:val="000000"/>
          <w:sz w:val="17"/>
          <w:szCs w:val="17"/>
          <w:lang w:eastAsia="tr-TR"/>
        </w:rPr>
        <w:t xml:space="preserve"> Caddesi No:143 </w:t>
      </w:r>
      <w:proofErr w:type="spellStart"/>
      <w:r w:rsidRPr="005D46E8">
        <w:rPr>
          <w:rFonts w:ascii="Trebuchet MS" w:eastAsia="Times New Roman" w:hAnsi="Trebuchet MS" w:cs="Times New Roman"/>
          <w:color w:val="000000"/>
          <w:sz w:val="17"/>
          <w:szCs w:val="17"/>
          <w:lang w:eastAsia="tr-TR"/>
        </w:rPr>
        <w:t>Esentepe</w:t>
      </w:r>
      <w:proofErr w:type="spellEnd"/>
      <w:r w:rsidRPr="005D46E8">
        <w:rPr>
          <w:rFonts w:ascii="Trebuchet MS" w:eastAsia="Times New Roman" w:hAnsi="Trebuchet MS" w:cs="Times New Roman"/>
          <w:color w:val="000000"/>
          <w:sz w:val="17"/>
          <w:szCs w:val="17"/>
          <w:lang w:eastAsia="tr-TR"/>
        </w:rPr>
        <w:t xml:space="preserve"> Şişli/İstanbul” adresine elden teslim etmeleri gerekmektedir.</w:t>
      </w:r>
    </w:p>
    <w:p w:rsidR="005D46E8" w:rsidRPr="005D46E8" w:rsidRDefault="005D46E8" w:rsidP="005D46E8">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İsteklilerin, ihaleye katılabilmek için 500.000,-TL (</w:t>
      </w:r>
      <w:proofErr w:type="spellStart"/>
      <w:r w:rsidRPr="005D46E8">
        <w:rPr>
          <w:rFonts w:ascii="Trebuchet MS" w:eastAsia="Times New Roman" w:hAnsi="Trebuchet MS" w:cs="Times New Roman"/>
          <w:color w:val="000000"/>
          <w:sz w:val="17"/>
          <w:szCs w:val="17"/>
          <w:lang w:eastAsia="tr-TR"/>
        </w:rPr>
        <w:t>Beşyüzbin</w:t>
      </w:r>
      <w:proofErr w:type="spellEnd"/>
      <w:r w:rsidRPr="005D46E8">
        <w:rPr>
          <w:rFonts w:ascii="Trebuchet MS" w:eastAsia="Times New Roman" w:hAnsi="Trebuchet MS" w:cs="Times New Roman"/>
          <w:color w:val="000000"/>
          <w:sz w:val="17"/>
          <w:szCs w:val="17"/>
          <w:lang w:eastAsia="tr-TR"/>
        </w:rPr>
        <w:t xml:space="preserve"> Türk Lirası) tutarında nakit teminatı, Tasarruf Mevduatı Sigorta Fonu’nun T. Vakıflar Bankası T.A.O. İstanbul Avrupa Kurumsal Bankacılık Şubesi </w:t>
      </w:r>
      <w:proofErr w:type="spellStart"/>
      <w:r w:rsidRPr="005D46E8">
        <w:rPr>
          <w:rFonts w:ascii="Trebuchet MS" w:eastAsia="Times New Roman" w:hAnsi="Trebuchet MS" w:cs="Times New Roman"/>
          <w:color w:val="000000"/>
          <w:sz w:val="17"/>
          <w:szCs w:val="17"/>
          <w:lang w:eastAsia="tr-TR"/>
        </w:rPr>
        <w:t>nezdindeki</w:t>
      </w:r>
      <w:proofErr w:type="spellEnd"/>
      <w:r w:rsidRPr="005D46E8">
        <w:rPr>
          <w:rFonts w:ascii="Trebuchet MS" w:eastAsia="Times New Roman" w:hAnsi="Trebuchet MS" w:cs="Times New Roman"/>
          <w:color w:val="000000"/>
          <w:sz w:val="17"/>
          <w:szCs w:val="17"/>
          <w:lang w:eastAsia="tr-TR"/>
        </w:rPr>
        <w:t xml:space="preserve"> TR79 0001 5001 5800 7294 3682 56 IBAN numaralı TL hesabına, ‘‘Kanton Metal Sanayi ve Ticaret </w:t>
      </w:r>
      <w:proofErr w:type="spellStart"/>
      <w:r w:rsidRPr="005D46E8">
        <w:rPr>
          <w:rFonts w:ascii="Trebuchet MS" w:eastAsia="Times New Roman" w:hAnsi="Trebuchet MS" w:cs="Times New Roman"/>
          <w:color w:val="000000"/>
          <w:sz w:val="17"/>
          <w:szCs w:val="17"/>
          <w:lang w:eastAsia="tr-TR"/>
        </w:rPr>
        <w:t>Limited</w:t>
      </w:r>
      <w:proofErr w:type="spellEnd"/>
      <w:r w:rsidRPr="005D46E8">
        <w:rPr>
          <w:rFonts w:ascii="Trebuchet MS" w:eastAsia="Times New Roman" w:hAnsi="Trebuchet MS" w:cs="Times New Roman"/>
          <w:color w:val="000000"/>
          <w:sz w:val="17"/>
          <w:szCs w:val="17"/>
          <w:lang w:eastAsia="tr-TR"/>
        </w:rPr>
        <w:t xml:space="preserve"> Şirketi Satış İhalesi Teminat Bedeli” açıklaması ile yatırmaları, işleme ilişkin </w:t>
      </w:r>
      <w:proofErr w:type="gramStart"/>
      <w:r w:rsidRPr="005D46E8">
        <w:rPr>
          <w:rFonts w:ascii="Trebuchet MS" w:eastAsia="Times New Roman" w:hAnsi="Trebuchet MS" w:cs="Times New Roman"/>
          <w:color w:val="000000"/>
          <w:sz w:val="17"/>
          <w:szCs w:val="17"/>
          <w:lang w:eastAsia="tr-TR"/>
        </w:rPr>
        <w:t>dekontun</w:t>
      </w:r>
      <w:proofErr w:type="gramEnd"/>
      <w:r w:rsidRPr="005D46E8">
        <w:rPr>
          <w:rFonts w:ascii="Trebuchet MS" w:eastAsia="Times New Roman" w:hAnsi="Trebuchet MS" w:cs="Times New Roman"/>
          <w:color w:val="000000"/>
          <w:sz w:val="17"/>
          <w:szCs w:val="17"/>
          <w:lang w:eastAsia="tr-TR"/>
        </w:rPr>
        <w:t xml:space="preserve"> kapalı zarf içerisindeki teklifleriyle birlikte Tasarruf Mevduatı Sigorta Fonu’na elden teslim etmeleri gerekmektedir. Nakit teminatın yanı sıra 5411 sayılı Bankacılık Kanunu’nun 3’üncü maddesinde tanımlanan kredi kuruluşlarından alınmış aynı tutarda Türk Lirası cinsinden kesin ve süresiz teminat mektubu da teminat olarak kabul edilecektir.</w:t>
      </w:r>
    </w:p>
    <w:p w:rsidR="005D46E8" w:rsidRPr="005D46E8" w:rsidRDefault="005D46E8" w:rsidP="005D46E8">
      <w:pPr>
        <w:numPr>
          <w:ilvl w:val="0"/>
          <w:numId w:val="6"/>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xml:space="preserve">İstekliler tarafından verilen tekliflerde teklif edilen tutarı, peşin ödeme tutarı üzerinden olacak olup, hiç bir </w:t>
      </w:r>
      <w:proofErr w:type="spellStart"/>
      <w:r w:rsidRPr="005D46E8">
        <w:rPr>
          <w:rFonts w:ascii="Trebuchet MS" w:eastAsia="Times New Roman" w:hAnsi="Trebuchet MS" w:cs="Times New Roman"/>
          <w:color w:val="000000"/>
          <w:sz w:val="17"/>
          <w:szCs w:val="17"/>
          <w:lang w:eastAsia="tr-TR"/>
        </w:rPr>
        <w:t>tereddüte</w:t>
      </w:r>
      <w:proofErr w:type="spellEnd"/>
      <w:r w:rsidRPr="005D46E8">
        <w:rPr>
          <w:rFonts w:ascii="Trebuchet MS" w:eastAsia="Times New Roman" w:hAnsi="Trebuchet MS" w:cs="Times New Roman"/>
          <w:color w:val="000000"/>
          <w:sz w:val="17"/>
          <w:szCs w:val="17"/>
          <w:lang w:eastAsia="tr-TR"/>
        </w:rPr>
        <w:t xml:space="preserve"> meydan vermeyecek şekilde belirtilmiş olmalıdır. Aksi takdirde teklif geçersiz olacaktır.</w:t>
      </w:r>
    </w:p>
    <w:p w:rsidR="005D46E8" w:rsidRPr="005D46E8" w:rsidRDefault="005D46E8" w:rsidP="005D46E8">
      <w:pPr>
        <w:numPr>
          <w:ilvl w:val="0"/>
          <w:numId w:val="7"/>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İhale, 17.05.2017 günü saat 10:00’da Tasarruf Mevduatı Sigorta Fonunun “</w:t>
      </w:r>
      <w:proofErr w:type="spellStart"/>
      <w:r w:rsidRPr="005D46E8">
        <w:rPr>
          <w:rFonts w:ascii="Trebuchet MS" w:eastAsia="Times New Roman" w:hAnsi="Trebuchet MS" w:cs="Times New Roman"/>
          <w:color w:val="000000"/>
          <w:sz w:val="17"/>
          <w:szCs w:val="17"/>
          <w:lang w:eastAsia="tr-TR"/>
        </w:rPr>
        <w:t>Büyükdere</w:t>
      </w:r>
      <w:proofErr w:type="spellEnd"/>
      <w:r w:rsidRPr="005D46E8">
        <w:rPr>
          <w:rFonts w:ascii="Trebuchet MS" w:eastAsia="Times New Roman" w:hAnsi="Trebuchet MS" w:cs="Times New Roman"/>
          <w:color w:val="000000"/>
          <w:sz w:val="17"/>
          <w:szCs w:val="17"/>
          <w:lang w:eastAsia="tr-TR"/>
        </w:rPr>
        <w:t xml:space="preserve"> </w:t>
      </w:r>
      <w:proofErr w:type="spellStart"/>
      <w:r w:rsidRPr="005D46E8">
        <w:rPr>
          <w:rFonts w:ascii="Trebuchet MS" w:eastAsia="Times New Roman" w:hAnsi="Trebuchet MS" w:cs="Times New Roman"/>
          <w:color w:val="000000"/>
          <w:sz w:val="17"/>
          <w:szCs w:val="17"/>
          <w:lang w:eastAsia="tr-TR"/>
        </w:rPr>
        <w:t>Cad.No</w:t>
      </w:r>
      <w:proofErr w:type="spellEnd"/>
      <w:r w:rsidRPr="005D46E8">
        <w:rPr>
          <w:rFonts w:ascii="Trebuchet MS" w:eastAsia="Times New Roman" w:hAnsi="Trebuchet MS" w:cs="Times New Roman"/>
          <w:color w:val="000000"/>
          <w:sz w:val="17"/>
          <w:szCs w:val="17"/>
          <w:lang w:eastAsia="tr-TR"/>
        </w:rPr>
        <w:t xml:space="preserve">: 143 </w:t>
      </w:r>
      <w:proofErr w:type="spellStart"/>
      <w:r w:rsidRPr="005D46E8">
        <w:rPr>
          <w:rFonts w:ascii="Trebuchet MS" w:eastAsia="Times New Roman" w:hAnsi="Trebuchet MS" w:cs="Times New Roman"/>
          <w:color w:val="000000"/>
          <w:sz w:val="17"/>
          <w:szCs w:val="17"/>
          <w:lang w:eastAsia="tr-TR"/>
        </w:rPr>
        <w:t>Esentepe</w:t>
      </w:r>
      <w:proofErr w:type="spellEnd"/>
      <w:r w:rsidRPr="005D46E8">
        <w:rPr>
          <w:rFonts w:ascii="Trebuchet MS" w:eastAsia="Times New Roman" w:hAnsi="Trebuchet MS" w:cs="Times New Roman"/>
          <w:color w:val="000000"/>
          <w:sz w:val="17"/>
          <w:szCs w:val="17"/>
          <w:lang w:eastAsia="tr-TR"/>
        </w:rPr>
        <w:t>/İSTANBUL ” adresindeki “Asma Kat Konferans Salonu”nda yapılacaktır.</w:t>
      </w:r>
    </w:p>
    <w:p w:rsidR="005D46E8" w:rsidRPr="005D46E8" w:rsidRDefault="005D46E8" w:rsidP="005D46E8">
      <w:pPr>
        <w:numPr>
          <w:ilvl w:val="0"/>
          <w:numId w:val="8"/>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İhale, kapalı zarfla verilen tekliflerin açılması ile başlayacak olup, katılımcı sayısına bağlı olarak açık artırma ya da pazarlık usulüyle devam edecektir.</w:t>
      </w:r>
    </w:p>
    <w:p w:rsidR="005D46E8" w:rsidRPr="005D46E8" w:rsidRDefault="005D46E8" w:rsidP="005D46E8">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lastRenderedPageBreak/>
        <w:t>İhalenin Tasarruf Mevduatı Sigorta Fonu tarafından onaylanmasını müteakiben “Devir Sözleşmesi”ni imza davetine 5 (Beş) iş günü içerisinde katılmayan, imzalamayan veya satışa ilişkin sözleşme koşullarını yerine getirmeyen ihale alıcısının yatırmış olduğu teminat tutarı Tasarruf Mevduatı Sigorta Fonu tarafından gelir olarak kaydedilir.</w:t>
      </w:r>
    </w:p>
    <w:p w:rsidR="005D46E8" w:rsidRPr="005D46E8" w:rsidRDefault="005D46E8" w:rsidP="005D46E8">
      <w:pPr>
        <w:numPr>
          <w:ilvl w:val="0"/>
          <w:numId w:val="10"/>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Ödeme, “Devir Sözleşmesi”nin taraflarca imza edilmesini takip eden 5 (Beş) iş günü içerisinde peşin olarak yapılacaktır.</w:t>
      </w:r>
    </w:p>
    <w:p w:rsidR="005D46E8" w:rsidRPr="005D46E8" w:rsidRDefault="005D46E8" w:rsidP="005D46E8">
      <w:pPr>
        <w:numPr>
          <w:ilvl w:val="0"/>
          <w:numId w:val="11"/>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Katılımcının, işbu satış ilanının katılım şartları hükümlerini yerine getirerek ihaleye iştirak etmesi veya ihalenin tamamlanmış olması Tasarruf Mevduatı Sigorta Fonunun yapacağı incelemede kazanılmış hak teşkil etmez. Tasarruf Mevduatı Sigorta Fonu ihaleyi yapıp yapmamakta/ertelemede, satış sözleşmesi imzalanmadıkça; satışı tamamlayıp tamamlamamakta veya uygun göreceği katılımcıya satış yapmakta serbesttir.</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w:t>
      </w:r>
      <w:r w:rsidRPr="005D46E8">
        <w:rPr>
          <w:rFonts w:ascii="Trebuchet MS" w:eastAsia="Times New Roman" w:hAnsi="Trebuchet MS" w:cs="Times New Roman"/>
          <w:b/>
          <w:bCs/>
          <w:color w:val="000000"/>
          <w:sz w:val="17"/>
          <w:lang w:eastAsia="tr-TR"/>
        </w:rPr>
        <w:t> Tasarruf Mevduatı Sigorta Fonu’nun işbu ilanda ve “Şartname”de öngörülen süreleri Fonun    “www.</w:t>
      </w:r>
      <w:proofErr w:type="spellStart"/>
      <w:r w:rsidRPr="005D46E8">
        <w:rPr>
          <w:rFonts w:ascii="Trebuchet MS" w:eastAsia="Times New Roman" w:hAnsi="Trebuchet MS" w:cs="Times New Roman"/>
          <w:b/>
          <w:bCs/>
          <w:color w:val="000000"/>
          <w:sz w:val="17"/>
          <w:lang w:eastAsia="tr-TR"/>
        </w:rPr>
        <w:t>tmsf</w:t>
      </w:r>
      <w:proofErr w:type="spellEnd"/>
      <w:r w:rsidRPr="005D46E8">
        <w:rPr>
          <w:rFonts w:ascii="Trebuchet MS" w:eastAsia="Times New Roman" w:hAnsi="Trebuchet MS" w:cs="Times New Roman"/>
          <w:b/>
          <w:bCs/>
          <w:color w:val="000000"/>
          <w:sz w:val="17"/>
          <w:lang w:eastAsia="tr-TR"/>
        </w:rPr>
        <w:t>.</w:t>
      </w:r>
      <w:proofErr w:type="spellStart"/>
      <w:r w:rsidRPr="005D46E8">
        <w:rPr>
          <w:rFonts w:ascii="Trebuchet MS" w:eastAsia="Times New Roman" w:hAnsi="Trebuchet MS" w:cs="Times New Roman"/>
          <w:b/>
          <w:bCs/>
          <w:color w:val="000000"/>
          <w:sz w:val="17"/>
          <w:lang w:eastAsia="tr-TR"/>
        </w:rPr>
        <w:t>org.tr</w:t>
      </w:r>
      <w:proofErr w:type="spellEnd"/>
      <w:r w:rsidRPr="005D46E8">
        <w:rPr>
          <w:rFonts w:ascii="Trebuchet MS" w:eastAsia="Times New Roman" w:hAnsi="Trebuchet MS" w:cs="Times New Roman"/>
          <w:b/>
          <w:bCs/>
          <w:color w:val="000000"/>
          <w:sz w:val="17"/>
          <w:lang w:eastAsia="tr-TR"/>
        </w:rPr>
        <w:t>” resmi internet sitesinde duyurmak suretiyle değiştirme hakkı saklıdır.</w:t>
      </w:r>
    </w:p>
    <w:p w:rsidR="005D46E8" w:rsidRPr="005D46E8" w:rsidRDefault="005D46E8" w:rsidP="005D46E8">
      <w:pPr>
        <w:numPr>
          <w:ilvl w:val="0"/>
          <w:numId w:val="12"/>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İhaleye ve satışa ilişkin diğer hususlar “Satış Şartnamesi”nde belirtilmiştir.</w:t>
      </w:r>
    </w:p>
    <w:p w:rsidR="005D46E8" w:rsidRPr="005D46E8" w:rsidRDefault="005D46E8" w:rsidP="005D46E8">
      <w:pPr>
        <w:numPr>
          <w:ilvl w:val="0"/>
          <w:numId w:val="13"/>
        </w:num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Diğer hususlar Şartnamede yer almakta olup ihale ile ilgili her türlü bilgi, Tasarruf Mevduatı Sigorta Fonu Varlık Yönetimi Daire Başkanlığı’ndan alınabilecektir. Tasarruf Mevduatı Sigorta Fonu’nun adresi ve telefonları aşağıda belirtilmiştir.</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color w:val="000000"/>
          <w:sz w:val="17"/>
          <w:szCs w:val="17"/>
          <w:lang w:eastAsia="tr-TR"/>
        </w:rPr>
        <w:t> </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5D46E8">
        <w:rPr>
          <w:rFonts w:ascii="Trebuchet MS" w:eastAsia="Times New Roman" w:hAnsi="Trebuchet MS" w:cs="Times New Roman"/>
          <w:b/>
          <w:bCs/>
          <w:color w:val="000000"/>
          <w:sz w:val="17"/>
          <w:lang w:eastAsia="tr-TR"/>
        </w:rPr>
        <w:t>TASARRUF MEVDUATI SİGORTA FONU</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roofErr w:type="spellStart"/>
      <w:r w:rsidRPr="005D46E8">
        <w:rPr>
          <w:rFonts w:ascii="Trebuchet MS" w:eastAsia="Times New Roman" w:hAnsi="Trebuchet MS" w:cs="Times New Roman"/>
          <w:b/>
          <w:bCs/>
          <w:color w:val="000000"/>
          <w:sz w:val="17"/>
          <w:lang w:eastAsia="tr-TR"/>
        </w:rPr>
        <w:t>Büyükdere</w:t>
      </w:r>
      <w:proofErr w:type="spellEnd"/>
      <w:r w:rsidRPr="005D46E8">
        <w:rPr>
          <w:rFonts w:ascii="Trebuchet MS" w:eastAsia="Times New Roman" w:hAnsi="Trebuchet MS" w:cs="Times New Roman"/>
          <w:b/>
          <w:bCs/>
          <w:color w:val="000000"/>
          <w:sz w:val="17"/>
          <w:lang w:eastAsia="tr-TR"/>
        </w:rPr>
        <w:t xml:space="preserve"> Caddesi No:143 </w:t>
      </w:r>
      <w:proofErr w:type="spellStart"/>
      <w:r w:rsidRPr="005D46E8">
        <w:rPr>
          <w:rFonts w:ascii="Trebuchet MS" w:eastAsia="Times New Roman" w:hAnsi="Trebuchet MS" w:cs="Times New Roman"/>
          <w:b/>
          <w:bCs/>
          <w:color w:val="000000"/>
          <w:sz w:val="17"/>
          <w:lang w:eastAsia="tr-TR"/>
        </w:rPr>
        <w:t>Esentepe</w:t>
      </w:r>
      <w:proofErr w:type="spellEnd"/>
      <w:r w:rsidRPr="005D46E8">
        <w:rPr>
          <w:rFonts w:ascii="Trebuchet MS" w:eastAsia="Times New Roman" w:hAnsi="Trebuchet MS" w:cs="Times New Roman"/>
          <w:b/>
          <w:bCs/>
          <w:color w:val="000000"/>
          <w:sz w:val="17"/>
          <w:lang w:eastAsia="tr-TR"/>
        </w:rPr>
        <w:t xml:space="preserve"> Şişli/İstanbul</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roofErr w:type="gramStart"/>
      <w:r w:rsidRPr="005D46E8">
        <w:rPr>
          <w:rFonts w:ascii="Trebuchet MS" w:eastAsia="Times New Roman" w:hAnsi="Trebuchet MS" w:cs="Times New Roman"/>
          <w:b/>
          <w:bCs/>
          <w:color w:val="000000"/>
          <w:sz w:val="17"/>
          <w:lang w:eastAsia="tr-TR"/>
        </w:rPr>
        <w:t>Tel :0</w:t>
      </w:r>
      <w:proofErr w:type="gramEnd"/>
      <w:r w:rsidRPr="005D46E8">
        <w:rPr>
          <w:rFonts w:ascii="Trebuchet MS" w:eastAsia="Times New Roman" w:hAnsi="Trebuchet MS" w:cs="Times New Roman"/>
          <w:b/>
          <w:bCs/>
          <w:color w:val="000000"/>
          <w:sz w:val="17"/>
          <w:lang w:eastAsia="tr-TR"/>
        </w:rPr>
        <w:t xml:space="preserve"> 212 340 17 98</w:t>
      </w:r>
    </w:p>
    <w:p w:rsidR="005D46E8" w:rsidRPr="005D46E8" w:rsidRDefault="005D46E8" w:rsidP="005D46E8">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roofErr w:type="spellStart"/>
      <w:r w:rsidRPr="005D46E8">
        <w:rPr>
          <w:rFonts w:ascii="Trebuchet MS" w:eastAsia="Times New Roman" w:hAnsi="Trebuchet MS" w:cs="Times New Roman"/>
          <w:b/>
          <w:bCs/>
          <w:color w:val="000000"/>
          <w:sz w:val="17"/>
          <w:lang w:eastAsia="tr-TR"/>
        </w:rPr>
        <w:t>Fax</w:t>
      </w:r>
      <w:proofErr w:type="spellEnd"/>
      <w:r w:rsidRPr="005D46E8">
        <w:rPr>
          <w:rFonts w:ascii="Trebuchet MS" w:eastAsia="Times New Roman" w:hAnsi="Trebuchet MS" w:cs="Times New Roman"/>
          <w:b/>
          <w:bCs/>
          <w:color w:val="000000"/>
          <w:sz w:val="17"/>
          <w:lang w:eastAsia="tr-TR"/>
        </w:rPr>
        <w:t>: 0 212 288 53 35</w:t>
      </w:r>
    </w:p>
    <w:p w:rsidR="00AD4518" w:rsidRDefault="00AD4518"/>
    <w:sectPr w:rsidR="00AD4518" w:rsidSect="00AD4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CAD"/>
    <w:multiLevelType w:val="multilevel"/>
    <w:tmpl w:val="E5AC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0D3F"/>
    <w:multiLevelType w:val="multilevel"/>
    <w:tmpl w:val="BE5A0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B1B14"/>
    <w:multiLevelType w:val="multilevel"/>
    <w:tmpl w:val="F976B6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A2579"/>
    <w:multiLevelType w:val="multilevel"/>
    <w:tmpl w:val="835A8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A0B82"/>
    <w:multiLevelType w:val="multilevel"/>
    <w:tmpl w:val="5692B8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434FD"/>
    <w:multiLevelType w:val="multilevel"/>
    <w:tmpl w:val="2F9A8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57FB7"/>
    <w:multiLevelType w:val="multilevel"/>
    <w:tmpl w:val="CDD29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67C71"/>
    <w:multiLevelType w:val="multilevel"/>
    <w:tmpl w:val="8A7C6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A1796"/>
    <w:multiLevelType w:val="multilevel"/>
    <w:tmpl w:val="F16C8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007A73"/>
    <w:multiLevelType w:val="multilevel"/>
    <w:tmpl w:val="C478A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10FC8"/>
    <w:multiLevelType w:val="multilevel"/>
    <w:tmpl w:val="2B4C84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32E93"/>
    <w:multiLevelType w:val="multilevel"/>
    <w:tmpl w:val="E51AC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18357A"/>
    <w:multiLevelType w:val="multilevel"/>
    <w:tmpl w:val="704A4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6"/>
  </w:num>
  <w:num w:numId="8">
    <w:abstractNumId w:val="9"/>
  </w:num>
  <w:num w:numId="9">
    <w:abstractNumId w:val="11"/>
  </w:num>
  <w:num w:numId="10">
    <w:abstractNumId w:val="12"/>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6E8"/>
    <w:rsid w:val="005D46E8"/>
    <w:rsid w:val="00AD45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8"/>
  </w:style>
  <w:style w:type="paragraph" w:styleId="Balk2">
    <w:name w:val="heading 2"/>
    <w:basedOn w:val="Normal"/>
    <w:link w:val="Balk2Char"/>
    <w:uiPriority w:val="9"/>
    <w:qFormat/>
    <w:rsid w:val="005D46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5D4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D46E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4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6E8"/>
    <w:rPr>
      <w:b/>
      <w:bCs/>
    </w:rPr>
  </w:style>
  <w:style w:type="character" w:customStyle="1" w:styleId="apple-converted-space">
    <w:name w:val="apple-converted-space"/>
    <w:basedOn w:val="VarsaylanParagrafYazTipi"/>
    <w:rsid w:val="005D46E8"/>
  </w:style>
</w:styles>
</file>

<file path=word/webSettings.xml><?xml version="1.0" encoding="utf-8"?>
<w:webSettings xmlns:r="http://schemas.openxmlformats.org/officeDocument/2006/relationships" xmlns:w="http://schemas.openxmlformats.org/wordprocessingml/2006/main">
  <w:divs>
    <w:div w:id="578640881">
      <w:bodyDiv w:val="1"/>
      <w:marLeft w:val="0"/>
      <w:marRight w:val="0"/>
      <w:marTop w:val="0"/>
      <w:marBottom w:val="0"/>
      <w:divBdr>
        <w:top w:val="none" w:sz="0" w:space="0" w:color="auto"/>
        <w:left w:val="none" w:sz="0" w:space="0" w:color="auto"/>
        <w:bottom w:val="none" w:sz="0" w:space="0" w:color="auto"/>
        <w:right w:val="none" w:sz="0" w:space="0" w:color="auto"/>
      </w:divBdr>
    </w:div>
    <w:div w:id="1083642839">
      <w:bodyDiv w:val="1"/>
      <w:marLeft w:val="0"/>
      <w:marRight w:val="0"/>
      <w:marTop w:val="0"/>
      <w:marBottom w:val="0"/>
      <w:divBdr>
        <w:top w:val="none" w:sz="0" w:space="0" w:color="auto"/>
        <w:left w:val="none" w:sz="0" w:space="0" w:color="auto"/>
        <w:bottom w:val="none" w:sz="0" w:space="0" w:color="auto"/>
        <w:right w:val="none" w:sz="0" w:space="0" w:color="auto"/>
      </w:divBdr>
    </w:div>
    <w:div w:id="19399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2017-05-02T06:17:00Z</dcterms:created>
  <dcterms:modified xsi:type="dcterms:W3CDTF">2017-05-02T06:24:00Z</dcterms:modified>
</cp:coreProperties>
</file>