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3F" w:rsidRPr="0097293F" w:rsidRDefault="0097293F" w:rsidP="0097293F">
      <w:pPr>
        <w:spacing w:after="0" w:line="240" w:lineRule="atLeast"/>
        <w:jc w:val="center"/>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TAŞINMAZLAR SATILACAKTIR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b/>
          <w:bCs/>
          <w:color w:val="0000CC"/>
          <w:sz w:val="18"/>
          <w:szCs w:val="18"/>
          <w:lang w:eastAsia="tr-TR"/>
        </w:rPr>
        <w:t>Gaziantep Büyükşehir Belediye Başkanlığından:</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1 - İHALENİN KONUSU:</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 xml:space="preserve">Mülkiyeti Belediyemize ait, aşağıda pafta, ada, parsel numarası, imar durumu, m² rayiç bedeli ile toplam muhammen bedeli ve geçici teminat tutarları belirtilen taşınmazların ayrı </w:t>
      </w:r>
      <w:proofErr w:type="spellStart"/>
      <w:r w:rsidRPr="0097293F">
        <w:rPr>
          <w:rFonts w:ascii="Times New Roman" w:eastAsia="Times New Roman" w:hAnsi="Times New Roman" w:cs="Times New Roman"/>
          <w:color w:val="000000"/>
          <w:sz w:val="18"/>
          <w:szCs w:val="18"/>
          <w:lang w:eastAsia="tr-TR"/>
        </w:rPr>
        <w:t>ayrı</w:t>
      </w:r>
      <w:proofErr w:type="spellEnd"/>
      <w:r w:rsidRPr="0097293F">
        <w:rPr>
          <w:rFonts w:ascii="Times New Roman" w:eastAsia="Times New Roman" w:hAnsi="Times New Roman" w:cs="Times New Roman"/>
          <w:color w:val="000000"/>
          <w:sz w:val="18"/>
          <w:szCs w:val="18"/>
          <w:lang w:eastAsia="tr-TR"/>
        </w:rPr>
        <w:t xml:space="preserve"> satışı işidir.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1131"/>
        <w:gridCol w:w="1214"/>
        <w:gridCol w:w="562"/>
        <w:gridCol w:w="652"/>
        <w:gridCol w:w="1349"/>
        <w:gridCol w:w="2322"/>
        <w:gridCol w:w="1417"/>
        <w:gridCol w:w="2268"/>
        <w:gridCol w:w="1276"/>
        <w:gridCol w:w="1984"/>
      </w:tblGrid>
      <w:tr w:rsidR="0097293F" w:rsidRPr="0097293F" w:rsidTr="0097293F">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Yüz ölçüm M</w:t>
            </w:r>
            <w:r w:rsidRPr="0097293F">
              <w:rPr>
                <w:rFonts w:ascii="Times New Roman" w:eastAsia="Times New Roman" w:hAnsi="Times New Roman" w:cs="Times New Roman"/>
                <w:sz w:val="18"/>
                <w:szCs w:val="18"/>
                <w:vertAlign w:val="superscript"/>
                <w:lang w:eastAsia="tr-TR"/>
              </w:rPr>
              <w:t>2</w:t>
            </w:r>
          </w:p>
        </w:tc>
        <w:tc>
          <w:tcPr>
            <w:tcW w:w="232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İmar Durumu</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Rayiç Bedeli M</w:t>
            </w:r>
            <w:r w:rsidRPr="0097293F">
              <w:rPr>
                <w:rFonts w:ascii="Times New Roman" w:eastAsia="Times New Roman" w:hAnsi="Times New Roman" w:cs="Times New Roman"/>
                <w:sz w:val="18"/>
                <w:szCs w:val="18"/>
                <w:vertAlign w:val="superscript"/>
                <w:lang w:eastAsia="tr-TR"/>
              </w:rPr>
              <w:t>2</w:t>
            </w:r>
          </w:p>
        </w:tc>
        <w:tc>
          <w:tcPr>
            <w:tcW w:w="226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Toplam Muhammen Bedeli</w:t>
            </w:r>
          </w:p>
        </w:tc>
        <w:tc>
          <w:tcPr>
            <w:tcW w:w="12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Geçici Teminat</w:t>
            </w:r>
          </w:p>
        </w:tc>
        <w:tc>
          <w:tcPr>
            <w:tcW w:w="198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İhale Tarih ve Saati</w:t>
            </w:r>
          </w:p>
        </w:tc>
      </w:tr>
      <w:tr w:rsidR="0097293F" w:rsidRPr="0097293F" w:rsidTr="0097293F">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both"/>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15 Temmuz</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N38c-17c/1c</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5960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4.687,44 m²</w:t>
            </w:r>
          </w:p>
        </w:tc>
        <w:tc>
          <w:tcPr>
            <w:tcW w:w="2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lang w:eastAsia="tr-TR"/>
              </w:rPr>
              <w:t>Ticaret+Konut</w:t>
            </w:r>
          </w:p>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(E:2.30</w:t>
            </w:r>
            <w:r w:rsidRPr="0097293F">
              <w:rPr>
                <w:rFonts w:ascii="Times New Roman" w:eastAsia="Times New Roman" w:hAnsi="Times New Roman" w:cs="Times New Roman"/>
                <w:sz w:val="18"/>
                <w:lang w:eastAsia="tr-TR"/>
              </w:rPr>
              <w:t> </w:t>
            </w:r>
            <w:proofErr w:type="spellStart"/>
            <w:r w:rsidRPr="0097293F">
              <w:rPr>
                <w:rFonts w:ascii="Times New Roman" w:eastAsia="Times New Roman" w:hAnsi="Times New Roman" w:cs="Times New Roman"/>
                <w:sz w:val="18"/>
                <w:lang w:eastAsia="tr-TR"/>
              </w:rPr>
              <w:t>Yençok</w:t>
            </w:r>
            <w:proofErr w:type="spellEnd"/>
            <w:r w:rsidRPr="0097293F">
              <w:rPr>
                <w:rFonts w:ascii="Times New Roman" w:eastAsia="Times New Roman" w:hAnsi="Times New Roman" w:cs="Times New Roman"/>
                <w:sz w:val="18"/>
                <w:szCs w:val="18"/>
                <w:lang w:eastAsia="tr-TR"/>
              </w:rPr>
              <w:t>: 15 Kat)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2.750,00.-TL</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12.890.460,00.-TL</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right"/>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386.713,80.-TL</w:t>
            </w:r>
          </w:p>
        </w:tc>
        <w:tc>
          <w:tcPr>
            <w:tcW w:w="1984"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19.04.2017</w:t>
            </w:r>
          </w:p>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Çarşamba günü</w:t>
            </w:r>
          </w:p>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Saat 15.00</w:t>
            </w:r>
          </w:p>
        </w:tc>
      </w:tr>
      <w:tr w:rsidR="0097293F" w:rsidRPr="0097293F" w:rsidTr="0097293F">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both"/>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15 Temmuz</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N38c-17c/1c</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5960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4.687,44 m²</w:t>
            </w:r>
          </w:p>
        </w:tc>
        <w:tc>
          <w:tcPr>
            <w:tcW w:w="2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lang w:eastAsia="tr-TR"/>
              </w:rPr>
              <w:t>Ticaret+Konut</w:t>
            </w:r>
          </w:p>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(E:2.30</w:t>
            </w:r>
            <w:r w:rsidRPr="0097293F">
              <w:rPr>
                <w:rFonts w:ascii="Times New Roman" w:eastAsia="Times New Roman" w:hAnsi="Times New Roman" w:cs="Times New Roman"/>
                <w:sz w:val="18"/>
                <w:lang w:eastAsia="tr-TR"/>
              </w:rPr>
              <w:t> </w:t>
            </w:r>
            <w:proofErr w:type="spellStart"/>
            <w:r w:rsidRPr="0097293F">
              <w:rPr>
                <w:rFonts w:ascii="Times New Roman" w:eastAsia="Times New Roman" w:hAnsi="Times New Roman" w:cs="Times New Roman"/>
                <w:sz w:val="18"/>
                <w:lang w:eastAsia="tr-TR"/>
              </w:rPr>
              <w:t>Yençok</w:t>
            </w:r>
            <w:proofErr w:type="spellEnd"/>
            <w:r w:rsidRPr="0097293F">
              <w:rPr>
                <w:rFonts w:ascii="Times New Roman" w:eastAsia="Times New Roman" w:hAnsi="Times New Roman" w:cs="Times New Roman"/>
                <w:sz w:val="18"/>
                <w:szCs w:val="18"/>
                <w:lang w:eastAsia="tr-TR"/>
              </w:rPr>
              <w:t>: 15 Kat)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2.750,00.-TL</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12.890.460,00.-TL</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right"/>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386.713,80.-TL</w:t>
            </w:r>
          </w:p>
        </w:tc>
        <w:tc>
          <w:tcPr>
            <w:tcW w:w="0" w:type="auto"/>
            <w:vMerge/>
            <w:tcBorders>
              <w:top w:val="nil"/>
              <w:left w:val="nil"/>
              <w:bottom w:val="single" w:sz="8" w:space="0" w:color="auto"/>
              <w:right w:val="single" w:sz="8" w:space="0" w:color="auto"/>
            </w:tcBorders>
            <w:vAlign w:val="center"/>
            <w:hideMark/>
          </w:tcPr>
          <w:p w:rsidR="0097293F" w:rsidRPr="0097293F" w:rsidRDefault="0097293F" w:rsidP="0097293F">
            <w:pPr>
              <w:spacing w:after="0" w:line="240" w:lineRule="auto"/>
              <w:rPr>
                <w:rFonts w:ascii="Times New Roman" w:eastAsia="Times New Roman" w:hAnsi="Times New Roman" w:cs="Times New Roman"/>
                <w:sz w:val="20"/>
                <w:szCs w:val="20"/>
                <w:lang w:eastAsia="tr-TR"/>
              </w:rPr>
            </w:pPr>
          </w:p>
        </w:tc>
      </w:tr>
      <w:tr w:rsidR="0097293F" w:rsidRPr="0097293F" w:rsidTr="0097293F">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both"/>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Umut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21M-4c</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5476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2.543,53 m²</w:t>
            </w:r>
          </w:p>
        </w:tc>
        <w:tc>
          <w:tcPr>
            <w:tcW w:w="2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Konut</w:t>
            </w:r>
          </w:p>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(E:1.80</w:t>
            </w:r>
            <w:r w:rsidRPr="0097293F">
              <w:rPr>
                <w:rFonts w:ascii="Times New Roman" w:eastAsia="Times New Roman" w:hAnsi="Times New Roman" w:cs="Times New Roman"/>
                <w:sz w:val="18"/>
                <w:lang w:eastAsia="tr-TR"/>
              </w:rPr>
              <w:t> </w:t>
            </w:r>
            <w:proofErr w:type="spellStart"/>
            <w:r w:rsidRPr="0097293F">
              <w:rPr>
                <w:rFonts w:ascii="Times New Roman" w:eastAsia="Times New Roman" w:hAnsi="Times New Roman" w:cs="Times New Roman"/>
                <w:sz w:val="18"/>
                <w:lang w:eastAsia="tr-TR"/>
              </w:rPr>
              <w:t>Hmax</w:t>
            </w:r>
            <w:proofErr w:type="spellEnd"/>
            <w:r w:rsidRPr="0097293F">
              <w:rPr>
                <w:rFonts w:ascii="Times New Roman" w:eastAsia="Times New Roman" w:hAnsi="Times New Roman" w:cs="Times New Roman"/>
                <w:sz w:val="18"/>
                <w:szCs w:val="18"/>
                <w:lang w:eastAsia="tr-TR"/>
              </w:rPr>
              <w:t>: Serbest)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900,00.-TL</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2.289.177,00.-TL</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right"/>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68.675,31.-TL</w:t>
            </w:r>
          </w:p>
        </w:tc>
        <w:tc>
          <w:tcPr>
            <w:tcW w:w="1984"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20.04.2017</w:t>
            </w:r>
          </w:p>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Perşembe günü</w:t>
            </w:r>
          </w:p>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Saat 15.00</w:t>
            </w:r>
          </w:p>
        </w:tc>
      </w:tr>
      <w:tr w:rsidR="0097293F" w:rsidRPr="0097293F" w:rsidTr="0097293F">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both"/>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Aydınlar</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21M-1b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5910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3.842,63 m²</w:t>
            </w:r>
          </w:p>
        </w:tc>
        <w:tc>
          <w:tcPr>
            <w:tcW w:w="2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Ticaret</w:t>
            </w:r>
          </w:p>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(E:1.00</w:t>
            </w:r>
            <w:r w:rsidRPr="0097293F">
              <w:rPr>
                <w:rFonts w:ascii="Times New Roman" w:eastAsia="Times New Roman" w:hAnsi="Times New Roman" w:cs="Times New Roman"/>
                <w:sz w:val="18"/>
                <w:lang w:eastAsia="tr-TR"/>
              </w:rPr>
              <w:t> </w:t>
            </w:r>
            <w:proofErr w:type="spellStart"/>
            <w:r w:rsidRPr="0097293F">
              <w:rPr>
                <w:rFonts w:ascii="Times New Roman" w:eastAsia="Times New Roman" w:hAnsi="Times New Roman" w:cs="Times New Roman"/>
                <w:sz w:val="18"/>
                <w:lang w:eastAsia="tr-TR"/>
              </w:rPr>
              <w:t>Yençok</w:t>
            </w:r>
            <w:proofErr w:type="spellEnd"/>
            <w:r w:rsidRPr="0097293F">
              <w:rPr>
                <w:rFonts w:ascii="Times New Roman" w:eastAsia="Times New Roman" w:hAnsi="Times New Roman" w:cs="Times New Roman"/>
                <w:sz w:val="18"/>
                <w:szCs w:val="18"/>
                <w:lang w:eastAsia="tr-TR"/>
              </w:rPr>
              <w:t>: 10.50)</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800,00.-TL</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3.074.104,00.-TL</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right"/>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92.223,12.-TL</w:t>
            </w:r>
          </w:p>
        </w:tc>
        <w:tc>
          <w:tcPr>
            <w:tcW w:w="0" w:type="auto"/>
            <w:vMerge/>
            <w:tcBorders>
              <w:top w:val="nil"/>
              <w:left w:val="nil"/>
              <w:bottom w:val="single" w:sz="8" w:space="0" w:color="auto"/>
              <w:right w:val="single" w:sz="8" w:space="0" w:color="auto"/>
            </w:tcBorders>
            <w:vAlign w:val="center"/>
            <w:hideMark/>
          </w:tcPr>
          <w:p w:rsidR="0097293F" w:rsidRPr="0097293F" w:rsidRDefault="0097293F" w:rsidP="0097293F">
            <w:pPr>
              <w:spacing w:after="0" w:line="240" w:lineRule="auto"/>
              <w:rPr>
                <w:rFonts w:ascii="Times New Roman" w:eastAsia="Times New Roman" w:hAnsi="Times New Roman" w:cs="Times New Roman"/>
                <w:sz w:val="20"/>
                <w:szCs w:val="20"/>
                <w:lang w:eastAsia="tr-TR"/>
              </w:rPr>
            </w:pPr>
          </w:p>
        </w:tc>
      </w:tr>
      <w:tr w:rsidR="0097293F" w:rsidRPr="0097293F" w:rsidTr="0097293F">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both"/>
              <w:rPr>
                <w:rFonts w:ascii="Times New Roman" w:eastAsia="Times New Roman" w:hAnsi="Times New Roman" w:cs="Times New Roman"/>
                <w:sz w:val="20"/>
                <w:szCs w:val="20"/>
                <w:lang w:eastAsia="tr-TR"/>
              </w:rPr>
            </w:pPr>
            <w:proofErr w:type="spellStart"/>
            <w:r w:rsidRPr="0097293F">
              <w:rPr>
                <w:rFonts w:ascii="Times New Roman" w:eastAsia="Times New Roman" w:hAnsi="Times New Roman" w:cs="Times New Roman"/>
                <w:sz w:val="18"/>
                <w:lang w:eastAsia="tr-TR"/>
              </w:rPr>
              <w:t>Kızılhisar</w:t>
            </w:r>
            <w:proofErr w:type="spellEnd"/>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17j-4b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852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13.756,82 m²</w:t>
            </w:r>
          </w:p>
        </w:tc>
        <w:tc>
          <w:tcPr>
            <w:tcW w:w="2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Konut</w:t>
            </w:r>
          </w:p>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(E:2.00</w:t>
            </w:r>
            <w:r w:rsidRPr="0097293F">
              <w:rPr>
                <w:rFonts w:ascii="Times New Roman" w:eastAsia="Times New Roman" w:hAnsi="Times New Roman" w:cs="Times New Roman"/>
                <w:sz w:val="18"/>
                <w:lang w:eastAsia="tr-TR"/>
              </w:rPr>
              <w:t> </w:t>
            </w:r>
            <w:proofErr w:type="spellStart"/>
            <w:r w:rsidRPr="0097293F">
              <w:rPr>
                <w:rFonts w:ascii="Times New Roman" w:eastAsia="Times New Roman" w:hAnsi="Times New Roman" w:cs="Times New Roman"/>
                <w:sz w:val="18"/>
                <w:lang w:eastAsia="tr-TR"/>
              </w:rPr>
              <w:t>Hmax</w:t>
            </w:r>
            <w:proofErr w:type="spellEnd"/>
            <w:r w:rsidRPr="0097293F">
              <w:rPr>
                <w:rFonts w:ascii="Times New Roman" w:eastAsia="Times New Roman" w:hAnsi="Times New Roman" w:cs="Times New Roman"/>
                <w:sz w:val="18"/>
                <w:szCs w:val="18"/>
                <w:lang w:eastAsia="tr-TR"/>
              </w:rPr>
              <w:t>: Serbest)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825,00.-TL</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11.349.376,50.-TL</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right"/>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340.481,29.-TL</w:t>
            </w:r>
          </w:p>
        </w:tc>
        <w:tc>
          <w:tcPr>
            <w:tcW w:w="0" w:type="auto"/>
            <w:vMerge/>
            <w:tcBorders>
              <w:top w:val="nil"/>
              <w:left w:val="nil"/>
              <w:bottom w:val="single" w:sz="8" w:space="0" w:color="auto"/>
              <w:right w:val="single" w:sz="8" w:space="0" w:color="auto"/>
            </w:tcBorders>
            <w:vAlign w:val="center"/>
            <w:hideMark/>
          </w:tcPr>
          <w:p w:rsidR="0097293F" w:rsidRPr="0097293F" w:rsidRDefault="0097293F" w:rsidP="0097293F">
            <w:pPr>
              <w:spacing w:after="0" w:line="240" w:lineRule="auto"/>
              <w:rPr>
                <w:rFonts w:ascii="Times New Roman" w:eastAsia="Times New Roman" w:hAnsi="Times New Roman" w:cs="Times New Roman"/>
                <w:sz w:val="20"/>
                <w:szCs w:val="20"/>
                <w:lang w:eastAsia="tr-TR"/>
              </w:rPr>
            </w:pPr>
          </w:p>
        </w:tc>
      </w:tr>
      <w:tr w:rsidR="0097293F" w:rsidRPr="0097293F" w:rsidTr="0097293F">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both"/>
              <w:rPr>
                <w:rFonts w:ascii="Times New Roman" w:eastAsia="Times New Roman" w:hAnsi="Times New Roman" w:cs="Times New Roman"/>
                <w:sz w:val="20"/>
                <w:szCs w:val="20"/>
                <w:lang w:eastAsia="tr-TR"/>
              </w:rPr>
            </w:pPr>
            <w:proofErr w:type="spellStart"/>
            <w:r w:rsidRPr="0097293F">
              <w:rPr>
                <w:rFonts w:ascii="Times New Roman" w:eastAsia="Times New Roman" w:hAnsi="Times New Roman" w:cs="Times New Roman"/>
                <w:sz w:val="18"/>
                <w:lang w:eastAsia="tr-TR"/>
              </w:rPr>
              <w:t>Kızılhisar</w:t>
            </w:r>
            <w:proofErr w:type="spellEnd"/>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17j-1c/1d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653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3.392,34 m²</w:t>
            </w:r>
          </w:p>
        </w:tc>
        <w:tc>
          <w:tcPr>
            <w:tcW w:w="2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lang w:eastAsia="tr-TR"/>
              </w:rPr>
              <w:t>Konut+Ticari</w:t>
            </w:r>
          </w:p>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(E:2.00</w:t>
            </w:r>
            <w:r w:rsidRPr="0097293F">
              <w:rPr>
                <w:rFonts w:ascii="Times New Roman" w:eastAsia="Times New Roman" w:hAnsi="Times New Roman" w:cs="Times New Roman"/>
                <w:sz w:val="18"/>
                <w:lang w:eastAsia="tr-TR"/>
              </w:rPr>
              <w:t> </w:t>
            </w:r>
            <w:proofErr w:type="spellStart"/>
            <w:r w:rsidRPr="0097293F">
              <w:rPr>
                <w:rFonts w:ascii="Times New Roman" w:eastAsia="Times New Roman" w:hAnsi="Times New Roman" w:cs="Times New Roman"/>
                <w:sz w:val="18"/>
                <w:lang w:eastAsia="tr-TR"/>
              </w:rPr>
              <w:t>Hmax</w:t>
            </w:r>
            <w:proofErr w:type="spellEnd"/>
            <w:r w:rsidRPr="0097293F">
              <w:rPr>
                <w:rFonts w:ascii="Times New Roman" w:eastAsia="Times New Roman" w:hAnsi="Times New Roman" w:cs="Times New Roman"/>
                <w:sz w:val="18"/>
                <w:szCs w:val="18"/>
                <w:lang w:eastAsia="tr-TR"/>
              </w:rPr>
              <w:t>: Serbest)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800,00.-TL</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2.713.872,00.-TL</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right"/>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81.416,16.-TL</w:t>
            </w:r>
          </w:p>
        </w:tc>
        <w:tc>
          <w:tcPr>
            <w:tcW w:w="0" w:type="auto"/>
            <w:vMerge/>
            <w:tcBorders>
              <w:top w:val="nil"/>
              <w:left w:val="nil"/>
              <w:bottom w:val="single" w:sz="8" w:space="0" w:color="auto"/>
              <w:right w:val="single" w:sz="8" w:space="0" w:color="auto"/>
            </w:tcBorders>
            <w:vAlign w:val="center"/>
            <w:hideMark/>
          </w:tcPr>
          <w:p w:rsidR="0097293F" w:rsidRPr="0097293F" w:rsidRDefault="0097293F" w:rsidP="0097293F">
            <w:pPr>
              <w:spacing w:after="0" w:line="240" w:lineRule="auto"/>
              <w:rPr>
                <w:rFonts w:ascii="Times New Roman" w:eastAsia="Times New Roman" w:hAnsi="Times New Roman" w:cs="Times New Roman"/>
                <w:sz w:val="20"/>
                <w:szCs w:val="20"/>
                <w:lang w:eastAsia="tr-TR"/>
              </w:rPr>
            </w:pPr>
          </w:p>
        </w:tc>
      </w:tr>
      <w:tr w:rsidR="0097293F" w:rsidRPr="0097293F" w:rsidTr="0097293F">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both"/>
              <w:rPr>
                <w:rFonts w:ascii="Times New Roman" w:eastAsia="Times New Roman" w:hAnsi="Times New Roman" w:cs="Times New Roman"/>
                <w:sz w:val="20"/>
                <w:szCs w:val="20"/>
                <w:lang w:eastAsia="tr-TR"/>
              </w:rPr>
            </w:pPr>
            <w:proofErr w:type="spellStart"/>
            <w:r w:rsidRPr="0097293F">
              <w:rPr>
                <w:rFonts w:ascii="Times New Roman" w:eastAsia="Times New Roman" w:hAnsi="Times New Roman" w:cs="Times New Roman"/>
                <w:sz w:val="18"/>
                <w:lang w:eastAsia="tr-TR"/>
              </w:rPr>
              <w:t>Körkün</w:t>
            </w:r>
            <w:proofErr w:type="spellEnd"/>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O38b-03c/3c</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496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14.714,12 m²</w:t>
            </w:r>
          </w:p>
        </w:tc>
        <w:tc>
          <w:tcPr>
            <w:tcW w:w="2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293F" w:rsidRPr="0097293F" w:rsidRDefault="0097293F" w:rsidP="0097293F">
            <w:pPr>
              <w:spacing w:after="0" w:line="24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Konut</w:t>
            </w:r>
          </w:p>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(E:0.50</w:t>
            </w:r>
            <w:r w:rsidRPr="0097293F">
              <w:rPr>
                <w:rFonts w:ascii="Times New Roman" w:eastAsia="Times New Roman" w:hAnsi="Times New Roman" w:cs="Times New Roman"/>
                <w:sz w:val="18"/>
                <w:lang w:eastAsia="tr-TR"/>
              </w:rPr>
              <w:t> </w:t>
            </w:r>
            <w:proofErr w:type="spellStart"/>
            <w:r w:rsidRPr="0097293F">
              <w:rPr>
                <w:rFonts w:ascii="Times New Roman" w:eastAsia="Times New Roman" w:hAnsi="Times New Roman" w:cs="Times New Roman"/>
                <w:sz w:val="18"/>
                <w:lang w:eastAsia="tr-TR"/>
              </w:rPr>
              <w:t>Hmax</w:t>
            </w:r>
            <w:proofErr w:type="spellEnd"/>
            <w:r w:rsidRPr="0097293F">
              <w:rPr>
                <w:rFonts w:ascii="Times New Roman" w:eastAsia="Times New Roman" w:hAnsi="Times New Roman" w:cs="Times New Roman"/>
                <w:sz w:val="18"/>
                <w:szCs w:val="18"/>
                <w:lang w:eastAsia="tr-TR"/>
              </w:rPr>
              <w:t>: 6,50)</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  </w:t>
            </w:r>
            <w:r w:rsidRPr="0097293F">
              <w:rPr>
                <w:rFonts w:ascii="Times New Roman" w:eastAsia="Times New Roman" w:hAnsi="Times New Roman" w:cs="Times New Roman"/>
                <w:sz w:val="18"/>
                <w:lang w:eastAsia="tr-TR"/>
              </w:rPr>
              <w:t> </w:t>
            </w:r>
            <w:r w:rsidRPr="0097293F">
              <w:rPr>
                <w:rFonts w:ascii="Times New Roman" w:eastAsia="Times New Roman" w:hAnsi="Times New Roman" w:cs="Times New Roman"/>
                <w:sz w:val="18"/>
                <w:szCs w:val="18"/>
                <w:lang w:eastAsia="tr-TR"/>
              </w:rPr>
              <w:t>160,00.-TL</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center"/>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2.354.259,20.-TL</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293F" w:rsidRPr="0097293F" w:rsidRDefault="0097293F" w:rsidP="0097293F">
            <w:pPr>
              <w:spacing w:after="0" w:line="20" w:lineRule="atLeast"/>
              <w:jc w:val="right"/>
              <w:rPr>
                <w:rFonts w:ascii="Times New Roman" w:eastAsia="Times New Roman" w:hAnsi="Times New Roman" w:cs="Times New Roman"/>
                <w:sz w:val="20"/>
                <w:szCs w:val="20"/>
                <w:lang w:eastAsia="tr-TR"/>
              </w:rPr>
            </w:pPr>
            <w:r w:rsidRPr="0097293F">
              <w:rPr>
                <w:rFonts w:ascii="Times New Roman" w:eastAsia="Times New Roman" w:hAnsi="Times New Roman" w:cs="Times New Roman"/>
                <w:sz w:val="18"/>
                <w:szCs w:val="18"/>
                <w:lang w:eastAsia="tr-TR"/>
              </w:rPr>
              <w:t>70.627,77.-TL</w:t>
            </w:r>
          </w:p>
        </w:tc>
        <w:tc>
          <w:tcPr>
            <w:tcW w:w="0" w:type="auto"/>
            <w:vMerge/>
            <w:tcBorders>
              <w:top w:val="nil"/>
              <w:left w:val="nil"/>
              <w:bottom w:val="single" w:sz="8" w:space="0" w:color="auto"/>
              <w:right w:val="single" w:sz="8" w:space="0" w:color="auto"/>
            </w:tcBorders>
            <w:vAlign w:val="center"/>
            <w:hideMark/>
          </w:tcPr>
          <w:p w:rsidR="0097293F" w:rsidRPr="0097293F" w:rsidRDefault="0097293F" w:rsidP="0097293F">
            <w:pPr>
              <w:spacing w:after="0" w:line="240" w:lineRule="auto"/>
              <w:rPr>
                <w:rFonts w:ascii="Times New Roman" w:eastAsia="Times New Roman" w:hAnsi="Times New Roman" w:cs="Times New Roman"/>
                <w:sz w:val="20"/>
                <w:szCs w:val="20"/>
                <w:lang w:eastAsia="tr-TR"/>
              </w:rPr>
            </w:pPr>
          </w:p>
        </w:tc>
      </w:tr>
    </w:tbl>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 </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2 - İHALENİN YAPILIŞ ŞEKLİ: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97293F">
        <w:rPr>
          <w:rFonts w:ascii="Times New Roman" w:eastAsia="Times New Roman" w:hAnsi="Times New Roman" w:cs="Times New Roman"/>
          <w:color w:val="000000"/>
          <w:sz w:val="18"/>
          <w:szCs w:val="18"/>
          <w:lang w:eastAsia="tr-TR"/>
        </w:rPr>
        <w:t>ayrı</w:t>
      </w:r>
      <w:proofErr w:type="spellEnd"/>
      <w:r w:rsidRPr="0097293F">
        <w:rPr>
          <w:rFonts w:ascii="Times New Roman" w:eastAsia="Times New Roman" w:hAnsi="Times New Roman" w:cs="Times New Roman"/>
          <w:color w:val="000000"/>
          <w:sz w:val="18"/>
          <w:szCs w:val="18"/>
          <w:lang w:eastAsia="tr-TR"/>
        </w:rPr>
        <w:t xml:space="preserve"> ihale edilecektir.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3 - İHALE ŞARTNAMESİNİN TEMİNİ VE BEDELİ: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4 - GEÇİCİ TEMİNAT MİKTARI: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İhaleye iştirak edecek gerçek ve tüzel kişiler, teklif ettikleri bedelin % 3’ünden az olmamak üzere kendi belirleyecekleri tutarda geçici teminat vereceklerdir. Teklif edilen bedelin % 3’ünden az oranda geçici teminat veren isteklilerin teklifleri değerlendirme dışı bırakılacaktır.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Geçici teminatını Türk Lirası olarak Belediyemiz Veznesine nakden yatırılabileceği gibi</w:t>
      </w:r>
      <w:r w:rsidRPr="0097293F">
        <w:rPr>
          <w:rFonts w:ascii="Times New Roman" w:eastAsia="Times New Roman" w:hAnsi="Times New Roman" w:cs="Times New Roman"/>
          <w:color w:val="000000"/>
          <w:sz w:val="18"/>
          <w:lang w:eastAsia="tr-TR"/>
        </w:rPr>
        <w:t> T.Vakıflar </w:t>
      </w:r>
      <w:r w:rsidRPr="0097293F">
        <w:rPr>
          <w:rFonts w:ascii="Times New Roman" w:eastAsia="Times New Roman" w:hAnsi="Times New Roman" w:cs="Times New Roman"/>
          <w:color w:val="000000"/>
          <w:sz w:val="18"/>
          <w:szCs w:val="18"/>
          <w:lang w:eastAsia="tr-TR"/>
        </w:rPr>
        <w:t>Bankası</w:t>
      </w:r>
      <w:r w:rsidRPr="0097293F">
        <w:rPr>
          <w:rFonts w:ascii="Times New Roman" w:eastAsia="Times New Roman" w:hAnsi="Times New Roman" w:cs="Times New Roman"/>
          <w:color w:val="000000"/>
          <w:sz w:val="18"/>
          <w:lang w:eastAsia="tr-TR"/>
        </w:rPr>
        <w:t> </w:t>
      </w:r>
      <w:proofErr w:type="gramStart"/>
      <w:r w:rsidRPr="0097293F">
        <w:rPr>
          <w:rFonts w:ascii="Times New Roman" w:eastAsia="Times New Roman" w:hAnsi="Times New Roman" w:cs="Times New Roman"/>
          <w:color w:val="000000"/>
          <w:sz w:val="18"/>
          <w:lang w:eastAsia="tr-TR"/>
        </w:rPr>
        <w:t>Şehitkamil</w:t>
      </w:r>
      <w:proofErr w:type="gramEnd"/>
      <w:r w:rsidRPr="0097293F">
        <w:rPr>
          <w:rFonts w:ascii="Times New Roman" w:eastAsia="Times New Roman" w:hAnsi="Times New Roman" w:cs="Times New Roman"/>
          <w:color w:val="000000"/>
          <w:sz w:val="18"/>
          <w:lang w:eastAsia="tr-TR"/>
        </w:rPr>
        <w:t> </w:t>
      </w:r>
      <w:r w:rsidRPr="0097293F">
        <w:rPr>
          <w:rFonts w:ascii="Times New Roman" w:eastAsia="Times New Roman" w:hAnsi="Times New Roman" w:cs="Times New Roman"/>
          <w:color w:val="000000"/>
          <w:sz w:val="18"/>
          <w:szCs w:val="18"/>
          <w:lang w:eastAsia="tr-TR"/>
        </w:rPr>
        <w:t>Şubesi IBAN NO:TR220001500158007290404601</w:t>
      </w:r>
      <w:r w:rsidRPr="0097293F">
        <w:rPr>
          <w:rFonts w:ascii="Times New Roman" w:eastAsia="Times New Roman" w:hAnsi="Times New Roman" w:cs="Times New Roman"/>
          <w:color w:val="000000"/>
          <w:sz w:val="18"/>
          <w:lang w:eastAsia="tr-TR"/>
        </w:rPr>
        <w:t> </w:t>
      </w:r>
      <w:proofErr w:type="spellStart"/>
      <w:r w:rsidRPr="0097293F">
        <w:rPr>
          <w:rFonts w:ascii="Times New Roman" w:eastAsia="Times New Roman" w:hAnsi="Times New Roman" w:cs="Times New Roman"/>
          <w:color w:val="000000"/>
          <w:sz w:val="18"/>
          <w:lang w:eastAsia="tr-TR"/>
        </w:rPr>
        <w:t>nolu</w:t>
      </w:r>
      <w:proofErr w:type="spellEnd"/>
      <w:r w:rsidRPr="0097293F">
        <w:rPr>
          <w:rFonts w:ascii="Times New Roman" w:eastAsia="Times New Roman" w:hAnsi="Times New Roman" w:cs="Times New Roman"/>
          <w:color w:val="000000"/>
          <w:sz w:val="18"/>
          <w:lang w:eastAsia="tr-TR"/>
        </w:rPr>
        <w:t> </w:t>
      </w:r>
      <w:r w:rsidRPr="0097293F">
        <w:rPr>
          <w:rFonts w:ascii="Times New Roman" w:eastAsia="Times New Roman" w:hAnsi="Times New Roman" w:cs="Times New Roman"/>
          <w:color w:val="000000"/>
          <w:sz w:val="18"/>
          <w:szCs w:val="18"/>
          <w:lang w:eastAsia="tr-TR"/>
        </w:rPr>
        <w:t>Belediyemiz hesabına da yatırılabilir veya süresiz teminat mektubu ya da devlet tahvilleri ve hazine kefaletine haiz tahvil olarak verilebilir.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İhale Komisyonu (Encümeni) tarafından istenen % 3 geçici teminatı vermeyenler veya tamamlamayanlar ise İhale Salonundan derhal çıkarılacaktır.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İhaleye % 3 geçici teminatı tamamlayanlar arasında devam ettirilir.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5 - İHALENİN SAATİ, YERİ ve EVRAKLARIN TESLİM SÜRESİ: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 xml:space="preserve">Söz konusu yerlerin ihalesi yukarıda belirtilen tarih ve saatte Gaziantep Büyükşehir Belediyesi Encümen Toplantı Salonunda İhale Komisyonunca (Encümenince) ayrı </w:t>
      </w:r>
      <w:proofErr w:type="spellStart"/>
      <w:r w:rsidRPr="0097293F">
        <w:rPr>
          <w:rFonts w:ascii="Times New Roman" w:eastAsia="Times New Roman" w:hAnsi="Times New Roman" w:cs="Times New Roman"/>
          <w:color w:val="000000"/>
          <w:sz w:val="18"/>
          <w:szCs w:val="18"/>
          <w:lang w:eastAsia="tr-TR"/>
        </w:rPr>
        <w:t>ayrı</w:t>
      </w:r>
      <w:proofErr w:type="spellEnd"/>
      <w:r w:rsidRPr="0097293F">
        <w:rPr>
          <w:rFonts w:ascii="Times New Roman" w:eastAsia="Times New Roman" w:hAnsi="Times New Roman" w:cs="Times New Roman"/>
          <w:color w:val="000000"/>
          <w:sz w:val="18"/>
          <w:szCs w:val="18"/>
          <w:lang w:eastAsia="tr-TR"/>
        </w:rPr>
        <w:t xml:space="preserve"> yapılacaktır.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lastRenderedPageBreak/>
        <w:t>İhaleye iştirak edeceklerin, aşağıda istediğimiz belgelerle birlikte İhale Alım Satım Şube Müdürlüğüne en geç ihale günü saat</w:t>
      </w:r>
      <w:r w:rsidRPr="0097293F">
        <w:rPr>
          <w:rFonts w:ascii="Times New Roman" w:eastAsia="Times New Roman" w:hAnsi="Times New Roman" w:cs="Times New Roman"/>
          <w:color w:val="000000"/>
          <w:sz w:val="18"/>
          <w:lang w:eastAsia="tr-TR"/>
        </w:rPr>
        <w:t> </w:t>
      </w:r>
      <w:proofErr w:type="gramStart"/>
      <w:r w:rsidRPr="0097293F">
        <w:rPr>
          <w:rFonts w:ascii="Times New Roman" w:eastAsia="Times New Roman" w:hAnsi="Times New Roman" w:cs="Times New Roman"/>
          <w:color w:val="000000"/>
          <w:sz w:val="18"/>
          <w:lang w:eastAsia="tr-TR"/>
        </w:rPr>
        <w:t>12:00’ye</w:t>
      </w:r>
      <w:proofErr w:type="gramEnd"/>
      <w:r w:rsidRPr="0097293F">
        <w:rPr>
          <w:rFonts w:ascii="Times New Roman" w:eastAsia="Times New Roman" w:hAnsi="Times New Roman" w:cs="Times New Roman"/>
          <w:color w:val="000000"/>
          <w:sz w:val="18"/>
          <w:lang w:eastAsia="tr-TR"/>
        </w:rPr>
        <w:t> </w:t>
      </w:r>
      <w:r w:rsidRPr="0097293F">
        <w:rPr>
          <w:rFonts w:ascii="Times New Roman" w:eastAsia="Times New Roman" w:hAnsi="Times New Roman" w:cs="Times New Roman"/>
          <w:color w:val="000000"/>
          <w:sz w:val="18"/>
          <w:szCs w:val="18"/>
          <w:lang w:eastAsia="tr-TR"/>
        </w:rPr>
        <w:t>kadar, sıra alındılar karşılığında vermeleri, ya da taahhütlü olarak posta ile göndermeleri gerekmektedir. Ancak, postadaki vakit gecikmeleri ve telgrafla yapılan başvurular İhale Komisyonunca kesinlikle kabul edilmeyecektir.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6 - İHALEYE GİREBİLME ŞARTLARI: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Teklifler aşağıdaki bilgi ve belgeleri içerecek şekilde hazırlanacaktır.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A) İÇ ZARF</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İç zarf aşağıdaki bilgi ve belgeleri içerecektir.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a) Teklif Mektubu,</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 </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B) İÇ ZARFIN KAPATILMASI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C) DIŞ ZARF</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Dış zarf aşağıdaki bilgi ve belgeleri içerecektir.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a) Teklif mektubunu içeren İç zarf</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b) %3 geçici teminatı yatırdığına dair belge</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97293F">
        <w:rPr>
          <w:rFonts w:ascii="Times New Roman" w:eastAsia="Times New Roman" w:hAnsi="Times New Roman" w:cs="Times New Roman"/>
          <w:color w:val="000000"/>
          <w:sz w:val="18"/>
          <w:szCs w:val="18"/>
          <w:lang w:eastAsia="tr-TR"/>
        </w:rPr>
        <w:t>ayrı</w:t>
      </w:r>
      <w:proofErr w:type="spellEnd"/>
      <w:r w:rsidRPr="0097293F">
        <w:rPr>
          <w:rFonts w:ascii="Times New Roman" w:eastAsia="Times New Roman" w:hAnsi="Times New Roman" w:cs="Times New Roman"/>
          <w:color w:val="000000"/>
          <w:sz w:val="18"/>
          <w:szCs w:val="18"/>
          <w:lang w:eastAsia="tr-TR"/>
        </w:rPr>
        <w:t xml:space="preserve"> imzalanmış şartname</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d) Kanuni ikametgâh belgesi (Gerçek kişiler için)</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e) Türkiye’de tebligat için adres göstermesi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w:t>
      </w:r>
      <w:r w:rsidRPr="0097293F">
        <w:rPr>
          <w:rFonts w:ascii="Times New Roman" w:eastAsia="Times New Roman" w:hAnsi="Times New Roman" w:cs="Times New Roman"/>
          <w:color w:val="000000"/>
          <w:sz w:val="18"/>
          <w:lang w:eastAsia="tr-TR"/>
        </w:rPr>
        <w:t> </w:t>
      </w:r>
      <w:r w:rsidRPr="0097293F">
        <w:rPr>
          <w:rFonts w:ascii="Times New Roman" w:eastAsia="Times New Roman" w:hAnsi="Times New Roman" w:cs="Times New Roman"/>
          <w:color w:val="000000"/>
          <w:sz w:val="18"/>
          <w:szCs w:val="18"/>
          <w:lang w:eastAsia="tr-TR"/>
        </w:rPr>
        <w:t>ihale tarihinin içerisinde bulunduğu yılda alınmış, tüzel kişiliğin sicile kayıtlı olduğuna dair belge ve faaliyet belgesi (2017 Yılı)</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h) Şartname bedelinin ödendiğine dair makbuz,</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ı) Gaziantep Büyükşehir Belediyesine borcu olmadığına dair belge(ilan tarihinden önce alınmış)</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i) Teklif vermeye yetkili olduğunu gösteren imza beyannamesi veya imza sirküleri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D) DIŞ ZARFIN KAPATILMASI</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97293F" w:rsidRPr="0097293F" w:rsidRDefault="0097293F" w:rsidP="0097293F">
      <w:pPr>
        <w:spacing w:after="0" w:line="240" w:lineRule="atLeast"/>
        <w:ind w:firstLine="567"/>
        <w:jc w:val="both"/>
        <w:rPr>
          <w:rFonts w:ascii="Times New Roman" w:eastAsia="Times New Roman" w:hAnsi="Times New Roman" w:cs="Times New Roman"/>
          <w:color w:val="000000"/>
          <w:sz w:val="20"/>
          <w:szCs w:val="20"/>
          <w:lang w:eastAsia="tr-TR"/>
        </w:rPr>
      </w:pPr>
      <w:r w:rsidRPr="0097293F">
        <w:rPr>
          <w:rFonts w:ascii="Times New Roman" w:eastAsia="Times New Roman" w:hAnsi="Times New Roman" w:cs="Times New Roman"/>
          <w:color w:val="000000"/>
          <w:sz w:val="18"/>
          <w:szCs w:val="18"/>
          <w:lang w:eastAsia="tr-TR"/>
        </w:rPr>
        <w:t>İhaleye iştirak edeceklere duyurulur.</w:t>
      </w:r>
    </w:p>
    <w:p w:rsidR="00C74DD5" w:rsidRDefault="00C74DD5"/>
    <w:sectPr w:rsidR="00C74DD5" w:rsidSect="0097293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97293F"/>
    <w:rsid w:val="0097293F"/>
    <w:rsid w:val="00C74D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D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7293F"/>
  </w:style>
  <w:style w:type="character" w:customStyle="1" w:styleId="spelle">
    <w:name w:val="spelle"/>
    <w:basedOn w:val="VarsaylanParagrafYazTipi"/>
    <w:rsid w:val="0097293F"/>
  </w:style>
  <w:style w:type="character" w:customStyle="1" w:styleId="grame">
    <w:name w:val="grame"/>
    <w:basedOn w:val="VarsaylanParagrafYazTipi"/>
    <w:rsid w:val="0097293F"/>
  </w:style>
</w:styles>
</file>

<file path=word/webSettings.xml><?xml version="1.0" encoding="utf-8"?>
<w:webSettings xmlns:r="http://schemas.openxmlformats.org/officeDocument/2006/relationships" xmlns:w="http://schemas.openxmlformats.org/wordprocessingml/2006/main">
  <w:divs>
    <w:div w:id="20160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2017-03-31T06:37:00Z</dcterms:created>
  <dcterms:modified xsi:type="dcterms:W3CDTF">2017-03-31T06:38:00Z</dcterms:modified>
</cp:coreProperties>
</file>