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F5" w:rsidRPr="008767BE" w:rsidRDefault="004C57F5" w:rsidP="004C57F5">
      <w:pPr>
        <w:rPr>
          <w:rFonts w:ascii="Times New Roman" w:eastAsia="Times New Roman" w:hAnsi="Times New Roman" w:cs="Times New Roman"/>
          <w:sz w:val="24"/>
          <w:szCs w:val="24"/>
          <w:lang w:eastAsia="tr-TR"/>
        </w:rPr>
      </w:pPr>
      <w:proofErr w:type="spellStart"/>
      <w:r w:rsidRPr="008767BE">
        <w:rPr>
          <w:rFonts w:ascii="Times New Roman" w:eastAsia="Times New Roman" w:hAnsi="Times New Roman" w:cs="Times New Roman"/>
          <w:sz w:val="24"/>
          <w:szCs w:val="24"/>
          <w:lang w:eastAsia="tr-TR"/>
        </w:rPr>
        <w:t>Beylikdüzü</w:t>
      </w:r>
      <w:proofErr w:type="spellEnd"/>
      <w:r w:rsidRPr="008767BE">
        <w:rPr>
          <w:rFonts w:ascii="Times New Roman" w:eastAsia="Times New Roman" w:hAnsi="Times New Roman" w:cs="Times New Roman"/>
          <w:sz w:val="24"/>
          <w:szCs w:val="24"/>
          <w:lang w:eastAsia="tr-TR"/>
        </w:rPr>
        <w:t xml:space="preserve"> Belediye Başkanlığı’ndan</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 xml:space="preserve">Tasarrufu Belediyemize ait Adnan Kahveci Mahallesi, Kalkan </w:t>
      </w:r>
      <w:proofErr w:type="spellStart"/>
      <w:r w:rsidRPr="008767BE">
        <w:rPr>
          <w:rFonts w:ascii="Times New Roman" w:eastAsia="Times New Roman" w:hAnsi="Times New Roman" w:cs="Times New Roman"/>
          <w:sz w:val="24"/>
          <w:szCs w:val="24"/>
          <w:lang w:eastAsia="tr-TR"/>
        </w:rPr>
        <w:t>Sk</w:t>
      </w:r>
      <w:proofErr w:type="spellEnd"/>
      <w:r w:rsidRPr="008767BE">
        <w:rPr>
          <w:rFonts w:ascii="Times New Roman" w:eastAsia="Times New Roman" w:hAnsi="Times New Roman" w:cs="Times New Roman"/>
          <w:sz w:val="24"/>
          <w:szCs w:val="24"/>
          <w:lang w:eastAsia="tr-TR"/>
        </w:rPr>
        <w:t xml:space="preserve">. </w:t>
      </w:r>
      <w:proofErr w:type="gramStart"/>
      <w:r w:rsidRPr="008767BE">
        <w:rPr>
          <w:rFonts w:ascii="Times New Roman" w:eastAsia="Times New Roman" w:hAnsi="Times New Roman" w:cs="Times New Roman"/>
          <w:sz w:val="24"/>
          <w:szCs w:val="24"/>
          <w:lang w:eastAsia="tr-TR"/>
        </w:rPr>
        <w:t>ve</w:t>
      </w:r>
      <w:proofErr w:type="gramEnd"/>
      <w:r w:rsidRPr="008767BE">
        <w:rPr>
          <w:rFonts w:ascii="Times New Roman" w:eastAsia="Times New Roman" w:hAnsi="Times New Roman" w:cs="Times New Roman"/>
          <w:sz w:val="24"/>
          <w:szCs w:val="24"/>
          <w:lang w:eastAsia="tr-TR"/>
        </w:rPr>
        <w:t xml:space="preserve"> </w:t>
      </w:r>
      <w:proofErr w:type="spellStart"/>
      <w:r w:rsidRPr="008767BE">
        <w:rPr>
          <w:rFonts w:ascii="Times New Roman" w:eastAsia="Times New Roman" w:hAnsi="Times New Roman" w:cs="Times New Roman"/>
          <w:sz w:val="24"/>
          <w:szCs w:val="24"/>
          <w:lang w:eastAsia="tr-TR"/>
        </w:rPr>
        <w:t>Çamlıktepe</w:t>
      </w:r>
      <w:proofErr w:type="spellEnd"/>
      <w:r w:rsidRPr="008767BE">
        <w:rPr>
          <w:rFonts w:ascii="Times New Roman" w:eastAsia="Times New Roman" w:hAnsi="Times New Roman" w:cs="Times New Roman"/>
          <w:sz w:val="24"/>
          <w:szCs w:val="24"/>
          <w:lang w:eastAsia="tr-TR"/>
        </w:rPr>
        <w:t xml:space="preserve"> Caddesi arasında kalan 1643 Ada 2 Parsel Yanındaki 3548 m2’lik Park Alanı İçinde Bulunan 134 m2’lik Kapalı Alan, Büfe+Çay Bahçesi olarak 3 (üç) yıllığına kiraya verilmek üzere 2886 sayılı Devlet İhale Kanunu’nun 45. Maddesine göre “Açık Teklif Usulü” ile 23 Mart Perşembe günü saat:10:00’da ihale edilecektir. İhaleye ilişkin ayrıntılı bilgiler aşağıda yer almaktadır.</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İdarenin</w:t>
      </w:r>
    </w:p>
    <w:p w:rsidR="004C57F5" w:rsidRPr="008767BE" w:rsidRDefault="004C57F5" w:rsidP="004C57F5">
      <w:pPr>
        <w:rPr>
          <w:rFonts w:ascii="Times New Roman" w:eastAsia="Times New Roman" w:hAnsi="Times New Roman" w:cs="Times New Roman"/>
          <w:sz w:val="24"/>
          <w:szCs w:val="24"/>
          <w:lang w:eastAsia="tr-TR"/>
        </w:rPr>
      </w:pPr>
      <w:proofErr w:type="gramStart"/>
      <w:r w:rsidRPr="008767BE">
        <w:rPr>
          <w:rFonts w:ascii="Times New Roman" w:eastAsia="Times New Roman" w:hAnsi="Times New Roman" w:cs="Times New Roman"/>
          <w:sz w:val="24"/>
          <w:szCs w:val="24"/>
          <w:lang w:eastAsia="tr-TR"/>
        </w:rPr>
        <w:t xml:space="preserve">Adresi : </w:t>
      </w:r>
      <w:proofErr w:type="spellStart"/>
      <w:r w:rsidRPr="008767BE">
        <w:rPr>
          <w:rFonts w:ascii="Times New Roman" w:eastAsia="Times New Roman" w:hAnsi="Times New Roman" w:cs="Times New Roman"/>
          <w:sz w:val="24"/>
          <w:szCs w:val="24"/>
          <w:lang w:eastAsia="tr-TR"/>
        </w:rPr>
        <w:t>Beylikdüzü</w:t>
      </w:r>
      <w:proofErr w:type="spellEnd"/>
      <w:proofErr w:type="gramEnd"/>
      <w:r w:rsidRPr="008767BE">
        <w:rPr>
          <w:rFonts w:ascii="Times New Roman" w:eastAsia="Times New Roman" w:hAnsi="Times New Roman" w:cs="Times New Roman"/>
          <w:sz w:val="24"/>
          <w:szCs w:val="24"/>
          <w:lang w:eastAsia="tr-TR"/>
        </w:rPr>
        <w:t xml:space="preserve"> Belediyesi, Büyükşehir Mahallesi Enver </w:t>
      </w:r>
      <w:proofErr w:type="spellStart"/>
      <w:r w:rsidRPr="008767BE">
        <w:rPr>
          <w:rFonts w:ascii="Times New Roman" w:eastAsia="Times New Roman" w:hAnsi="Times New Roman" w:cs="Times New Roman"/>
          <w:sz w:val="24"/>
          <w:szCs w:val="24"/>
          <w:lang w:eastAsia="tr-TR"/>
        </w:rPr>
        <w:t>Adakan</w:t>
      </w:r>
      <w:proofErr w:type="spellEnd"/>
      <w:r w:rsidRPr="008767BE">
        <w:rPr>
          <w:rFonts w:ascii="Times New Roman" w:eastAsia="Times New Roman" w:hAnsi="Times New Roman" w:cs="Times New Roman"/>
          <w:sz w:val="24"/>
          <w:szCs w:val="24"/>
          <w:lang w:eastAsia="tr-TR"/>
        </w:rPr>
        <w:t xml:space="preserve"> Caddesi No:2 </w:t>
      </w:r>
      <w:proofErr w:type="spellStart"/>
      <w:r w:rsidRPr="008767BE">
        <w:rPr>
          <w:rFonts w:ascii="Times New Roman" w:eastAsia="Times New Roman" w:hAnsi="Times New Roman" w:cs="Times New Roman"/>
          <w:sz w:val="24"/>
          <w:szCs w:val="24"/>
          <w:lang w:eastAsia="tr-TR"/>
        </w:rPr>
        <w:t>Beylikdüzü</w:t>
      </w:r>
      <w:proofErr w:type="spellEnd"/>
      <w:r w:rsidRPr="008767BE">
        <w:rPr>
          <w:rFonts w:ascii="Times New Roman" w:eastAsia="Times New Roman" w:hAnsi="Times New Roman" w:cs="Times New Roman"/>
          <w:sz w:val="24"/>
          <w:szCs w:val="24"/>
          <w:lang w:eastAsia="tr-TR"/>
        </w:rPr>
        <w:t xml:space="preserve"> /İSTANBUL</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Telefon ve faks numarası: 0212 866 70 00 / 0212 871 15 31</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İşin adı: 1643 Ada 2 Parsel Yanındaki 3548 M2’lik Park Alanı İçinde Bulunan 134 M2’lik Kapalı Alanın Büfe+Çay Bahçesi Olarak Kullanılmak Üzere Kiraya Verilmesi İşi</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Taşınmazlara ve İhaleye Dair Bilgiler:</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 xml:space="preserve">İhalenin yapılacağı yer: </w:t>
      </w:r>
      <w:proofErr w:type="spellStart"/>
      <w:r w:rsidRPr="008767BE">
        <w:rPr>
          <w:rFonts w:ascii="Times New Roman" w:eastAsia="Times New Roman" w:hAnsi="Times New Roman" w:cs="Times New Roman"/>
          <w:sz w:val="24"/>
          <w:szCs w:val="24"/>
          <w:lang w:eastAsia="tr-TR"/>
        </w:rPr>
        <w:t>Beylikdüzü</w:t>
      </w:r>
      <w:proofErr w:type="spellEnd"/>
      <w:r w:rsidRPr="008767BE">
        <w:rPr>
          <w:rFonts w:ascii="Times New Roman" w:eastAsia="Times New Roman" w:hAnsi="Times New Roman" w:cs="Times New Roman"/>
          <w:sz w:val="24"/>
          <w:szCs w:val="24"/>
          <w:lang w:eastAsia="tr-TR"/>
        </w:rPr>
        <w:t xml:space="preserve"> Belediyesi Encümen Toplantı Salonu, Büyükşehir Mahallesi Enver </w:t>
      </w:r>
      <w:proofErr w:type="spellStart"/>
      <w:r w:rsidRPr="008767BE">
        <w:rPr>
          <w:rFonts w:ascii="Times New Roman" w:eastAsia="Times New Roman" w:hAnsi="Times New Roman" w:cs="Times New Roman"/>
          <w:sz w:val="24"/>
          <w:szCs w:val="24"/>
          <w:lang w:eastAsia="tr-TR"/>
        </w:rPr>
        <w:t>Adakan</w:t>
      </w:r>
      <w:proofErr w:type="spellEnd"/>
      <w:r w:rsidRPr="008767BE">
        <w:rPr>
          <w:rFonts w:ascii="Times New Roman" w:eastAsia="Times New Roman" w:hAnsi="Times New Roman" w:cs="Times New Roman"/>
          <w:sz w:val="24"/>
          <w:szCs w:val="24"/>
          <w:lang w:eastAsia="tr-TR"/>
        </w:rPr>
        <w:t xml:space="preserve"> Caddesi No 2 </w:t>
      </w:r>
      <w:proofErr w:type="spellStart"/>
      <w:r w:rsidRPr="008767BE">
        <w:rPr>
          <w:rFonts w:ascii="Times New Roman" w:eastAsia="Times New Roman" w:hAnsi="Times New Roman" w:cs="Times New Roman"/>
          <w:sz w:val="24"/>
          <w:szCs w:val="24"/>
          <w:lang w:eastAsia="tr-TR"/>
        </w:rPr>
        <w:t>Beylikdüzü</w:t>
      </w:r>
      <w:proofErr w:type="spellEnd"/>
      <w:r w:rsidRPr="008767BE">
        <w:rPr>
          <w:rFonts w:ascii="Times New Roman" w:eastAsia="Times New Roman" w:hAnsi="Times New Roman" w:cs="Times New Roman"/>
          <w:sz w:val="24"/>
          <w:szCs w:val="24"/>
          <w:lang w:eastAsia="tr-TR"/>
        </w:rPr>
        <w:t xml:space="preserve"> /İSTANBUL</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Kiralanacak yer: 1643 ada 2 parsel yanındaki 3548 m2’lik park alanı içinde bulunan 134 m2’lik kapalı alan</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 xml:space="preserve">İhale Tarihi: </w:t>
      </w:r>
      <w:proofErr w:type="gramStart"/>
      <w:r w:rsidRPr="008767BE">
        <w:rPr>
          <w:rFonts w:ascii="Times New Roman" w:eastAsia="Times New Roman" w:hAnsi="Times New Roman" w:cs="Times New Roman"/>
          <w:sz w:val="24"/>
          <w:szCs w:val="24"/>
          <w:lang w:eastAsia="tr-TR"/>
        </w:rPr>
        <w:t>23/03/2017</w:t>
      </w:r>
      <w:proofErr w:type="gramEnd"/>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 xml:space="preserve">İhale Saati: </w:t>
      </w:r>
      <w:proofErr w:type="gramStart"/>
      <w:r w:rsidRPr="008767BE">
        <w:rPr>
          <w:rFonts w:ascii="Times New Roman" w:eastAsia="Times New Roman" w:hAnsi="Times New Roman" w:cs="Times New Roman"/>
          <w:sz w:val="24"/>
          <w:szCs w:val="24"/>
          <w:lang w:eastAsia="tr-TR"/>
        </w:rPr>
        <w:t>10:00</w:t>
      </w:r>
      <w:proofErr w:type="gramEnd"/>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 xml:space="preserve">Evrak Teslimi İçin Son Tarih ve Saat: </w:t>
      </w:r>
      <w:proofErr w:type="gramStart"/>
      <w:r w:rsidRPr="008767BE">
        <w:rPr>
          <w:rFonts w:ascii="Times New Roman" w:eastAsia="Times New Roman" w:hAnsi="Times New Roman" w:cs="Times New Roman"/>
          <w:sz w:val="24"/>
          <w:szCs w:val="24"/>
          <w:lang w:eastAsia="tr-TR"/>
        </w:rPr>
        <w:t>22/03/2017</w:t>
      </w:r>
      <w:proofErr w:type="gramEnd"/>
      <w:r w:rsidRPr="008767BE">
        <w:rPr>
          <w:rFonts w:ascii="Times New Roman" w:eastAsia="Times New Roman" w:hAnsi="Times New Roman" w:cs="Times New Roman"/>
          <w:sz w:val="24"/>
          <w:szCs w:val="24"/>
          <w:lang w:eastAsia="tr-TR"/>
        </w:rPr>
        <w:t xml:space="preserve"> – 16:30</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İhaleye katılma şartları ve istenilen belgeler</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Kanuni ikametgâh belgesi,</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Türkiye’de tebligat için adres beyanı,</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Ticaret ve/veya Sanayi Odası Belgesi veya Nüfus Cüzdan Sureti,</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Gerçek kişi olması halinde ilgilisine göre Ticaret, sanayi Odası veya Esnaf ve Sanatkârlar siciline kayıt olduğunu gösterir belge veya Nüfus Cüzdan Sureti,</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Ortak girişim olması halinde ortak girişimi oluşturan gerçek veya tüzel kişilerin her birinin (a)ve (b) deki esaslara göre temin edecekleri belge,</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lastRenderedPageBreak/>
        <w:t>İmza sirküleri,</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Gerçek kişi olması halinde noter tasdikli imza sirküleri,</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Tüzel kişi olması halinde, tüzel kişiliğin noter tasdikli imza sirküleri</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Ortak girişim olması halinde ortak girişimi oluşturan gerçek kişi veya tüzel kişilerin her birinin (a) veya (b) fıkralarındaki esaslara göre temin edecekleri belge,</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 xml:space="preserve">İstekliler adına </w:t>
      </w:r>
      <w:proofErr w:type="gramStart"/>
      <w:r w:rsidRPr="008767BE">
        <w:rPr>
          <w:rFonts w:ascii="Times New Roman" w:eastAsia="Times New Roman" w:hAnsi="Times New Roman" w:cs="Times New Roman"/>
          <w:sz w:val="24"/>
          <w:szCs w:val="24"/>
          <w:lang w:eastAsia="tr-TR"/>
        </w:rPr>
        <w:t>vekaleten</w:t>
      </w:r>
      <w:proofErr w:type="gramEnd"/>
      <w:r w:rsidRPr="008767BE">
        <w:rPr>
          <w:rFonts w:ascii="Times New Roman" w:eastAsia="Times New Roman" w:hAnsi="Times New Roman" w:cs="Times New Roman"/>
          <w:sz w:val="24"/>
          <w:szCs w:val="24"/>
          <w:lang w:eastAsia="tr-TR"/>
        </w:rPr>
        <w:t xml:space="preserve"> iştirak ediliyor ise istekli adına teklifte bulunacak kimselerin vekaletnameleri ile vekaleten iştirak edenin noter tasdikli imza sirküleri vermesi.</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İsteklilerin ortak girişim olması halinde bu şartnameye ekli örneğine uygun olarak noter tasdikli ortak girişim beyannamesi ile ortaklarca imzalı ortaklık sözleşmesini vermesi (ihale üzerinde kaldığı takdirde noter tasdikli ortaklık sözleşmesi verilir.) Ayrıca, Ortaklığın bütün ortakları idare ile yapacakları ihale sözleşmesini şahsen veya vekilleri vasıtasıyla imzalayacaklardır.</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Geçici Teminat Alındı Makbuzu(2886 sayılı yasaya uygun),</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Belediyemiz Mali Hizmetler Müdürlüğünden alınmış, borcu olmadığına dair yazı,</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Yer görme belgesi.</w:t>
      </w:r>
    </w:p>
    <w:p w:rsidR="004C57F5" w:rsidRDefault="004C57F5" w:rsidP="004C57F5">
      <w:pPr>
        <w:rPr>
          <w:rFonts w:ascii="Times New Roman" w:eastAsia="Times New Roman" w:hAnsi="Times New Roman" w:cs="Times New Roman"/>
          <w:sz w:val="24"/>
          <w:szCs w:val="24"/>
          <w:lang w:eastAsia="tr-TR"/>
        </w:rPr>
      </w:pP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 xml:space="preserve">Şartname ve ekleri, </w:t>
      </w:r>
      <w:proofErr w:type="spellStart"/>
      <w:r w:rsidRPr="008767BE">
        <w:rPr>
          <w:rFonts w:ascii="Times New Roman" w:eastAsia="Times New Roman" w:hAnsi="Times New Roman" w:cs="Times New Roman"/>
          <w:sz w:val="24"/>
          <w:szCs w:val="24"/>
          <w:lang w:eastAsia="tr-TR"/>
        </w:rPr>
        <w:t>Beylikdüzü</w:t>
      </w:r>
      <w:proofErr w:type="spellEnd"/>
      <w:r w:rsidRPr="008767BE">
        <w:rPr>
          <w:rFonts w:ascii="Times New Roman" w:eastAsia="Times New Roman" w:hAnsi="Times New Roman" w:cs="Times New Roman"/>
          <w:sz w:val="24"/>
          <w:szCs w:val="24"/>
          <w:lang w:eastAsia="tr-TR"/>
        </w:rPr>
        <w:t xml:space="preserve"> Belediye Başkanlığı İşletme ve İştirakler Müdürlüğü Büyükşehir Mahallesi, Enver </w:t>
      </w:r>
      <w:proofErr w:type="spellStart"/>
      <w:r w:rsidRPr="008767BE">
        <w:rPr>
          <w:rFonts w:ascii="Times New Roman" w:eastAsia="Times New Roman" w:hAnsi="Times New Roman" w:cs="Times New Roman"/>
          <w:sz w:val="24"/>
          <w:szCs w:val="24"/>
          <w:lang w:eastAsia="tr-TR"/>
        </w:rPr>
        <w:t>Adakan</w:t>
      </w:r>
      <w:proofErr w:type="spellEnd"/>
      <w:r w:rsidRPr="008767BE">
        <w:rPr>
          <w:rFonts w:ascii="Times New Roman" w:eastAsia="Times New Roman" w:hAnsi="Times New Roman" w:cs="Times New Roman"/>
          <w:sz w:val="24"/>
          <w:szCs w:val="24"/>
          <w:lang w:eastAsia="tr-TR"/>
        </w:rPr>
        <w:t xml:space="preserve"> Caddesi, No:2 </w:t>
      </w:r>
      <w:proofErr w:type="spellStart"/>
      <w:r w:rsidRPr="008767BE">
        <w:rPr>
          <w:rFonts w:ascii="Times New Roman" w:eastAsia="Times New Roman" w:hAnsi="Times New Roman" w:cs="Times New Roman"/>
          <w:sz w:val="24"/>
          <w:szCs w:val="24"/>
          <w:lang w:eastAsia="tr-TR"/>
        </w:rPr>
        <w:t>Beylikdüzü</w:t>
      </w:r>
      <w:proofErr w:type="spellEnd"/>
      <w:r w:rsidRPr="008767BE">
        <w:rPr>
          <w:rFonts w:ascii="Times New Roman" w:eastAsia="Times New Roman" w:hAnsi="Times New Roman" w:cs="Times New Roman"/>
          <w:sz w:val="24"/>
          <w:szCs w:val="24"/>
          <w:lang w:eastAsia="tr-TR"/>
        </w:rPr>
        <w:t>/ İSTANBUL adresinde görülebilir ve 300,00-TL (</w:t>
      </w:r>
      <w:proofErr w:type="spellStart"/>
      <w:r w:rsidRPr="008767BE">
        <w:rPr>
          <w:rFonts w:ascii="Times New Roman" w:eastAsia="Times New Roman" w:hAnsi="Times New Roman" w:cs="Times New Roman"/>
          <w:sz w:val="24"/>
          <w:szCs w:val="24"/>
          <w:lang w:eastAsia="tr-TR"/>
        </w:rPr>
        <w:t>Üçyüz</w:t>
      </w:r>
      <w:proofErr w:type="spellEnd"/>
      <w:r w:rsidRPr="008767BE">
        <w:rPr>
          <w:rFonts w:ascii="Times New Roman" w:eastAsia="Times New Roman" w:hAnsi="Times New Roman" w:cs="Times New Roman"/>
          <w:sz w:val="24"/>
          <w:szCs w:val="24"/>
          <w:lang w:eastAsia="tr-TR"/>
        </w:rPr>
        <w:t>-</w:t>
      </w:r>
      <w:proofErr w:type="spellStart"/>
      <w:r w:rsidRPr="008767BE">
        <w:rPr>
          <w:rFonts w:ascii="Times New Roman" w:eastAsia="Times New Roman" w:hAnsi="Times New Roman" w:cs="Times New Roman"/>
          <w:sz w:val="24"/>
          <w:szCs w:val="24"/>
          <w:lang w:eastAsia="tr-TR"/>
        </w:rPr>
        <w:t>TürkLirası</w:t>
      </w:r>
      <w:proofErr w:type="spellEnd"/>
      <w:r w:rsidRPr="008767BE">
        <w:rPr>
          <w:rFonts w:ascii="Times New Roman" w:eastAsia="Times New Roman" w:hAnsi="Times New Roman" w:cs="Times New Roman"/>
          <w:sz w:val="24"/>
          <w:szCs w:val="24"/>
          <w:lang w:eastAsia="tr-TR"/>
        </w:rPr>
        <w:t>) karşılığı aynı adreslerden adresinden temin edilebilir.</w:t>
      </w:r>
    </w:p>
    <w:p w:rsidR="004C57F5" w:rsidRPr="008767BE" w:rsidRDefault="004C57F5" w:rsidP="004C57F5">
      <w:pPr>
        <w:rPr>
          <w:rFonts w:ascii="Times New Roman" w:eastAsia="Times New Roman" w:hAnsi="Times New Roman" w:cs="Times New Roman"/>
          <w:sz w:val="24"/>
          <w:szCs w:val="24"/>
          <w:lang w:eastAsia="tr-TR"/>
        </w:rPr>
      </w:pP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İdare, ihaleyi yapıp yapmamakta serbesttir.</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 xml:space="preserve">İhaleye katılmak isteyenlerin, ihale şartnamesini incelemeleri ve istenilen evrakları </w:t>
      </w:r>
      <w:proofErr w:type="gramStart"/>
      <w:r w:rsidRPr="008767BE">
        <w:rPr>
          <w:rFonts w:ascii="Times New Roman" w:eastAsia="Times New Roman" w:hAnsi="Times New Roman" w:cs="Times New Roman"/>
          <w:sz w:val="24"/>
          <w:szCs w:val="24"/>
          <w:lang w:eastAsia="tr-TR"/>
        </w:rPr>
        <w:t>22/03/2017</w:t>
      </w:r>
      <w:proofErr w:type="gramEnd"/>
      <w:r w:rsidRPr="008767BE">
        <w:rPr>
          <w:rFonts w:ascii="Times New Roman" w:eastAsia="Times New Roman" w:hAnsi="Times New Roman" w:cs="Times New Roman"/>
          <w:sz w:val="24"/>
          <w:szCs w:val="24"/>
          <w:lang w:eastAsia="tr-TR"/>
        </w:rPr>
        <w:t xml:space="preserve"> Çarşamba günü Saat: 16:30’a kadar şartnamede belirtilen şartlar çerçevesinde İşletme ve İştirakler Müdürlüğüne vermeleri gerekmektedir.</w:t>
      </w:r>
    </w:p>
    <w:p w:rsidR="004C57F5" w:rsidRPr="008767BE" w:rsidRDefault="004C57F5" w:rsidP="004C57F5">
      <w:pPr>
        <w:rPr>
          <w:rFonts w:ascii="Times New Roman" w:eastAsia="Times New Roman" w:hAnsi="Times New Roman" w:cs="Times New Roman"/>
          <w:sz w:val="24"/>
          <w:szCs w:val="24"/>
          <w:lang w:eastAsia="tr-TR"/>
        </w:rPr>
      </w:pPr>
      <w:r w:rsidRPr="008767BE">
        <w:rPr>
          <w:rFonts w:ascii="Times New Roman" w:eastAsia="Times New Roman" w:hAnsi="Times New Roman" w:cs="Times New Roman"/>
          <w:sz w:val="24"/>
          <w:szCs w:val="24"/>
          <w:lang w:eastAsia="tr-TR"/>
        </w:rPr>
        <w:t>İlan olunur.</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C57F5"/>
    <w:rsid w:val="00182611"/>
    <w:rsid w:val="00293AF4"/>
    <w:rsid w:val="003A7A7B"/>
    <w:rsid w:val="00455FAB"/>
    <w:rsid w:val="00472103"/>
    <w:rsid w:val="00472D88"/>
    <w:rsid w:val="004C57F5"/>
    <w:rsid w:val="005A66E9"/>
    <w:rsid w:val="00640992"/>
    <w:rsid w:val="00824DE8"/>
    <w:rsid w:val="009325DF"/>
    <w:rsid w:val="00964740"/>
    <w:rsid w:val="00A84760"/>
    <w:rsid w:val="00AA6EB3"/>
    <w:rsid w:val="00AE52D4"/>
    <w:rsid w:val="00AF7AEC"/>
    <w:rsid w:val="00B225F4"/>
    <w:rsid w:val="00CB4F5D"/>
    <w:rsid w:val="00D11876"/>
    <w:rsid w:val="00EB37D8"/>
    <w:rsid w:val="00EF6B16"/>
    <w:rsid w:val="00F357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2017-03-15T05:38:00Z</dcterms:created>
  <dcterms:modified xsi:type="dcterms:W3CDTF">2017-03-15T05:38:00Z</dcterms:modified>
</cp:coreProperties>
</file>