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373" w:rsidRPr="006C0373" w:rsidRDefault="006C0373" w:rsidP="006C0373">
      <w:pPr>
        <w:spacing w:after="0" w:line="240" w:lineRule="atLeast"/>
        <w:jc w:val="center"/>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TAŞINMAZ MAL SATILACAKTIR</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b/>
          <w:bCs/>
          <w:color w:val="0000FF"/>
          <w:sz w:val="18"/>
          <w:szCs w:val="18"/>
          <w:lang w:eastAsia="tr-TR"/>
        </w:rPr>
        <w:t>Türkoğlu Belediye Başkanlığından:</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01-) Mülkiyeti Belediyemize ait; aşağıdaki tabloda bulunan konutlar (mesken) ve işyerleri 2886 sayılı Devlet İhale Kanunun 45. maddesine göre Açık Artırma İhale Usulüne göre ihale edilerek satılacaktır.</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02-) İhale Türkoğlu Belediye Başkanlığı Fatih Mahallesi Mahir ÜNAL Cad. No: 22 /</w:t>
      </w:r>
      <w:r w:rsidRPr="006C0373">
        <w:rPr>
          <w:rFonts w:ascii="Times New Roman" w:eastAsia="Times New Roman" w:hAnsi="Times New Roman" w:cs="Times New Roman"/>
          <w:color w:val="000000"/>
          <w:sz w:val="18"/>
          <w:lang w:eastAsia="tr-TR"/>
        </w:rPr>
        <w:t> 2  46800 </w:t>
      </w:r>
      <w:r w:rsidRPr="006C0373">
        <w:rPr>
          <w:rFonts w:ascii="Times New Roman" w:eastAsia="Times New Roman" w:hAnsi="Times New Roman" w:cs="Times New Roman"/>
          <w:color w:val="000000"/>
          <w:sz w:val="18"/>
          <w:szCs w:val="18"/>
          <w:lang w:eastAsia="tr-TR"/>
        </w:rPr>
        <w:t>Türkoğlu/Kahramanmaraş adresinde bulunan Belediye Hizmet Binası Belediye Encümen Salonunda aşağıda hizalarında yazılı tarihlerde ve saatlerde yapılacaktır.</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130"/>
        <w:gridCol w:w="844"/>
        <w:gridCol w:w="1130"/>
        <w:gridCol w:w="566"/>
        <w:gridCol w:w="1275"/>
        <w:gridCol w:w="1191"/>
        <w:gridCol w:w="845"/>
        <w:gridCol w:w="1261"/>
        <w:gridCol w:w="1126"/>
        <w:gridCol w:w="1118"/>
        <w:gridCol w:w="854"/>
      </w:tblGrid>
      <w:tr w:rsidR="006C0373" w:rsidRPr="006C0373" w:rsidTr="006C0373">
        <w:trPr>
          <w:trHeight w:val="20"/>
        </w:trPr>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Bulunduğu Yer</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Ada/ Parsel No</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Bulunduğu Blok/kat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No</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Arsa Payı</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Niteliği</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Alanı M² (Brüt)</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0373" w:rsidRPr="006C0373" w:rsidRDefault="006C0373" w:rsidP="006C0373">
            <w:pPr>
              <w:spacing w:after="0" w:line="240" w:lineRule="atLeast"/>
              <w:jc w:val="center"/>
              <w:rPr>
                <w:rFonts w:ascii="Times New Roman" w:eastAsia="Times New Roman" w:hAnsi="Times New Roman" w:cs="Times New Roman"/>
                <w:sz w:val="20"/>
                <w:szCs w:val="20"/>
                <w:lang w:eastAsia="tr-TR"/>
              </w:rPr>
            </w:pPr>
            <w:proofErr w:type="spellStart"/>
            <w:r w:rsidRPr="006C0373">
              <w:rPr>
                <w:rFonts w:ascii="Times New Roman" w:eastAsia="Times New Roman" w:hAnsi="Times New Roman" w:cs="Times New Roman"/>
                <w:sz w:val="18"/>
                <w:lang w:eastAsia="tr-TR"/>
              </w:rPr>
              <w:t>Muh</w:t>
            </w:r>
            <w:proofErr w:type="spellEnd"/>
            <w:r w:rsidRPr="006C0373">
              <w:rPr>
                <w:rFonts w:ascii="Times New Roman" w:eastAsia="Times New Roman" w:hAnsi="Times New Roman" w:cs="Times New Roman"/>
                <w:sz w:val="18"/>
                <w:szCs w:val="18"/>
                <w:lang w:eastAsia="tr-TR"/>
              </w:rPr>
              <w:t>. Bedeli</w:t>
            </w:r>
          </w:p>
          <w:p w:rsidR="006C0373" w:rsidRPr="006C0373" w:rsidRDefault="006C0373" w:rsidP="006C0373">
            <w:pPr>
              <w:spacing w:after="0" w:line="24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(KDV Hariç)</w:t>
            </w:r>
          </w:p>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TL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0373" w:rsidRPr="006C0373" w:rsidRDefault="006C0373" w:rsidP="006C0373">
            <w:pPr>
              <w:spacing w:after="0" w:line="24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Geçici Teminat</w:t>
            </w:r>
          </w:p>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TL</w:t>
            </w:r>
          </w:p>
        </w:tc>
        <w:tc>
          <w:tcPr>
            <w:tcW w:w="11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İhale Tarihi</w:t>
            </w:r>
          </w:p>
        </w:tc>
        <w:tc>
          <w:tcPr>
            <w:tcW w:w="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İhale Saati</w:t>
            </w:r>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Gaziler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735 ada 3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Zemin 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color w:val="000000"/>
                <w:sz w:val="18"/>
                <w:szCs w:val="18"/>
                <w:lang w:eastAsia="tr-TR"/>
              </w:rPr>
              <w:t>305/20331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Dükkan</w:t>
            </w:r>
            <w:proofErr w:type="gram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color w:val="000000"/>
                <w:sz w:val="18"/>
                <w:szCs w:val="18"/>
                <w:lang w:eastAsia="tr-TR"/>
              </w:rPr>
              <w:t>38,17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65.332- 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1.959,96-TL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08/03/2017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10:00</w:t>
            </w:r>
            <w:proofErr w:type="gramEnd"/>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Gaziler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735 ada 3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Zemin kat + 1.Kat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48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color w:val="000000"/>
                <w:sz w:val="18"/>
                <w:szCs w:val="18"/>
                <w:lang w:eastAsia="tr-TR"/>
              </w:rPr>
              <w:t>418/20331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4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Dubleks</w:t>
            </w:r>
          </w:p>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Dükkan</w:t>
            </w:r>
            <w:proofErr w:type="gram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color w:val="000000"/>
                <w:sz w:val="18"/>
                <w:szCs w:val="18"/>
                <w:lang w:eastAsia="tr-TR"/>
              </w:rPr>
              <w:t>199,33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189.801- 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5.694,03-TL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08/03/2017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10:20</w:t>
            </w:r>
            <w:proofErr w:type="gramEnd"/>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Gaziler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735 ada 3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Normal 2.Kat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60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280/20331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140,15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141.309-TL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4.239,27-TL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08/03/2017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10:40</w:t>
            </w:r>
            <w:proofErr w:type="gramEnd"/>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Gaziler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735 ada 3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Normal 4.Kat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64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280/20331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140,15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143.809-TL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4.314,27-TL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08/03/2017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11:00</w:t>
            </w:r>
            <w:proofErr w:type="gramEnd"/>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Fatih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838 ada 4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Zemin kat + 1.Kat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23125/108836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Asma Katlı</w:t>
            </w:r>
            <w:r w:rsidRPr="006C0373">
              <w:rPr>
                <w:rFonts w:ascii="Times New Roman" w:eastAsia="Times New Roman" w:hAnsi="Times New Roman" w:cs="Times New Roman"/>
                <w:sz w:val="18"/>
                <w:lang w:eastAsia="tr-TR"/>
              </w:rPr>
              <w:t> </w:t>
            </w:r>
            <w:proofErr w:type="gramStart"/>
            <w:r w:rsidRPr="006C0373">
              <w:rPr>
                <w:rFonts w:ascii="Times New Roman" w:eastAsia="Times New Roman" w:hAnsi="Times New Roman" w:cs="Times New Roman"/>
                <w:sz w:val="18"/>
                <w:lang w:eastAsia="tr-TR"/>
              </w:rPr>
              <w:t>Dükkan</w:t>
            </w:r>
            <w:proofErr w:type="gram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202,86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312.801-TL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9.384,03-TL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08/03/2017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11:20</w:t>
            </w:r>
            <w:proofErr w:type="gramEnd"/>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Fatih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838 ada 4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Zemin kat + 1.Kat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16400/108836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Asma Katlı</w:t>
            </w:r>
            <w:r w:rsidRPr="006C0373">
              <w:rPr>
                <w:rFonts w:ascii="Times New Roman" w:eastAsia="Times New Roman" w:hAnsi="Times New Roman" w:cs="Times New Roman"/>
                <w:sz w:val="18"/>
                <w:lang w:eastAsia="tr-TR"/>
              </w:rPr>
              <w:t> </w:t>
            </w:r>
            <w:proofErr w:type="gramStart"/>
            <w:r w:rsidRPr="006C0373">
              <w:rPr>
                <w:rFonts w:ascii="Times New Roman" w:eastAsia="Times New Roman" w:hAnsi="Times New Roman" w:cs="Times New Roman"/>
                <w:sz w:val="18"/>
                <w:lang w:eastAsia="tr-TR"/>
              </w:rPr>
              <w:t>Dükkan</w:t>
            </w:r>
            <w:proofErr w:type="gram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172,32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239.762-TL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7.192,86-TL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08/03/2017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11:40</w:t>
            </w:r>
            <w:proofErr w:type="gramEnd"/>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Fatih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838 ada 4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Zemin kat + 1.Kat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16467/108836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Asma Katlı</w:t>
            </w:r>
            <w:r w:rsidRPr="006C0373">
              <w:rPr>
                <w:rFonts w:ascii="Times New Roman" w:eastAsia="Times New Roman" w:hAnsi="Times New Roman" w:cs="Times New Roman"/>
                <w:sz w:val="18"/>
                <w:lang w:eastAsia="tr-TR"/>
              </w:rPr>
              <w:t> </w:t>
            </w:r>
            <w:proofErr w:type="gramStart"/>
            <w:r w:rsidRPr="006C0373">
              <w:rPr>
                <w:rFonts w:ascii="Times New Roman" w:eastAsia="Times New Roman" w:hAnsi="Times New Roman" w:cs="Times New Roman"/>
                <w:sz w:val="18"/>
                <w:lang w:eastAsia="tr-TR"/>
              </w:rPr>
              <w:t>Dükkan</w:t>
            </w:r>
            <w:proofErr w:type="gram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173,13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240.808-TL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7.224,24-TL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09/03/2017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10:00</w:t>
            </w:r>
            <w:proofErr w:type="gramEnd"/>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Fatih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838 ada 4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Zemin kat + 1.Kat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16500/108836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Asma Katlı</w:t>
            </w:r>
            <w:r w:rsidRPr="006C0373">
              <w:rPr>
                <w:rFonts w:ascii="Times New Roman" w:eastAsia="Times New Roman" w:hAnsi="Times New Roman" w:cs="Times New Roman"/>
                <w:sz w:val="18"/>
                <w:lang w:eastAsia="tr-TR"/>
              </w:rPr>
              <w:t> </w:t>
            </w:r>
            <w:proofErr w:type="gramStart"/>
            <w:r w:rsidRPr="006C0373">
              <w:rPr>
                <w:rFonts w:ascii="Times New Roman" w:eastAsia="Times New Roman" w:hAnsi="Times New Roman" w:cs="Times New Roman"/>
                <w:sz w:val="18"/>
                <w:lang w:eastAsia="tr-TR"/>
              </w:rPr>
              <w:t>Dükkan</w:t>
            </w:r>
            <w:proofErr w:type="gram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173,58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241.356-TL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7.240,68-TL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09/03/2017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10:20</w:t>
            </w:r>
            <w:proofErr w:type="gramEnd"/>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Fatih</w:t>
            </w:r>
            <w:r w:rsidRPr="006C0373">
              <w:rPr>
                <w:rFonts w:ascii="Times New Roman" w:eastAsia="Times New Roman" w:hAnsi="Times New Roman" w:cs="Times New Roman"/>
                <w:sz w:val="18"/>
                <w:lang w:eastAsia="tr-TR"/>
              </w:rPr>
              <w:t>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838 ada 4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Zemin kat + 1.Kat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16502/108836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Asma Katlı</w:t>
            </w:r>
            <w:r w:rsidRPr="006C0373">
              <w:rPr>
                <w:rFonts w:ascii="Times New Roman" w:eastAsia="Times New Roman" w:hAnsi="Times New Roman" w:cs="Times New Roman"/>
                <w:sz w:val="18"/>
                <w:lang w:eastAsia="tr-TR"/>
              </w:rPr>
              <w:t> </w:t>
            </w:r>
            <w:proofErr w:type="gramStart"/>
            <w:r w:rsidRPr="006C0373">
              <w:rPr>
                <w:rFonts w:ascii="Times New Roman" w:eastAsia="Times New Roman" w:hAnsi="Times New Roman" w:cs="Times New Roman"/>
                <w:sz w:val="18"/>
                <w:lang w:eastAsia="tr-TR"/>
              </w:rPr>
              <w:t>Dükkan</w:t>
            </w:r>
            <w:proofErr w:type="gram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173,59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241.378-TL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7.241,34-TL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09/03/2017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10:40</w:t>
            </w:r>
            <w:proofErr w:type="gramEnd"/>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Beyoğlu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515 ada 1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Normal 2.Kat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D14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75/5920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140,00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120.628-TL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3.618,84-TL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09/03/2017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11:00</w:t>
            </w:r>
            <w:proofErr w:type="gramEnd"/>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Beyoğlu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515 ada 1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Normal 5.Kat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D26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75/5920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140,00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120.628-TL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3.618,84-TL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09/03/2017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11:20</w:t>
            </w:r>
            <w:proofErr w:type="gramEnd"/>
          </w:p>
        </w:tc>
      </w:tr>
      <w:tr w:rsidR="006C0373" w:rsidRPr="006C0373" w:rsidTr="006C0373">
        <w:trPr>
          <w:trHeight w:val="20"/>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Beyoğlu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515 ada 1 parsel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Zemin Kat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G-1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50/5920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İşyeri</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38,00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41.919-TL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r w:rsidRPr="006C0373">
              <w:rPr>
                <w:rFonts w:ascii="Times New Roman" w:eastAsia="Times New Roman" w:hAnsi="Times New Roman" w:cs="Times New Roman"/>
                <w:sz w:val="18"/>
                <w:szCs w:val="18"/>
                <w:lang w:eastAsia="tr-TR"/>
              </w:rPr>
              <w:t>1.257,57-TL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09/03/2017</w:t>
            </w:r>
            <w:proofErr w:type="gramEnd"/>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373" w:rsidRPr="006C0373" w:rsidRDefault="006C0373" w:rsidP="006C0373">
            <w:pPr>
              <w:spacing w:after="0" w:line="20" w:lineRule="atLeast"/>
              <w:jc w:val="center"/>
              <w:rPr>
                <w:rFonts w:ascii="Times New Roman" w:eastAsia="Times New Roman" w:hAnsi="Times New Roman" w:cs="Times New Roman"/>
                <w:sz w:val="20"/>
                <w:szCs w:val="20"/>
                <w:lang w:eastAsia="tr-TR"/>
              </w:rPr>
            </w:pPr>
            <w:proofErr w:type="gramStart"/>
            <w:r w:rsidRPr="006C0373">
              <w:rPr>
                <w:rFonts w:ascii="Times New Roman" w:eastAsia="Times New Roman" w:hAnsi="Times New Roman" w:cs="Times New Roman"/>
                <w:sz w:val="18"/>
                <w:lang w:eastAsia="tr-TR"/>
              </w:rPr>
              <w:t>11:40</w:t>
            </w:r>
            <w:proofErr w:type="gramEnd"/>
          </w:p>
        </w:tc>
      </w:tr>
    </w:tbl>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 </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03-) Satış İhalesine katılacak olanlar için;</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A- Gerçek kişi olması halinde;</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C0373">
        <w:rPr>
          <w:rFonts w:ascii="Times New Roman" w:eastAsia="Times New Roman" w:hAnsi="Times New Roman" w:cs="Times New Roman"/>
          <w:color w:val="000000"/>
          <w:sz w:val="18"/>
          <w:lang w:eastAsia="tr-TR"/>
        </w:rPr>
        <w:t>a</w:t>
      </w:r>
      <w:proofErr w:type="gramEnd"/>
      <w:r w:rsidRPr="006C0373">
        <w:rPr>
          <w:rFonts w:ascii="Times New Roman" w:eastAsia="Times New Roman" w:hAnsi="Times New Roman" w:cs="Times New Roman"/>
          <w:color w:val="000000"/>
          <w:sz w:val="18"/>
          <w:szCs w:val="18"/>
          <w:lang w:eastAsia="tr-TR"/>
        </w:rPr>
        <w:t>. Tebligat için adres beyanı,</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C0373">
        <w:rPr>
          <w:rFonts w:ascii="Times New Roman" w:eastAsia="Times New Roman" w:hAnsi="Times New Roman" w:cs="Times New Roman"/>
          <w:color w:val="000000"/>
          <w:sz w:val="18"/>
          <w:lang w:eastAsia="tr-TR"/>
        </w:rPr>
        <w:t>b</w:t>
      </w:r>
      <w:proofErr w:type="gramEnd"/>
      <w:r w:rsidRPr="006C0373">
        <w:rPr>
          <w:rFonts w:ascii="Times New Roman" w:eastAsia="Times New Roman" w:hAnsi="Times New Roman" w:cs="Times New Roman"/>
          <w:color w:val="000000"/>
          <w:sz w:val="18"/>
          <w:szCs w:val="18"/>
          <w:lang w:eastAsia="tr-TR"/>
        </w:rPr>
        <w:t>. Noter tasdikli imza beyannamesi,</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C0373">
        <w:rPr>
          <w:rFonts w:ascii="Times New Roman" w:eastAsia="Times New Roman" w:hAnsi="Times New Roman" w:cs="Times New Roman"/>
          <w:color w:val="000000"/>
          <w:sz w:val="18"/>
          <w:lang w:eastAsia="tr-TR"/>
        </w:rPr>
        <w:lastRenderedPageBreak/>
        <w:t>c</w:t>
      </w:r>
      <w:proofErr w:type="gramEnd"/>
      <w:r w:rsidRPr="006C0373">
        <w:rPr>
          <w:rFonts w:ascii="Times New Roman" w:eastAsia="Times New Roman" w:hAnsi="Times New Roman" w:cs="Times New Roman"/>
          <w:color w:val="000000"/>
          <w:sz w:val="18"/>
          <w:szCs w:val="18"/>
          <w:lang w:eastAsia="tr-TR"/>
        </w:rPr>
        <w:t>. Şartnamenin satın alındığına dair makbuz,</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C0373">
        <w:rPr>
          <w:rFonts w:ascii="Times New Roman" w:eastAsia="Times New Roman" w:hAnsi="Times New Roman" w:cs="Times New Roman"/>
          <w:color w:val="000000"/>
          <w:sz w:val="18"/>
          <w:lang w:eastAsia="tr-TR"/>
        </w:rPr>
        <w:t>d</w:t>
      </w:r>
      <w:proofErr w:type="gramEnd"/>
      <w:r w:rsidRPr="006C0373">
        <w:rPr>
          <w:rFonts w:ascii="Times New Roman" w:eastAsia="Times New Roman" w:hAnsi="Times New Roman" w:cs="Times New Roman"/>
          <w:color w:val="000000"/>
          <w:sz w:val="18"/>
          <w:szCs w:val="18"/>
          <w:lang w:eastAsia="tr-TR"/>
        </w:rPr>
        <w:t>. Geçici teminatın yatırıldığına ilişkin belge.</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B- Tüzel kişi olması halinde;</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C0373">
        <w:rPr>
          <w:rFonts w:ascii="Times New Roman" w:eastAsia="Times New Roman" w:hAnsi="Times New Roman" w:cs="Times New Roman"/>
          <w:color w:val="000000"/>
          <w:sz w:val="18"/>
          <w:lang w:eastAsia="tr-TR"/>
        </w:rPr>
        <w:t>a</w:t>
      </w:r>
      <w:proofErr w:type="gramEnd"/>
      <w:r w:rsidRPr="006C0373">
        <w:rPr>
          <w:rFonts w:ascii="Times New Roman" w:eastAsia="Times New Roman" w:hAnsi="Times New Roman" w:cs="Times New Roman"/>
          <w:color w:val="000000"/>
          <w:sz w:val="18"/>
          <w:szCs w:val="18"/>
          <w:lang w:eastAsia="tr-TR"/>
        </w:rPr>
        <w:t>. Tebligat için adres beyanı,</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C0373">
        <w:rPr>
          <w:rFonts w:ascii="Times New Roman" w:eastAsia="Times New Roman" w:hAnsi="Times New Roman" w:cs="Times New Roman"/>
          <w:color w:val="000000"/>
          <w:sz w:val="18"/>
          <w:lang w:eastAsia="tr-TR"/>
        </w:rPr>
        <w:t>b</w:t>
      </w:r>
      <w:proofErr w:type="gramEnd"/>
      <w:r w:rsidRPr="006C0373">
        <w:rPr>
          <w:rFonts w:ascii="Times New Roman" w:eastAsia="Times New Roman" w:hAnsi="Times New Roman" w:cs="Times New Roman"/>
          <w:color w:val="000000"/>
          <w:sz w:val="18"/>
          <w:szCs w:val="18"/>
          <w:lang w:eastAsia="tr-TR"/>
        </w:rPr>
        <w:t>. Mevzuatı gereği tüzel kişiliğin siciline kayıtlı bulunduğu Ticaret ve Sanayi Odasından son başvuru tarihinin içerisinde bulunduğu yılda alınmış, tüzel kişiliğin sicile kayıtlı olduğuna dair belge,</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C0373">
        <w:rPr>
          <w:rFonts w:ascii="Times New Roman" w:eastAsia="Times New Roman" w:hAnsi="Times New Roman" w:cs="Times New Roman"/>
          <w:color w:val="000000"/>
          <w:sz w:val="18"/>
          <w:lang w:eastAsia="tr-TR"/>
        </w:rPr>
        <w:t>c</w:t>
      </w:r>
      <w:proofErr w:type="gramEnd"/>
      <w:r w:rsidRPr="006C0373">
        <w:rPr>
          <w:rFonts w:ascii="Times New Roman" w:eastAsia="Times New Roman" w:hAnsi="Times New Roman" w:cs="Times New Roman"/>
          <w:color w:val="000000"/>
          <w:sz w:val="18"/>
          <w:szCs w:val="18"/>
          <w:lang w:eastAsia="tr-TR"/>
        </w:rPr>
        <w:t>. Tüzel kişiliğin noter tasdikli imza sirküleri,</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C0373">
        <w:rPr>
          <w:rFonts w:ascii="Times New Roman" w:eastAsia="Times New Roman" w:hAnsi="Times New Roman" w:cs="Times New Roman"/>
          <w:color w:val="000000"/>
          <w:sz w:val="18"/>
          <w:lang w:eastAsia="tr-TR"/>
        </w:rPr>
        <w:t>d</w:t>
      </w:r>
      <w:proofErr w:type="gramEnd"/>
      <w:r w:rsidRPr="006C0373">
        <w:rPr>
          <w:rFonts w:ascii="Times New Roman" w:eastAsia="Times New Roman" w:hAnsi="Times New Roman" w:cs="Times New Roman"/>
          <w:color w:val="000000"/>
          <w:sz w:val="18"/>
          <w:szCs w:val="18"/>
          <w:lang w:eastAsia="tr-TR"/>
        </w:rPr>
        <w:t>. Şartnamenin satın alındığına dair makbuz,</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C0373">
        <w:rPr>
          <w:rFonts w:ascii="Times New Roman" w:eastAsia="Times New Roman" w:hAnsi="Times New Roman" w:cs="Times New Roman"/>
          <w:color w:val="000000"/>
          <w:sz w:val="18"/>
          <w:lang w:eastAsia="tr-TR"/>
        </w:rPr>
        <w:t>e</w:t>
      </w:r>
      <w:proofErr w:type="gramEnd"/>
      <w:r w:rsidRPr="006C0373">
        <w:rPr>
          <w:rFonts w:ascii="Times New Roman" w:eastAsia="Times New Roman" w:hAnsi="Times New Roman" w:cs="Times New Roman"/>
          <w:color w:val="000000"/>
          <w:sz w:val="18"/>
          <w:szCs w:val="18"/>
          <w:lang w:eastAsia="tr-TR"/>
        </w:rPr>
        <w:t>. Geçici teminatın yatırıldığına ilişkin belge.</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C-</w:t>
      </w:r>
      <w:r w:rsidRPr="006C0373">
        <w:rPr>
          <w:rFonts w:ascii="Times New Roman" w:eastAsia="Times New Roman" w:hAnsi="Times New Roman" w:cs="Times New Roman"/>
          <w:color w:val="000000"/>
          <w:sz w:val="18"/>
          <w:lang w:eastAsia="tr-TR"/>
        </w:rPr>
        <w:t> </w:t>
      </w:r>
      <w:proofErr w:type="gramStart"/>
      <w:r w:rsidRPr="006C0373">
        <w:rPr>
          <w:rFonts w:ascii="Times New Roman" w:eastAsia="Times New Roman" w:hAnsi="Times New Roman" w:cs="Times New Roman"/>
          <w:color w:val="000000"/>
          <w:sz w:val="18"/>
          <w:lang w:eastAsia="tr-TR"/>
        </w:rPr>
        <w:t>Vekaleten</w:t>
      </w:r>
      <w:proofErr w:type="gramEnd"/>
      <w:r w:rsidRPr="006C0373">
        <w:rPr>
          <w:rFonts w:ascii="Times New Roman" w:eastAsia="Times New Roman" w:hAnsi="Times New Roman" w:cs="Times New Roman"/>
          <w:color w:val="000000"/>
          <w:sz w:val="18"/>
          <w:lang w:eastAsia="tr-TR"/>
        </w:rPr>
        <w:t> </w:t>
      </w:r>
      <w:r w:rsidRPr="006C0373">
        <w:rPr>
          <w:rFonts w:ascii="Times New Roman" w:eastAsia="Times New Roman" w:hAnsi="Times New Roman" w:cs="Times New Roman"/>
          <w:color w:val="000000"/>
          <w:sz w:val="18"/>
          <w:szCs w:val="18"/>
          <w:lang w:eastAsia="tr-TR"/>
        </w:rPr>
        <w:t>ihaleye katılma halinde,</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İstekli adına katılan kişinin ihaleye katılmaya ilişkin noterden onaylı</w:t>
      </w:r>
      <w:r w:rsidRPr="006C0373">
        <w:rPr>
          <w:rFonts w:ascii="Times New Roman" w:eastAsia="Times New Roman" w:hAnsi="Times New Roman" w:cs="Times New Roman"/>
          <w:color w:val="000000"/>
          <w:sz w:val="18"/>
          <w:lang w:eastAsia="tr-TR"/>
        </w:rPr>
        <w:t> </w:t>
      </w:r>
      <w:proofErr w:type="gramStart"/>
      <w:r w:rsidRPr="006C0373">
        <w:rPr>
          <w:rFonts w:ascii="Times New Roman" w:eastAsia="Times New Roman" w:hAnsi="Times New Roman" w:cs="Times New Roman"/>
          <w:color w:val="000000"/>
          <w:sz w:val="18"/>
          <w:lang w:eastAsia="tr-TR"/>
        </w:rPr>
        <w:t>vekaletnamesi</w:t>
      </w:r>
      <w:proofErr w:type="gramEnd"/>
      <w:r w:rsidRPr="006C0373">
        <w:rPr>
          <w:rFonts w:ascii="Times New Roman" w:eastAsia="Times New Roman" w:hAnsi="Times New Roman" w:cs="Times New Roman"/>
          <w:color w:val="000000"/>
          <w:sz w:val="18"/>
          <w:lang w:eastAsia="tr-TR"/>
        </w:rPr>
        <w:t> </w:t>
      </w:r>
      <w:r w:rsidRPr="006C0373">
        <w:rPr>
          <w:rFonts w:ascii="Times New Roman" w:eastAsia="Times New Roman" w:hAnsi="Times New Roman" w:cs="Times New Roman"/>
          <w:color w:val="000000"/>
          <w:sz w:val="18"/>
          <w:szCs w:val="18"/>
          <w:lang w:eastAsia="tr-TR"/>
        </w:rPr>
        <w:t>ile vekaleten katılanın noter tasdikli imza beyannamesi.</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Posta ile gönderilecek tekliflerin ilanda belirtilen saate kadar komisyon Başkanlığına ulaşması gerekmektedir. Postada meydana gelebilecek gecikmeler dikkate alınmaz. Saat ayarında T.R.T saat ayarı esastır. İhaleye yeterli talipli bulunmadığı durumda, taliplilerin tekliflerinin uygun görülmediği durumlarda Belediye Encümeni ihaleyi yapıp yapmamakta serbesttir.</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İhale şartnamesi ve ekleri istek halinde Türkoğlu Belediyesi Mali Hizmetler Müdürlüğünden 50-TL karşılığında temin edilebilir veya ücretsiz olarak görülebilir. İhaleye iştirak edeceklerin ihale dokümanını (şartnamesini) satın alması şarttır.</w:t>
      </w:r>
    </w:p>
    <w:p w:rsidR="006C0373" w:rsidRPr="006C0373" w:rsidRDefault="006C0373" w:rsidP="006C0373">
      <w:pPr>
        <w:spacing w:after="0" w:line="240" w:lineRule="atLeast"/>
        <w:ind w:firstLine="567"/>
        <w:jc w:val="both"/>
        <w:rPr>
          <w:rFonts w:ascii="Times New Roman" w:eastAsia="Times New Roman" w:hAnsi="Times New Roman" w:cs="Times New Roman"/>
          <w:color w:val="000000"/>
          <w:sz w:val="20"/>
          <w:szCs w:val="20"/>
          <w:lang w:eastAsia="tr-TR"/>
        </w:rPr>
      </w:pPr>
      <w:r w:rsidRPr="006C0373">
        <w:rPr>
          <w:rFonts w:ascii="Times New Roman" w:eastAsia="Times New Roman" w:hAnsi="Times New Roman" w:cs="Times New Roman"/>
          <w:color w:val="000000"/>
          <w:sz w:val="18"/>
          <w:szCs w:val="18"/>
          <w:lang w:eastAsia="tr-TR"/>
        </w:rPr>
        <w:t>Taliplilere ilanen duyurulur.</w:t>
      </w:r>
    </w:p>
    <w:p w:rsidR="00F20BB7" w:rsidRDefault="00F20BB7"/>
    <w:sectPr w:rsidR="00F20BB7" w:rsidSect="006C037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6C0373"/>
    <w:rsid w:val="006C0373"/>
    <w:rsid w:val="00F20B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B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C0373"/>
  </w:style>
  <w:style w:type="character" w:customStyle="1" w:styleId="grame">
    <w:name w:val="grame"/>
    <w:basedOn w:val="VarsaylanParagrafYazTipi"/>
    <w:rsid w:val="006C0373"/>
  </w:style>
  <w:style w:type="character" w:customStyle="1" w:styleId="spelle">
    <w:name w:val="spelle"/>
    <w:basedOn w:val="VarsaylanParagrafYazTipi"/>
    <w:rsid w:val="006C0373"/>
  </w:style>
</w:styles>
</file>

<file path=word/webSettings.xml><?xml version="1.0" encoding="utf-8"?>
<w:webSettings xmlns:r="http://schemas.openxmlformats.org/officeDocument/2006/relationships" xmlns:w="http://schemas.openxmlformats.org/wordprocessingml/2006/main">
  <w:divs>
    <w:div w:id="71030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2017-02-16T06:23:00Z</dcterms:created>
  <dcterms:modified xsi:type="dcterms:W3CDTF">2017-02-16T06:23:00Z</dcterms:modified>
</cp:coreProperties>
</file>