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47FA" w:rsidRPr="00FF47FA" w:rsidRDefault="00FF47FA" w:rsidP="00FF47FA">
      <w:pPr>
        <w:spacing w:after="0" w:line="240" w:lineRule="atLeast"/>
        <w:jc w:val="center"/>
        <w:rPr>
          <w:rFonts w:ascii="Times New Roman" w:eastAsia="Times New Roman" w:hAnsi="Times New Roman" w:cs="Times New Roman"/>
          <w:color w:val="000000"/>
          <w:sz w:val="20"/>
          <w:szCs w:val="20"/>
          <w:lang w:eastAsia="tr-TR"/>
        </w:rPr>
      </w:pPr>
      <w:r w:rsidRPr="00FF47FA">
        <w:rPr>
          <w:rFonts w:ascii="Times New Roman" w:eastAsia="Times New Roman" w:hAnsi="Times New Roman" w:cs="Times New Roman"/>
          <w:color w:val="000000"/>
          <w:sz w:val="18"/>
          <w:szCs w:val="18"/>
          <w:lang w:eastAsia="tr-TR"/>
        </w:rPr>
        <w:t>ŞEHİRLERARASI OTOGAR YAPTIRILARAK 15 (ONBEŞ) YIL SÜRE İLE İŞLETTİRİLMESİ İŞİ İHALE EDİLECEKTİR</w:t>
      </w:r>
    </w:p>
    <w:p w:rsidR="00FF47FA" w:rsidRPr="00FF47FA" w:rsidRDefault="00FF47FA" w:rsidP="00FF47FA">
      <w:pPr>
        <w:spacing w:after="0" w:line="240" w:lineRule="atLeast"/>
        <w:ind w:firstLine="567"/>
        <w:jc w:val="both"/>
        <w:rPr>
          <w:rFonts w:ascii="Times New Roman" w:eastAsia="Times New Roman" w:hAnsi="Times New Roman" w:cs="Times New Roman"/>
          <w:color w:val="000000"/>
          <w:sz w:val="20"/>
          <w:szCs w:val="20"/>
          <w:lang w:eastAsia="tr-TR"/>
        </w:rPr>
      </w:pPr>
      <w:r w:rsidRPr="00FF47FA">
        <w:rPr>
          <w:rFonts w:ascii="Times New Roman" w:eastAsia="Times New Roman" w:hAnsi="Times New Roman" w:cs="Times New Roman"/>
          <w:b/>
          <w:bCs/>
          <w:color w:val="0000CC"/>
          <w:sz w:val="18"/>
          <w:szCs w:val="18"/>
          <w:lang w:eastAsia="tr-TR"/>
        </w:rPr>
        <w:t>Tekirdağ Büyükşehir Belediye Başkanlığından:</w:t>
      </w:r>
    </w:p>
    <w:p w:rsidR="00FF47FA" w:rsidRPr="00FF47FA" w:rsidRDefault="00FF47FA" w:rsidP="00FF47FA">
      <w:pPr>
        <w:spacing w:after="0" w:line="240" w:lineRule="atLeast"/>
        <w:ind w:firstLine="567"/>
        <w:jc w:val="both"/>
        <w:rPr>
          <w:rFonts w:ascii="Times New Roman" w:eastAsia="Times New Roman" w:hAnsi="Times New Roman" w:cs="Times New Roman"/>
          <w:color w:val="000000"/>
          <w:sz w:val="20"/>
          <w:szCs w:val="20"/>
          <w:lang w:eastAsia="tr-TR"/>
        </w:rPr>
      </w:pPr>
      <w:r w:rsidRPr="00FF47FA">
        <w:rPr>
          <w:rFonts w:ascii="Times New Roman" w:eastAsia="Times New Roman" w:hAnsi="Times New Roman" w:cs="Times New Roman"/>
          <w:color w:val="000000"/>
          <w:sz w:val="18"/>
          <w:szCs w:val="18"/>
          <w:lang w:eastAsia="tr-TR"/>
        </w:rPr>
        <w:t> </w:t>
      </w:r>
    </w:p>
    <w:tbl>
      <w:tblPr>
        <w:tblW w:w="14416" w:type="dxa"/>
        <w:tblInd w:w="559" w:type="dxa"/>
        <w:tblCellMar>
          <w:left w:w="0" w:type="dxa"/>
          <w:right w:w="0" w:type="dxa"/>
        </w:tblCellMar>
        <w:tblLook w:val="04A0"/>
      </w:tblPr>
      <w:tblGrid>
        <w:gridCol w:w="1802"/>
        <w:gridCol w:w="1366"/>
        <w:gridCol w:w="2581"/>
        <w:gridCol w:w="2898"/>
        <w:gridCol w:w="1435"/>
        <w:gridCol w:w="2959"/>
        <w:gridCol w:w="1375"/>
      </w:tblGrid>
      <w:tr w:rsidR="00FF47FA" w:rsidRPr="00FF47FA" w:rsidTr="00FF47FA">
        <w:tc>
          <w:tcPr>
            <w:tcW w:w="18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FF47FA" w:rsidRPr="00FF47FA" w:rsidRDefault="00FF47FA" w:rsidP="00FF47FA">
            <w:pPr>
              <w:spacing w:after="0" w:line="240" w:lineRule="atLeast"/>
              <w:jc w:val="center"/>
              <w:rPr>
                <w:rFonts w:ascii="Times New Roman" w:eastAsia="Times New Roman" w:hAnsi="Times New Roman" w:cs="Times New Roman"/>
                <w:sz w:val="20"/>
                <w:szCs w:val="20"/>
                <w:lang w:eastAsia="tr-TR"/>
              </w:rPr>
            </w:pPr>
            <w:r w:rsidRPr="00FF47FA">
              <w:rPr>
                <w:rFonts w:ascii="Times New Roman" w:eastAsia="Times New Roman" w:hAnsi="Times New Roman" w:cs="Times New Roman"/>
                <w:sz w:val="18"/>
                <w:szCs w:val="18"/>
                <w:lang w:eastAsia="tr-TR"/>
              </w:rPr>
              <w:t>İŞİN TANIMI</w:t>
            </w:r>
          </w:p>
        </w:tc>
        <w:tc>
          <w:tcPr>
            <w:tcW w:w="136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FF47FA" w:rsidRPr="00FF47FA" w:rsidRDefault="00FF47FA" w:rsidP="00FF47FA">
            <w:pPr>
              <w:spacing w:after="0" w:line="240" w:lineRule="atLeast"/>
              <w:jc w:val="center"/>
              <w:rPr>
                <w:rFonts w:ascii="Times New Roman" w:eastAsia="Times New Roman" w:hAnsi="Times New Roman" w:cs="Times New Roman"/>
                <w:sz w:val="20"/>
                <w:szCs w:val="20"/>
                <w:lang w:eastAsia="tr-TR"/>
              </w:rPr>
            </w:pPr>
            <w:r w:rsidRPr="00FF47FA">
              <w:rPr>
                <w:rFonts w:ascii="Times New Roman" w:eastAsia="Times New Roman" w:hAnsi="Times New Roman" w:cs="Times New Roman"/>
                <w:sz w:val="18"/>
                <w:szCs w:val="18"/>
                <w:lang w:eastAsia="tr-TR"/>
              </w:rPr>
              <w:t>İŞİN NİTELİĞİ</w:t>
            </w:r>
          </w:p>
        </w:tc>
        <w:tc>
          <w:tcPr>
            <w:tcW w:w="258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FF47FA" w:rsidRPr="00FF47FA" w:rsidRDefault="00FF47FA" w:rsidP="00FF47FA">
            <w:pPr>
              <w:spacing w:after="0" w:line="240" w:lineRule="atLeast"/>
              <w:jc w:val="center"/>
              <w:rPr>
                <w:rFonts w:ascii="Times New Roman" w:eastAsia="Times New Roman" w:hAnsi="Times New Roman" w:cs="Times New Roman"/>
                <w:sz w:val="20"/>
                <w:szCs w:val="20"/>
                <w:lang w:eastAsia="tr-TR"/>
              </w:rPr>
            </w:pPr>
            <w:r w:rsidRPr="00FF47FA">
              <w:rPr>
                <w:rFonts w:ascii="Times New Roman" w:eastAsia="Times New Roman" w:hAnsi="Times New Roman" w:cs="Times New Roman"/>
                <w:sz w:val="18"/>
                <w:szCs w:val="18"/>
                <w:lang w:eastAsia="tr-TR"/>
              </w:rPr>
              <w:t>İHALE USULÜ</w:t>
            </w:r>
          </w:p>
        </w:tc>
        <w:tc>
          <w:tcPr>
            <w:tcW w:w="289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FF47FA" w:rsidRPr="00FF47FA" w:rsidRDefault="00FF47FA" w:rsidP="00FF47FA">
            <w:pPr>
              <w:spacing w:after="0" w:line="240" w:lineRule="atLeast"/>
              <w:jc w:val="center"/>
              <w:rPr>
                <w:rFonts w:ascii="Times New Roman" w:eastAsia="Times New Roman" w:hAnsi="Times New Roman" w:cs="Times New Roman"/>
                <w:sz w:val="20"/>
                <w:szCs w:val="20"/>
                <w:lang w:eastAsia="tr-TR"/>
              </w:rPr>
            </w:pPr>
            <w:r w:rsidRPr="00FF47FA">
              <w:rPr>
                <w:rFonts w:ascii="Times New Roman" w:eastAsia="Times New Roman" w:hAnsi="Times New Roman" w:cs="Times New Roman"/>
                <w:sz w:val="18"/>
                <w:szCs w:val="18"/>
                <w:lang w:eastAsia="tr-TR"/>
              </w:rPr>
              <w:t>MUHAMMEN BEDELİ (TL)</w:t>
            </w:r>
          </w:p>
        </w:tc>
        <w:tc>
          <w:tcPr>
            <w:tcW w:w="143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FF47FA" w:rsidRPr="00FF47FA" w:rsidRDefault="00FF47FA" w:rsidP="00FF47FA">
            <w:pPr>
              <w:spacing w:after="0" w:line="240" w:lineRule="atLeast"/>
              <w:jc w:val="center"/>
              <w:rPr>
                <w:rFonts w:ascii="Times New Roman" w:eastAsia="Times New Roman" w:hAnsi="Times New Roman" w:cs="Times New Roman"/>
                <w:sz w:val="20"/>
                <w:szCs w:val="20"/>
                <w:lang w:eastAsia="tr-TR"/>
              </w:rPr>
            </w:pPr>
            <w:r w:rsidRPr="00FF47FA">
              <w:rPr>
                <w:rFonts w:ascii="Times New Roman" w:eastAsia="Times New Roman" w:hAnsi="Times New Roman" w:cs="Times New Roman"/>
                <w:sz w:val="18"/>
                <w:szCs w:val="18"/>
                <w:lang w:eastAsia="tr-TR"/>
              </w:rPr>
              <w:t>% 3 GEÇİCİ</w:t>
            </w:r>
          </w:p>
          <w:p w:rsidR="00FF47FA" w:rsidRPr="00FF47FA" w:rsidRDefault="00FF47FA" w:rsidP="00FF47FA">
            <w:pPr>
              <w:spacing w:after="0" w:line="240" w:lineRule="atLeast"/>
              <w:jc w:val="center"/>
              <w:rPr>
                <w:rFonts w:ascii="Times New Roman" w:eastAsia="Times New Roman" w:hAnsi="Times New Roman" w:cs="Times New Roman"/>
                <w:sz w:val="20"/>
                <w:szCs w:val="20"/>
                <w:lang w:eastAsia="tr-TR"/>
              </w:rPr>
            </w:pPr>
            <w:r w:rsidRPr="00FF47FA">
              <w:rPr>
                <w:rFonts w:ascii="Times New Roman" w:eastAsia="Times New Roman" w:hAnsi="Times New Roman" w:cs="Times New Roman"/>
                <w:sz w:val="18"/>
                <w:szCs w:val="18"/>
                <w:lang w:eastAsia="tr-TR"/>
              </w:rPr>
              <w:t>TEMİNATI (TL)</w:t>
            </w:r>
          </w:p>
        </w:tc>
        <w:tc>
          <w:tcPr>
            <w:tcW w:w="295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FF47FA" w:rsidRPr="00FF47FA" w:rsidRDefault="00FF47FA" w:rsidP="00FF47FA">
            <w:pPr>
              <w:spacing w:after="0" w:line="240" w:lineRule="atLeast"/>
              <w:jc w:val="center"/>
              <w:rPr>
                <w:rFonts w:ascii="Times New Roman" w:eastAsia="Times New Roman" w:hAnsi="Times New Roman" w:cs="Times New Roman"/>
                <w:sz w:val="20"/>
                <w:szCs w:val="20"/>
                <w:lang w:eastAsia="tr-TR"/>
              </w:rPr>
            </w:pPr>
            <w:r w:rsidRPr="00FF47FA">
              <w:rPr>
                <w:rFonts w:ascii="Times New Roman" w:eastAsia="Times New Roman" w:hAnsi="Times New Roman" w:cs="Times New Roman"/>
                <w:sz w:val="18"/>
                <w:szCs w:val="18"/>
                <w:lang w:eastAsia="tr-TR"/>
              </w:rPr>
              <w:t>İHALENİN YAPILACAĞI YER</w:t>
            </w:r>
          </w:p>
          <w:p w:rsidR="00FF47FA" w:rsidRPr="00FF47FA" w:rsidRDefault="00FF47FA" w:rsidP="00FF47FA">
            <w:pPr>
              <w:spacing w:after="0" w:line="240" w:lineRule="atLeast"/>
              <w:jc w:val="center"/>
              <w:rPr>
                <w:rFonts w:ascii="Times New Roman" w:eastAsia="Times New Roman" w:hAnsi="Times New Roman" w:cs="Times New Roman"/>
                <w:sz w:val="20"/>
                <w:szCs w:val="20"/>
                <w:lang w:eastAsia="tr-TR"/>
              </w:rPr>
            </w:pPr>
            <w:r w:rsidRPr="00FF47FA">
              <w:rPr>
                <w:rFonts w:ascii="Times New Roman" w:eastAsia="Times New Roman" w:hAnsi="Times New Roman" w:cs="Times New Roman"/>
                <w:sz w:val="18"/>
                <w:szCs w:val="18"/>
                <w:lang w:eastAsia="tr-TR"/>
              </w:rPr>
              <w:t>İLE TARİH VE SAATİ</w:t>
            </w:r>
          </w:p>
        </w:tc>
        <w:tc>
          <w:tcPr>
            <w:tcW w:w="137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FF47FA" w:rsidRPr="00FF47FA" w:rsidRDefault="00FF47FA" w:rsidP="00FF47FA">
            <w:pPr>
              <w:spacing w:after="0" w:line="240" w:lineRule="atLeast"/>
              <w:jc w:val="center"/>
              <w:rPr>
                <w:rFonts w:ascii="Times New Roman" w:eastAsia="Times New Roman" w:hAnsi="Times New Roman" w:cs="Times New Roman"/>
                <w:sz w:val="20"/>
                <w:szCs w:val="20"/>
                <w:lang w:eastAsia="tr-TR"/>
              </w:rPr>
            </w:pPr>
            <w:r w:rsidRPr="00FF47FA">
              <w:rPr>
                <w:rFonts w:ascii="Times New Roman" w:eastAsia="Times New Roman" w:hAnsi="Times New Roman" w:cs="Times New Roman"/>
                <w:sz w:val="18"/>
                <w:szCs w:val="18"/>
                <w:lang w:eastAsia="tr-TR"/>
              </w:rPr>
              <w:t>DOKÜMAN</w:t>
            </w:r>
          </w:p>
          <w:p w:rsidR="00FF47FA" w:rsidRPr="00FF47FA" w:rsidRDefault="00FF47FA" w:rsidP="00FF47FA">
            <w:pPr>
              <w:spacing w:after="0" w:line="240" w:lineRule="atLeast"/>
              <w:jc w:val="center"/>
              <w:rPr>
                <w:rFonts w:ascii="Times New Roman" w:eastAsia="Times New Roman" w:hAnsi="Times New Roman" w:cs="Times New Roman"/>
                <w:sz w:val="20"/>
                <w:szCs w:val="20"/>
                <w:lang w:eastAsia="tr-TR"/>
              </w:rPr>
            </w:pPr>
            <w:r w:rsidRPr="00FF47FA">
              <w:rPr>
                <w:rFonts w:ascii="Times New Roman" w:eastAsia="Times New Roman" w:hAnsi="Times New Roman" w:cs="Times New Roman"/>
                <w:sz w:val="18"/>
                <w:szCs w:val="18"/>
                <w:lang w:eastAsia="tr-TR"/>
              </w:rPr>
              <w:t>SATIŞ BEDELİ</w:t>
            </w:r>
          </w:p>
        </w:tc>
      </w:tr>
      <w:tr w:rsidR="00FF47FA" w:rsidRPr="00FF47FA" w:rsidTr="00FF47FA">
        <w:tc>
          <w:tcPr>
            <w:tcW w:w="18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F47FA" w:rsidRPr="00FF47FA" w:rsidRDefault="00FF47FA" w:rsidP="00FF47FA">
            <w:pPr>
              <w:spacing w:after="0" w:line="240" w:lineRule="atLeast"/>
              <w:jc w:val="both"/>
              <w:rPr>
                <w:rFonts w:ascii="Times New Roman" w:eastAsia="Times New Roman" w:hAnsi="Times New Roman" w:cs="Times New Roman"/>
                <w:sz w:val="20"/>
                <w:szCs w:val="20"/>
                <w:lang w:eastAsia="tr-TR"/>
              </w:rPr>
            </w:pPr>
            <w:r w:rsidRPr="00FF47FA">
              <w:rPr>
                <w:rFonts w:ascii="Times New Roman" w:eastAsia="Times New Roman" w:hAnsi="Times New Roman" w:cs="Times New Roman"/>
                <w:sz w:val="18"/>
                <w:szCs w:val="18"/>
                <w:lang w:eastAsia="tr-TR"/>
              </w:rPr>
              <w:t>Şehirlerarası</w:t>
            </w:r>
            <w:r w:rsidRPr="00FF47FA">
              <w:rPr>
                <w:rFonts w:ascii="Times New Roman" w:eastAsia="Times New Roman" w:hAnsi="Times New Roman" w:cs="Times New Roman"/>
                <w:sz w:val="18"/>
                <w:lang w:eastAsia="tr-TR"/>
              </w:rPr>
              <w:t> </w:t>
            </w:r>
            <w:r w:rsidRPr="00FF47FA">
              <w:rPr>
                <w:rFonts w:ascii="Times New Roman" w:eastAsia="Times New Roman" w:hAnsi="Times New Roman" w:cs="Times New Roman"/>
                <w:sz w:val="18"/>
                <w:szCs w:val="18"/>
                <w:lang w:eastAsia="tr-TR"/>
              </w:rPr>
              <w:t>Otogar yaptırılarak 15 (</w:t>
            </w:r>
            <w:r w:rsidRPr="00FF47FA">
              <w:rPr>
                <w:rFonts w:ascii="Times New Roman" w:eastAsia="Times New Roman" w:hAnsi="Times New Roman" w:cs="Times New Roman"/>
                <w:sz w:val="18"/>
                <w:lang w:eastAsia="tr-TR"/>
              </w:rPr>
              <w:t>onbeş</w:t>
            </w:r>
            <w:r w:rsidRPr="00FF47FA">
              <w:rPr>
                <w:rFonts w:ascii="Times New Roman" w:eastAsia="Times New Roman" w:hAnsi="Times New Roman" w:cs="Times New Roman"/>
                <w:sz w:val="18"/>
                <w:szCs w:val="18"/>
                <w:lang w:eastAsia="tr-TR"/>
              </w:rPr>
              <w:t>) yıl süre ile işlettirilmesi</w:t>
            </w:r>
          </w:p>
        </w:tc>
        <w:tc>
          <w:tcPr>
            <w:tcW w:w="13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F47FA" w:rsidRPr="00FF47FA" w:rsidRDefault="00FF47FA" w:rsidP="00FF47FA">
            <w:pPr>
              <w:spacing w:after="0" w:line="240" w:lineRule="atLeast"/>
              <w:jc w:val="both"/>
              <w:rPr>
                <w:rFonts w:ascii="Times New Roman" w:eastAsia="Times New Roman" w:hAnsi="Times New Roman" w:cs="Times New Roman"/>
                <w:sz w:val="20"/>
                <w:szCs w:val="20"/>
                <w:lang w:eastAsia="tr-TR"/>
              </w:rPr>
            </w:pPr>
            <w:r w:rsidRPr="00FF47FA">
              <w:rPr>
                <w:rFonts w:ascii="Times New Roman" w:eastAsia="Times New Roman" w:hAnsi="Times New Roman" w:cs="Times New Roman"/>
                <w:sz w:val="18"/>
                <w:szCs w:val="18"/>
                <w:lang w:eastAsia="tr-TR"/>
              </w:rPr>
              <w:t>İrtifak Hakkı Tesisi</w:t>
            </w:r>
          </w:p>
        </w:tc>
        <w:tc>
          <w:tcPr>
            <w:tcW w:w="25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F47FA" w:rsidRPr="00FF47FA" w:rsidRDefault="00FF47FA" w:rsidP="00FF47FA">
            <w:pPr>
              <w:spacing w:after="0" w:line="240" w:lineRule="atLeast"/>
              <w:jc w:val="both"/>
              <w:rPr>
                <w:rFonts w:ascii="Times New Roman" w:eastAsia="Times New Roman" w:hAnsi="Times New Roman" w:cs="Times New Roman"/>
                <w:sz w:val="20"/>
                <w:szCs w:val="20"/>
                <w:lang w:eastAsia="tr-TR"/>
              </w:rPr>
            </w:pPr>
            <w:r w:rsidRPr="00FF47FA">
              <w:rPr>
                <w:rFonts w:ascii="Times New Roman" w:eastAsia="Times New Roman" w:hAnsi="Times New Roman" w:cs="Times New Roman"/>
                <w:sz w:val="18"/>
                <w:szCs w:val="18"/>
                <w:lang w:eastAsia="tr-TR"/>
              </w:rPr>
              <w:t>2886 sayılı Kanununun 35/a maddesine göre kapalı teklif usulü (irtifak hakkı muhammen bedeli üzerinden artırma yoluyla)</w:t>
            </w:r>
          </w:p>
        </w:tc>
        <w:tc>
          <w:tcPr>
            <w:tcW w:w="28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F47FA" w:rsidRPr="00FF47FA" w:rsidRDefault="00FF47FA" w:rsidP="00FF47FA">
            <w:pPr>
              <w:spacing w:after="0" w:line="240" w:lineRule="atLeast"/>
              <w:jc w:val="both"/>
              <w:rPr>
                <w:rFonts w:ascii="Times New Roman" w:eastAsia="Times New Roman" w:hAnsi="Times New Roman" w:cs="Times New Roman"/>
                <w:sz w:val="20"/>
                <w:szCs w:val="20"/>
                <w:lang w:eastAsia="tr-TR"/>
              </w:rPr>
            </w:pPr>
            <w:r w:rsidRPr="00FF47FA">
              <w:rPr>
                <w:rFonts w:ascii="Times New Roman" w:eastAsia="Times New Roman" w:hAnsi="Times New Roman" w:cs="Times New Roman"/>
                <w:sz w:val="18"/>
                <w:szCs w:val="18"/>
                <w:lang w:eastAsia="tr-TR"/>
              </w:rPr>
              <w:t>İnşaatın muhammen bedeli 20.519.196,77 + irtifak hakkı tesis muhammen bedeli</w:t>
            </w:r>
            <w:r w:rsidRPr="00FF47FA">
              <w:rPr>
                <w:rFonts w:ascii="Times New Roman" w:eastAsia="Times New Roman" w:hAnsi="Times New Roman" w:cs="Times New Roman"/>
                <w:sz w:val="18"/>
                <w:lang w:eastAsia="tr-TR"/>
              </w:rPr>
              <w:t> </w:t>
            </w:r>
            <w:r w:rsidRPr="00FF47FA">
              <w:rPr>
                <w:rFonts w:ascii="Times New Roman" w:eastAsia="Times New Roman" w:hAnsi="Times New Roman" w:cs="Times New Roman"/>
                <w:sz w:val="18"/>
                <w:szCs w:val="18"/>
                <w:lang w:eastAsia="tr-TR"/>
              </w:rPr>
              <w:t>4.380.233,76 =</w:t>
            </w:r>
            <w:r w:rsidRPr="00FF47FA">
              <w:rPr>
                <w:rFonts w:ascii="Times New Roman" w:eastAsia="Times New Roman" w:hAnsi="Times New Roman" w:cs="Times New Roman"/>
                <w:sz w:val="18"/>
                <w:lang w:eastAsia="tr-TR"/>
              </w:rPr>
              <w:t> TOPLAM  24</w:t>
            </w:r>
            <w:r w:rsidRPr="00FF47FA">
              <w:rPr>
                <w:rFonts w:ascii="Times New Roman" w:eastAsia="Times New Roman" w:hAnsi="Times New Roman" w:cs="Times New Roman"/>
                <w:sz w:val="18"/>
                <w:szCs w:val="18"/>
                <w:lang w:eastAsia="tr-TR"/>
              </w:rPr>
              <w:t>.899.430,53</w:t>
            </w:r>
          </w:p>
        </w:tc>
        <w:tc>
          <w:tcPr>
            <w:tcW w:w="14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F47FA" w:rsidRPr="00FF47FA" w:rsidRDefault="00FF47FA" w:rsidP="00FF47FA">
            <w:pPr>
              <w:spacing w:after="0" w:line="240" w:lineRule="atLeast"/>
              <w:jc w:val="center"/>
              <w:rPr>
                <w:rFonts w:ascii="Times New Roman" w:eastAsia="Times New Roman" w:hAnsi="Times New Roman" w:cs="Times New Roman"/>
                <w:sz w:val="20"/>
                <w:szCs w:val="20"/>
                <w:lang w:eastAsia="tr-TR"/>
              </w:rPr>
            </w:pPr>
            <w:r w:rsidRPr="00FF47FA">
              <w:rPr>
                <w:rFonts w:ascii="Times New Roman" w:eastAsia="Times New Roman" w:hAnsi="Times New Roman" w:cs="Times New Roman"/>
                <w:sz w:val="18"/>
                <w:szCs w:val="18"/>
                <w:lang w:eastAsia="tr-TR"/>
              </w:rPr>
              <w:t>746.982,91</w:t>
            </w:r>
          </w:p>
        </w:tc>
        <w:tc>
          <w:tcPr>
            <w:tcW w:w="29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F47FA" w:rsidRPr="00FF47FA" w:rsidRDefault="00FF47FA" w:rsidP="00FF47FA">
            <w:pPr>
              <w:spacing w:after="0" w:line="240" w:lineRule="atLeast"/>
              <w:jc w:val="both"/>
              <w:rPr>
                <w:rFonts w:ascii="Times New Roman" w:eastAsia="Times New Roman" w:hAnsi="Times New Roman" w:cs="Times New Roman"/>
                <w:sz w:val="20"/>
                <w:szCs w:val="20"/>
                <w:lang w:eastAsia="tr-TR"/>
              </w:rPr>
            </w:pPr>
            <w:r w:rsidRPr="00FF47FA">
              <w:rPr>
                <w:rFonts w:ascii="Times New Roman" w:eastAsia="Times New Roman" w:hAnsi="Times New Roman" w:cs="Times New Roman"/>
                <w:sz w:val="18"/>
                <w:szCs w:val="18"/>
                <w:lang w:eastAsia="tr-TR"/>
              </w:rPr>
              <w:t>İhale; Çınarlı Mah. Hayrabolu Cad. No: 4 Adresindeki Tekirdağ Büyükşehir Belediyesi Encümen salonunda;</w:t>
            </w:r>
          </w:p>
          <w:p w:rsidR="00FF47FA" w:rsidRPr="00FF47FA" w:rsidRDefault="00FF47FA" w:rsidP="00FF47FA">
            <w:pPr>
              <w:spacing w:after="0" w:line="240" w:lineRule="atLeast"/>
              <w:jc w:val="both"/>
              <w:rPr>
                <w:rFonts w:ascii="Times New Roman" w:eastAsia="Times New Roman" w:hAnsi="Times New Roman" w:cs="Times New Roman"/>
                <w:sz w:val="20"/>
                <w:szCs w:val="20"/>
                <w:lang w:eastAsia="tr-TR"/>
              </w:rPr>
            </w:pPr>
            <w:r w:rsidRPr="00FF47FA">
              <w:rPr>
                <w:rFonts w:ascii="Times New Roman" w:eastAsia="Times New Roman" w:hAnsi="Times New Roman" w:cs="Times New Roman"/>
                <w:sz w:val="18"/>
                <w:szCs w:val="18"/>
                <w:lang w:eastAsia="tr-TR"/>
              </w:rPr>
              <w:t>16.02.2017 tarihinde, saat</w:t>
            </w:r>
            <w:r w:rsidRPr="00FF47FA">
              <w:rPr>
                <w:rFonts w:ascii="Times New Roman" w:eastAsia="Times New Roman" w:hAnsi="Times New Roman" w:cs="Times New Roman"/>
                <w:sz w:val="18"/>
                <w:lang w:eastAsia="tr-TR"/>
              </w:rPr>
              <w:t> 10:00’da</w:t>
            </w:r>
            <w:r w:rsidRPr="00FF47FA">
              <w:rPr>
                <w:rFonts w:ascii="Times New Roman" w:eastAsia="Times New Roman" w:hAnsi="Times New Roman" w:cs="Times New Roman"/>
                <w:sz w:val="18"/>
                <w:szCs w:val="18"/>
                <w:lang w:eastAsia="tr-TR"/>
              </w:rPr>
              <w:t>yapılacaktır.</w:t>
            </w:r>
          </w:p>
        </w:tc>
        <w:tc>
          <w:tcPr>
            <w:tcW w:w="13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F47FA" w:rsidRPr="00FF47FA" w:rsidRDefault="00FF47FA" w:rsidP="00FF47FA">
            <w:pPr>
              <w:spacing w:after="0" w:line="240" w:lineRule="atLeast"/>
              <w:jc w:val="center"/>
              <w:rPr>
                <w:rFonts w:ascii="Times New Roman" w:eastAsia="Times New Roman" w:hAnsi="Times New Roman" w:cs="Times New Roman"/>
                <w:sz w:val="20"/>
                <w:szCs w:val="20"/>
                <w:lang w:eastAsia="tr-TR"/>
              </w:rPr>
            </w:pPr>
            <w:r w:rsidRPr="00FF47FA">
              <w:rPr>
                <w:rFonts w:ascii="Times New Roman" w:eastAsia="Times New Roman" w:hAnsi="Times New Roman" w:cs="Times New Roman"/>
                <w:sz w:val="18"/>
                <w:szCs w:val="18"/>
                <w:lang w:eastAsia="tr-TR"/>
              </w:rPr>
              <w:t>2.000,00 TL</w:t>
            </w:r>
          </w:p>
        </w:tc>
      </w:tr>
    </w:tbl>
    <w:p w:rsidR="00FF47FA" w:rsidRPr="00FF47FA" w:rsidRDefault="00FF47FA" w:rsidP="00FF47FA">
      <w:pPr>
        <w:spacing w:after="0" w:line="240" w:lineRule="atLeast"/>
        <w:ind w:firstLine="567"/>
        <w:jc w:val="both"/>
        <w:rPr>
          <w:rFonts w:ascii="Times New Roman" w:eastAsia="Times New Roman" w:hAnsi="Times New Roman" w:cs="Times New Roman"/>
          <w:color w:val="000000"/>
          <w:sz w:val="20"/>
          <w:szCs w:val="20"/>
          <w:lang w:eastAsia="tr-TR"/>
        </w:rPr>
      </w:pPr>
      <w:r w:rsidRPr="00FF47FA">
        <w:rPr>
          <w:rFonts w:ascii="Times New Roman" w:eastAsia="Times New Roman" w:hAnsi="Times New Roman" w:cs="Times New Roman"/>
          <w:color w:val="000000"/>
          <w:sz w:val="18"/>
          <w:szCs w:val="18"/>
          <w:lang w:eastAsia="tr-TR"/>
        </w:rPr>
        <w:t> </w:t>
      </w:r>
    </w:p>
    <w:p w:rsidR="00FF47FA" w:rsidRPr="00FF47FA" w:rsidRDefault="00FF47FA" w:rsidP="00FF47FA">
      <w:pPr>
        <w:spacing w:after="0" w:line="240" w:lineRule="atLeast"/>
        <w:ind w:firstLine="567"/>
        <w:jc w:val="both"/>
        <w:rPr>
          <w:rFonts w:ascii="Times New Roman" w:eastAsia="Times New Roman" w:hAnsi="Times New Roman" w:cs="Times New Roman"/>
          <w:color w:val="000000"/>
          <w:sz w:val="20"/>
          <w:szCs w:val="20"/>
          <w:lang w:eastAsia="tr-TR"/>
        </w:rPr>
      </w:pPr>
      <w:r w:rsidRPr="00FF47FA">
        <w:rPr>
          <w:rFonts w:ascii="Times New Roman" w:eastAsia="Times New Roman" w:hAnsi="Times New Roman" w:cs="Times New Roman"/>
          <w:color w:val="000000"/>
          <w:sz w:val="18"/>
          <w:szCs w:val="18"/>
          <w:lang w:eastAsia="tr-TR"/>
        </w:rPr>
        <w:t>1 - Yukarıda bilgileri bulunan, Mülkiyeti Tekirdağ Büyükşehir Belediyesine ait</w:t>
      </w:r>
      <w:r w:rsidRPr="00FF47FA">
        <w:rPr>
          <w:rFonts w:ascii="Times New Roman" w:eastAsia="Times New Roman" w:hAnsi="Times New Roman" w:cs="Times New Roman"/>
          <w:color w:val="000000"/>
          <w:sz w:val="18"/>
          <w:lang w:eastAsia="tr-TR"/>
        </w:rPr>
        <w:t> Süleymanpaşa </w:t>
      </w:r>
      <w:r w:rsidRPr="00FF47FA">
        <w:rPr>
          <w:rFonts w:ascii="Times New Roman" w:eastAsia="Times New Roman" w:hAnsi="Times New Roman" w:cs="Times New Roman"/>
          <w:color w:val="000000"/>
          <w:sz w:val="18"/>
          <w:szCs w:val="18"/>
          <w:lang w:eastAsia="tr-TR"/>
        </w:rPr>
        <w:t>İlçesi, Zafer Mah. 2413 ada, 5</w:t>
      </w:r>
      <w:r w:rsidRPr="00FF47FA">
        <w:rPr>
          <w:rFonts w:ascii="Times New Roman" w:eastAsia="Times New Roman" w:hAnsi="Times New Roman" w:cs="Times New Roman"/>
          <w:color w:val="000000"/>
          <w:sz w:val="18"/>
          <w:lang w:eastAsia="tr-TR"/>
        </w:rPr>
        <w:t> nolu </w:t>
      </w:r>
      <w:r w:rsidRPr="00FF47FA">
        <w:rPr>
          <w:rFonts w:ascii="Times New Roman" w:eastAsia="Times New Roman" w:hAnsi="Times New Roman" w:cs="Times New Roman"/>
          <w:color w:val="000000"/>
          <w:sz w:val="18"/>
          <w:szCs w:val="18"/>
          <w:lang w:eastAsia="tr-TR"/>
        </w:rPr>
        <w:t>34.763,76 m² yüzölçümlü arsa vasıflı taşınmaz üzerinde; ŞEHİRLERARASI OTOGAR yaptırılarak 15 (</w:t>
      </w:r>
      <w:r w:rsidRPr="00FF47FA">
        <w:rPr>
          <w:rFonts w:ascii="Times New Roman" w:eastAsia="Times New Roman" w:hAnsi="Times New Roman" w:cs="Times New Roman"/>
          <w:color w:val="000000"/>
          <w:sz w:val="18"/>
          <w:lang w:eastAsia="tr-TR"/>
        </w:rPr>
        <w:t>onbeş</w:t>
      </w:r>
      <w:r w:rsidRPr="00FF47FA">
        <w:rPr>
          <w:rFonts w:ascii="Times New Roman" w:eastAsia="Times New Roman" w:hAnsi="Times New Roman" w:cs="Times New Roman"/>
          <w:color w:val="000000"/>
          <w:sz w:val="18"/>
          <w:szCs w:val="18"/>
          <w:lang w:eastAsia="tr-TR"/>
        </w:rPr>
        <w:t>) yıl süre ile işlettirilmesine ilişkin irtifak hakkı tesisi ihalesi yapılacaktır.</w:t>
      </w:r>
    </w:p>
    <w:p w:rsidR="00FF47FA" w:rsidRPr="00FF47FA" w:rsidRDefault="00FF47FA" w:rsidP="00FF47FA">
      <w:pPr>
        <w:spacing w:after="0" w:line="240" w:lineRule="atLeast"/>
        <w:ind w:firstLine="567"/>
        <w:jc w:val="both"/>
        <w:rPr>
          <w:rFonts w:ascii="Times New Roman" w:eastAsia="Times New Roman" w:hAnsi="Times New Roman" w:cs="Times New Roman"/>
          <w:color w:val="000000"/>
          <w:sz w:val="20"/>
          <w:szCs w:val="20"/>
          <w:lang w:eastAsia="tr-TR"/>
        </w:rPr>
      </w:pPr>
      <w:r w:rsidRPr="00FF47FA">
        <w:rPr>
          <w:rFonts w:ascii="Times New Roman" w:eastAsia="Times New Roman" w:hAnsi="Times New Roman" w:cs="Times New Roman"/>
          <w:color w:val="000000"/>
          <w:sz w:val="18"/>
          <w:szCs w:val="18"/>
          <w:lang w:eastAsia="tr-TR"/>
        </w:rPr>
        <w:t>2 - İhaleye katılmak isteyenlerden istenecek belgeler:</w:t>
      </w:r>
    </w:p>
    <w:p w:rsidR="00FF47FA" w:rsidRPr="00FF47FA" w:rsidRDefault="00FF47FA" w:rsidP="00FF47FA">
      <w:pPr>
        <w:spacing w:after="0" w:line="240" w:lineRule="atLeast"/>
        <w:ind w:firstLine="567"/>
        <w:jc w:val="both"/>
        <w:rPr>
          <w:rFonts w:ascii="Times New Roman" w:eastAsia="Times New Roman" w:hAnsi="Times New Roman" w:cs="Times New Roman"/>
          <w:color w:val="000000"/>
          <w:sz w:val="20"/>
          <w:szCs w:val="20"/>
          <w:lang w:eastAsia="tr-TR"/>
        </w:rPr>
      </w:pPr>
      <w:r w:rsidRPr="00FF47FA">
        <w:rPr>
          <w:rFonts w:ascii="Times New Roman" w:eastAsia="Times New Roman" w:hAnsi="Times New Roman" w:cs="Times New Roman"/>
          <w:color w:val="000000"/>
          <w:sz w:val="18"/>
          <w:szCs w:val="18"/>
          <w:lang w:eastAsia="tr-TR"/>
        </w:rPr>
        <w:t>a) Yasal yerleşim yeri sahibi olduklarına ilişkin belge aslı veya idarece görülmüştür şerhli sureti (Gerçek kişiler için, Nüfus Müdürlüklerinden, Tüzel Kişiler için Ticaret ve/veya Sanayi Odasından alınacak bir belge ile belgelendirilecektir.)</w:t>
      </w:r>
    </w:p>
    <w:p w:rsidR="00FF47FA" w:rsidRPr="00FF47FA" w:rsidRDefault="00FF47FA" w:rsidP="00FF47FA">
      <w:pPr>
        <w:spacing w:after="0" w:line="240" w:lineRule="atLeast"/>
        <w:ind w:firstLine="567"/>
        <w:jc w:val="both"/>
        <w:rPr>
          <w:rFonts w:ascii="Times New Roman" w:eastAsia="Times New Roman" w:hAnsi="Times New Roman" w:cs="Times New Roman"/>
          <w:color w:val="000000"/>
          <w:sz w:val="20"/>
          <w:szCs w:val="20"/>
          <w:lang w:eastAsia="tr-TR"/>
        </w:rPr>
      </w:pPr>
      <w:r w:rsidRPr="00FF47FA">
        <w:rPr>
          <w:rFonts w:ascii="Times New Roman" w:eastAsia="Times New Roman" w:hAnsi="Times New Roman" w:cs="Times New Roman"/>
          <w:color w:val="000000"/>
          <w:sz w:val="18"/>
          <w:szCs w:val="18"/>
          <w:lang w:eastAsia="tr-TR"/>
        </w:rPr>
        <w:t>b) Tebligat için Türkiye’de adresini gösteren belge aslı, (İstekli tarafından bir dilekçe ile belgelendirilecektir.)</w:t>
      </w:r>
    </w:p>
    <w:p w:rsidR="00FF47FA" w:rsidRPr="00FF47FA" w:rsidRDefault="00FF47FA" w:rsidP="00FF47FA">
      <w:pPr>
        <w:spacing w:after="0" w:line="240" w:lineRule="atLeast"/>
        <w:ind w:firstLine="567"/>
        <w:jc w:val="both"/>
        <w:rPr>
          <w:rFonts w:ascii="Times New Roman" w:eastAsia="Times New Roman" w:hAnsi="Times New Roman" w:cs="Times New Roman"/>
          <w:color w:val="000000"/>
          <w:sz w:val="20"/>
          <w:szCs w:val="20"/>
          <w:lang w:eastAsia="tr-TR"/>
        </w:rPr>
      </w:pPr>
      <w:r w:rsidRPr="00FF47FA">
        <w:rPr>
          <w:rFonts w:ascii="Times New Roman" w:eastAsia="Times New Roman" w:hAnsi="Times New Roman" w:cs="Times New Roman"/>
          <w:color w:val="000000"/>
          <w:sz w:val="18"/>
          <w:szCs w:val="18"/>
          <w:lang w:eastAsia="tr-TR"/>
        </w:rPr>
        <w:t>c) Gerçek kişilerin T.C. Kimlik numarasını, tüzel kişilerin ise vergi kimlik numarasını gösteren belge, (İlgisine göre nüfus cüzdanı, vergi kimlik kartının aslı idarece görülmüştür şerhli sureti)</w:t>
      </w:r>
    </w:p>
    <w:p w:rsidR="00FF47FA" w:rsidRPr="00FF47FA" w:rsidRDefault="00FF47FA" w:rsidP="00FF47FA">
      <w:pPr>
        <w:spacing w:after="0" w:line="240" w:lineRule="atLeast"/>
        <w:ind w:firstLine="567"/>
        <w:jc w:val="both"/>
        <w:rPr>
          <w:rFonts w:ascii="Times New Roman" w:eastAsia="Times New Roman" w:hAnsi="Times New Roman" w:cs="Times New Roman"/>
          <w:color w:val="000000"/>
          <w:sz w:val="20"/>
          <w:szCs w:val="20"/>
          <w:lang w:eastAsia="tr-TR"/>
        </w:rPr>
      </w:pPr>
      <w:r w:rsidRPr="00FF47FA">
        <w:rPr>
          <w:rFonts w:ascii="Times New Roman" w:eastAsia="Times New Roman" w:hAnsi="Times New Roman" w:cs="Times New Roman"/>
          <w:color w:val="000000"/>
          <w:sz w:val="18"/>
          <w:szCs w:val="18"/>
          <w:lang w:eastAsia="tr-TR"/>
        </w:rPr>
        <w:t>ç) Ortak girişim olarak başvuru yapılması halinde, ortak girişim beyannamesi idarece görülmüştür şerhli sureti,</w:t>
      </w:r>
    </w:p>
    <w:p w:rsidR="00FF47FA" w:rsidRPr="00FF47FA" w:rsidRDefault="00FF47FA" w:rsidP="00FF47FA">
      <w:pPr>
        <w:spacing w:after="0" w:line="240" w:lineRule="atLeast"/>
        <w:ind w:firstLine="567"/>
        <w:jc w:val="both"/>
        <w:rPr>
          <w:rFonts w:ascii="Times New Roman" w:eastAsia="Times New Roman" w:hAnsi="Times New Roman" w:cs="Times New Roman"/>
          <w:color w:val="000000"/>
          <w:sz w:val="20"/>
          <w:szCs w:val="20"/>
          <w:lang w:eastAsia="tr-TR"/>
        </w:rPr>
      </w:pPr>
      <w:r w:rsidRPr="00FF47FA">
        <w:rPr>
          <w:rFonts w:ascii="Times New Roman" w:eastAsia="Times New Roman" w:hAnsi="Times New Roman" w:cs="Times New Roman"/>
          <w:color w:val="000000"/>
          <w:sz w:val="18"/>
          <w:szCs w:val="18"/>
          <w:lang w:eastAsia="tr-TR"/>
        </w:rPr>
        <w:t>d) Vergi borcu ve SGK prim borcu olmadığına dair belgelerin aslı,</w:t>
      </w:r>
    </w:p>
    <w:p w:rsidR="00FF47FA" w:rsidRPr="00FF47FA" w:rsidRDefault="00FF47FA" w:rsidP="00FF47FA">
      <w:pPr>
        <w:spacing w:after="0" w:line="240" w:lineRule="atLeast"/>
        <w:ind w:firstLine="567"/>
        <w:jc w:val="both"/>
        <w:rPr>
          <w:rFonts w:ascii="Times New Roman" w:eastAsia="Times New Roman" w:hAnsi="Times New Roman" w:cs="Times New Roman"/>
          <w:color w:val="000000"/>
          <w:sz w:val="20"/>
          <w:szCs w:val="20"/>
          <w:lang w:eastAsia="tr-TR"/>
        </w:rPr>
      </w:pPr>
      <w:r w:rsidRPr="00FF47FA">
        <w:rPr>
          <w:rFonts w:ascii="Times New Roman" w:eastAsia="Times New Roman" w:hAnsi="Times New Roman" w:cs="Times New Roman"/>
          <w:color w:val="000000"/>
          <w:sz w:val="18"/>
          <w:szCs w:val="18"/>
          <w:lang w:eastAsia="tr-TR"/>
        </w:rPr>
        <w:t>e) Ticaret ve/veya Sanayi Odasına kayıtlı olduğuna dair belgelerin aslı veya idarece görülmüştür şerhli sureti, (2016 Yılı için tasdikli)</w:t>
      </w:r>
    </w:p>
    <w:p w:rsidR="00FF47FA" w:rsidRPr="00FF47FA" w:rsidRDefault="00FF47FA" w:rsidP="00FF47FA">
      <w:pPr>
        <w:spacing w:after="0" w:line="240" w:lineRule="atLeast"/>
        <w:ind w:firstLine="567"/>
        <w:jc w:val="both"/>
        <w:rPr>
          <w:rFonts w:ascii="Times New Roman" w:eastAsia="Times New Roman" w:hAnsi="Times New Roman" w:cs="Times New Roman"/>
          <w:color w:val="000000"/>
          <w:sz w:val="20"/>
          <w:szCs w:val="20"/>
          <w:lang w:eastAsia="tr-TR"/>
        </w:rPr>
      </w:pPr>
      <w:r w:rsidRPr="00FF47FA">
        <w:rPr>
          <w:rFonts w:ascii="Times New Roman" w:eastAsia="Times New Roman" w:hAnsi="Times New Roman" w:cs="Times New Roman"/>
          <w:color w:val="000000"/>
          <w:sz w:val="18"/>
          <w:szCs w:val="18"/>
          <w:lang w:eastAsia="tr-TR"/>
        </w:rPr>
        <w:t>1 - Gerçek kişiler için, ilgisine göre Ticaret, Sanayi Odasına kayıtlı olduğunu gösterir belge aslı veya idarece görülmüştür şerhli sureti,</w:t>
      </w:r>
    </w:p>
    <w:p w:rsidR="00FF47FA" w:rsidRPr="00FF47FA" w:rsidRDefault="00FF47FA" w:rsidP="00FF47FA">
      <w:pPr>
        <w:spacing w:after="0" w:line="240" w:lineRule="atLeast"/>
        <w:ind w:firstLine="567"/>
        <w:jc w:val="both"/>
        <w:rPr>
          <w:rFonts w:ascii="Times New Roman" w:eastAsia="Times New Roman" w:hAnsi="Times New Roman" w:cs="Times New Roman"/>
          <w:color w:val="000000"/>
          <w:sz w:val="20"/>
          <w:szCs w:val="20"/>
          <w:lang w:eastAsia="tr-TR"/>
        </w:rPr>
      </w:pPr>
      <w:r w:rsidRPr="00FF47FA">
        <w:rPr>
          <w:rFonts w:ascii="Times New Roman" w:eastAsia="Times New Roman" w:hAnsi="Times New Roman" w:cs="Times New Roman"/>
          <w:color w:val="000000"/>
          <w:sz w:val="18"/>
          <w:szCs w:val="18"/>
          <w:lang w:eastAsia="tr-TR"/>
        </w:rPr>
        <w:t>2 - Tüzel kişiler için siciline kayıtlı bulunduğu ticaret veya sanayi odasından yahut benzeri mesleki kuruluşundan ihalenin yapıldığı yıl içinde alınmış Sicil Kayıt Belgesi,</w:t>
      </w:r>
    </w:p>
    <w:p w:rsidR="00FF47FA" w:rsidRPr="00FF47FA" w:rsidRDefault="00FF47FA" w:rsidP="00FF47FA">
      <w:pPr>
        <w:spacing w:after="0" w:line="240" w:lineRule="atLeast"/>
        <w:ind w:firstLine="567"/>
        <w:jc w:val="both"/>
        <w:rPr>
          <w:rFonts w:ascii="Times New Roman" w:eastAsia="Times New Roman" w:hAnsi="Times New Roman" w:cs="Times New Roman"/>
          <w:color w:val="000000"/>
          <w:sz w:val="20"/>
          <w:szCs w:val="20"/>
          <w:lang w:eastAsia="tr-TR"/>
        </w:rPr>
      </w:pPr>
      <w:r w:rsidRPr="00FF47FA">
        <w:rPr>
          <w:rFonts w:ascii="Times New Roman" w:eastAsia="Times New Roman" w:hAnsi="Times New Roman" w:cs="Times New Roman"/>
          <w:color w:val="000000"/>
          <w:sz w:val="18"/>
          <w:szCs w:val="18"/>
          <w:lang w:eastAsia="tr-TR"/>
        </w:rPr>
        <w:t>f) İmza sirkülerine dair belge,</w:t>
      </w:r>
    </w:p>
    <w:p w:rsidR="00FF47FA" w:rsidRPr="00FF47FA" w:rsidRDefault="00FF47FA" w:rsidP="00FF47FA">
      <w:pPr>
        <w:spacing w:after="0" w:line="240" w:lineRule="atLeast"/>
        <w:ind w:firstLine="567"/>
        <w:jc w:val="both"/>
        <w:rPr>
          <w:rFonts w:ascii="Times New Roman" w:eastAsia="Times New Roman" w:hAnsi="Times New Roman" w:cs="Times New Roman"/>
          <w:color w:val="000000"/>
          <w:sz w:val="20"/>
          <w:szCs w:val="20"/>
          <w:lang w:eastAsia="tr-TR"/>
        </w:rPr>
      </w:pPr>
      <w:r w:rsidRPr="00FF47FA">
        <w:rPr>
          <w:rFonts w:ascii="Times New Roman" w:eastAsia="Times New Roman" w:hAnsi="Times New Roman" w:cs="Times New Roman"/>
          <w:color w:val="000000"/>
          <w:sz w:val="18"/>
          <w:szCs w:val="18"/>
          <w:lang w:eastAsia="tr-TR"/>
        </w:rPr>
        <w:t>1 - Gerçek kişi ise gerçek kişiye ait noter tasdikli imza sirküleri aslı.</w:t>
      </w:r>
    </w:p>
    <w:p w:rsidR="00FF47FA" w:rsidRPr="00FF47FA" w:rsidRDefault="00FF47FA" w:rsidP="00FF47FA">
      <w:pPr>
        <w:spacing w:after="0" w:line="240" w:lineRule="atLeast"/>
        <w:ind w:firstLine="567"/>
        <w:jc w:val="both"/>
        <w:rPr>
          <w:rFonts w:ascii="Times New Roman" w:eastAsia="Times New Roman" w:hAnsi="Times New Roman" w:cs="Times New Roman"/>
          <w:color w:val="000000"/>
          <w:sz w:val="20"/>
          <w:szCs w:val="20"/>
          <w:lang w:eastAsia="tr-TR"/>
        </w:rPr>
      </w:pPr>
      <w:r w:rsidRPr="00FF47FA">
        <w:rPr>
          <w:rFonts w:ascii="Times New Roman" w:eastAsia="Times New Roman" w:hAnsi="Times New Roman" w:cs="Times New Roman"/>
          <w:color w:val="000000"/>
          <w:sz w:val="18"/>
          <w:szCs w:val="18"/>
          <w:lang w:eastAsia="tr-TR"/>
        </w:rPr>
        <w:t>2 - Tüzel kişi ise, tüzel kişilik adına ihaleye katılacak veya teklifte bulunacak kişilerin tüzel kişiliği temsile yetkili olduklarını gösterir noterlikçe tasdik edilmiş imza sirküleri ile</w:t>
      </w:r>
      <w:r w:rsidRPr="00FF47FA">
        <w:rPr>
          <w:rFonts w:ascii="Times New Roman" w:eastAsia="Times New Roman" w:hAnsi="Times New Roman" w:cs="Times New Roman"/>
          <w:color w:val="000000"/>
          <w:sz w:val="18"/>
          <w:lang w:eastAsia="tr-TR"/>
        </w:rPr>
        <w:t> vekaletname </w:t>
      </w:r>
      <w:r w:rsidRPr="00FF47FA">
        <w:rPr>
          <w:rFonts w:ascii="Times New Roman" w:eastAsia="Times New Roman" w:hAnsi="Times New Roman" w:cs="Times New Roman"/>
          <w:color w:val="000000"/>
          <w:sz w:val="18"/>
          <w:szCs w:val="18"/>
          <w:lang w:eastAsia="tr-TR"/>
        </w:rPr>
        <w:t>aslı.</w:t>
      </w:r>
    </w:p>
    <w:p w:rsidR="00FF47FA" w:rsidRPr="00FF47FA" w:rsidRDefault="00FF47FA" w:rsidP="00FF47FA">
      <w:pPr>
        <w:spacing w:after="0" w:line="240" w:lineRule="atLeast"/>
        <w:ind w:firstLine="567"/>
        <w:jc w:val="both"/>
        <w:rPr>
          <w:rFonts w:ascii="Times New Roman" w:eastAsia="Times New Roman" w:hAnsi="Times New Roman" w:cs="Times New Roman"/>
          <w:color w:val="000000"/>
          <w:sz w:val="20"/>
          <w:szCs w:val="20"/>
          <w:lang w:eastAsia="tr-TR"/>
        </w:rPr>
      </w:pPr>
      <w:r w:rsidRPr="00FF47FA">
        <w:rPr>
          <w:rFonts w:ascii="Times New Roman" w:eastAsia="Times New Roman" w:hAnsi="Times New Roman" w:cs="Times New Roman"/>
          <w:color w:val="000000"/>
          <w:sz w:val="18"/>
          <w:szCs w:val="18"/>
          <w:lang w:eastAsia="tr-TR"/>
        </w:rPr>
        <w:t>g) 2886 Sayılı Kanuna göre geçici teminat olarak kabul edilen değerlerden yukarıda belirtilen miktarda geçici teminatın yatırıldığına ilişkin belge, (Teminat mektubu verilecek ise süresiz olmalıdır.)</w:t>
      </w:r>
    </w:p>
    <w:p w:rsidR="00FF47FA" w:rsidRPr="00FF47FA" w:rsidRDefault="00FF47FA" w:rsidP="00FF47FA">
      <w:pPr>
        <w:spacing w:after="0" w:line="240" w:lineRule="atLeast"/>
        <w:ind w:firstLine="567"/>
        <w:jc w:val="both"/>
        <w:rPr>
          <w:rFonts w:ascii="Times New Roman" w:eastAsia="Times New Roman" w:hAnsi="Times New Roman" w:cs="Times New Roman"/>
          <w:color w:val="000000"/>
          <w:sz w:val="20"/>
          <w:szCs w:val="20"/>
          <w:lang w:eastAsia="tr-TR"/>
        </w:rPr>
      </w:pPr>
      <w:r w:rsidRPr="00FF47FA">
        <w:rPr>
          <w:rFonts w:ascii="Times New Roman" w:eastAsia="Times New Roman" w:hAnsi="Times New Roman" w:cs="Times New Roman"/>
          <w:color w:val="000000"/>
          <w:sz w:val="18"/>
          <w:szCs w:val="18"/>
          <w:lang w:eastAsia="tr-TR"/>
        </w:rPr>
        <w:t>ğ) İhale dokümanının satın alındığına ilişkin belge,</w:t>
      </w:r>
    </w:p>
    <w:p w:rsidR="00FF47FA" w:rsidRPr="00FF47FA" w:rsidRDefault="00FF47FA" w:rsidP="00FF47FA">
      <w:pPr>
        <w:spacing w:after="0" w:line="240" w:lineRule="atLeast"/>
        <w:ind w:firstLine="567"/>
        <w:jc w:val="both"/>
        <w:rPr>
          <w:rFonts w:ascii="Times New Roman" w:eastAsia="Times New Roman" w:hAnsi="Times New Roman" w:cs="Times New Roman"/>
          <w:color w:val="000000"/>
          <w:sz w:val="20"/>
          <w:szCs w:val="20"/>
          <w:lang w:eastAsia="tr-TR"/>
        </w:rPr>
      </w:pPr>
      <w:r w:rsidRPr="00FF47FA">
        <w:rPr>
          <w:rFonts w:ascii="Times New Roman" w:eastAsia="Times New Roman" w:hAnsi="Times New Roman" w:cs="Times New Roman"/>
          <w:color w:val="000000"/>
          <w:sz w:val="18"/>
          <w:szCs w:val="18"/>
          <w:lang w:eastAsia="tr-TR"/>
        </w:rPr>
        <w:t>h) İstekli şirket ise şirketin son durumunu (Şirket ortaklarını, bunların hisse durumunu ve görevlerini içeren) gösterir belge,</w:t>
      </w:r>
    </w:p>
    <w:p w:rsidR="00FF47FA" w:rsidRPr="00FF47FA" w:rsidRDefault="00FF47FA" w:rsidP="00FF47FA">
      <w:pPr>
        <w:spacing w:after="0" w:line="240" w:lineRule="atLeast"/>
        <w:ind w:firstLine="567"/>
        <w:jc w:val="both"/>
        <w:rPr>
          <w:rFonts w:ascii="Times New Roman" w:eastAsia="Times New Roman" w:hAnsi="Times New Roman" w:cs="Times New Roman"/>
          <w:color w:val="000000"/>
          <w:sz w:val="20"/>
          <w:szCs w:val="20"/>
          <w:lang w:eastAsia="tr-TR"/>
        </w:rPr>
      </w:pPr>
      <w:r w:rsidRPr="00FF47FA">
        <w:rPr>
          <w:rFonts w:ascii="Times New Roman" w:eastAsia="Times New Roman" w:hAnsi="Times New Roman" w:cs="Times New Roman"/>
          <w:color w:val="000000"/>
          <w:sz w:val="18"/>
          <w:szCs w:val="18"/>
          <w:lang w:eastAsia="tr-TR"/>
        </w:rPr>
        <w:t>ı) İstekliler adına</w:t>
      </w:r>
      <w:r w:rsidRPr="00FF47FA">
        <w:rPr>
          <w:rFonts w:ascii="Times New Roman" w:eastAsia="Times New Roman" w:hAnsi="Times New Roman" w:cs="Times New Roman"/>
          <w:color w:val="000000"/>
          <w:sz w:val="18"/>
          <w:lang w:eastAsia="tr-TR"/>
        </w:rPr>
        <w:t> vekaleten </w:t>
      </w:r>
      <w:r w:rsidRPr="00FF47FA">
        <w:rPr>
          <w:rFonts w:ascii="Times New Roman" w:eastAsia="Times New Roman" w:hAnsi="Times New Roman" w:cs="Times New Roman"/>
          <w:color w:val="000000"/>
          <w:sz w:val="18"/>
          <w:szCs w:val="18"/>
          <w:lang w:eastAsia="tr-TR"/>
        </w:rPr>
        <w:t>iştirak ediliyor ise, istekli adına teklifte bulunacak kimselerin vekaletnamelerinin aslı veya idarece görülmüştür şerhli sureti ile vekaleten iştirak edenin noter tasdikli imza sirküleri (Türkiye’de şubesi bulunmayan yabancı tüzel kişilerin vekaletnamelerinin bulunduğu ülkedeki Türk Konsolosluğunca veya Dışişleri Bakanlığınca onaylanmış olması gerekir.),</w:t>
      </w:r>
    </w:p>
    <w:p w:rsidR="00FF47FA" w:rsidRPr="00FF47FA" w:rsidRDefault="00FF47FA" w:rsidP="00FF47FA">
      <w:pPr>
        <w:spacing w:after="0" w:line="240" w:lineRule="atLeast"/>
        <w:ind w:firstLine="567"/>
        <w:jc w:val="both"/>
        <w:rPr>
          <w:rFonts w:ascii="Times New Roman" w:eastAsia="Times New Roman" w:hAnsi="Times New Roman" w:cs="Times New Roman"/>
          <w:color w:val="000000"/>
          <w:sz w:val="20"/>
          <w:szCs w:val="20"/>
          <w:lang w:eastAsia="tr-TR"/>
        </w:rPr>
      </w:pPr>
      <w:r w:rsidRPr="00FF47FA">
        <w:rPr>
          <w:rFonts w:ascii="Times New Roman" w:eastAsia="Times New Roman" w:hAnsi="Times New Roman" w:cs="Times New Roman"/>
          <w:color w:val="000000"/>
          <w:sz w:val="18"/>
          <w:szCs w:val="18"/>
          <w:lang w:eastAsia="tr-TR"/>
        </w:rPr>
        <w:lastRenderedPageBreak/>
        <w:t>i) Usulüne uygun olarak hazırlanan teklif mektubu,</w:t>
      </w:r>
    </w:p>
    <w:p w:rsidR="00FF47FA" w:rsidRPr="00FF47FA" w:rsidRDefault="00FF47FA" w:rsidP="00FF47FA">
      <w:pPr>
        <w:spacing w:after="0" w:line="240" w:lineRule="atLeast"/>
        <w:ind w:firstLine="567"/>
        <w:jc w:val="both"/>
        <w:rPr>
          <w:rFonts w:ascii="Times New Roman" w:eastAsia="Times New Roman" w:hAnsi="Times New Roman" w:cs="Times New Roman"/>
          <w:color w:val="000000"/>
          <w:sz w:val="20"/>
          <w:szCs w:val="20"/>
          <w:lang w:eastAsia="tr-TR"/>
        </w:rPr>
      </w:pPr>
      <w:r w:rsidRPr="00FF47FA">
        <w:rPr>
          <w:rFonts w:ascii="Times New Roman" w:eastAsia="Times New Roman" w:hAnsi="Times New Roman" w:cs="Times New Roman"/>
          <w:color w:val="000000"/>
          <w:sz w:val="18"/>
          <w:szCs w:val="18"/>
          <w:lang w:eastAsia="tr-TR"/>
        </w:rPr>
        <w:t>j) İmzalı idari şartname aslı,</w:t>
      </w:r>
    </w:p>
    <w:p w:rsidR="00FF47FA" w:rsidRPr="00FF47FA" w:rsidRDefault="00FF47FA" w:rsidP="00FF47FA">
      <w:pPr>
        <w:spacing w:after="0" w:line="240" w:lineRule="atLeast"/>
        <w:ind w:firstLine="567"/>
        <w:jc w:val="both"/>
        <w:rPr>
          <w:rFonts w:ascii="Times New Roman" w:eastAsia="Times New Roman" w:hAnsi="Times New Roman" w:cs="Times New Roman"/>
          <w:color w:val="000000"/>
          <w:sz w:val="20"/>
          <w:szCs w:val="20"/>
          <w:lang w:eastAsia="tr-TR"/>
        </w:rPr>
      </w:pPr>
      <w:r w:rsidRPr="00FF47FA">
        <w:rPr>
          <w:rFonts w:ascii="Times New Roman" w:eastAsia="Times New Roman" w:hAnsi="Times New Roman" w:cs="Times New Roman"/>
          <w:color w:val="000000"/>
          <w:sz w:val="18"/>
          <w:szCs w:val="18"/>
          <w:lang w:eastAsia="tr-TR"/>
        </w:rPr>
        <w:t>k) Karayolları Taşıma Yönetmeliği kapsamında, T1 yetki belgesi almaya haiz olduğuna dair Taahhütname.</w:t>
      </w:r>
    </w:p>
    <w:p w:rsidR="00FF47FA" w:rsidRPr="00FF47FA" w:rsidRDefault="00FF47FA" w:rsidP="00FF47FA">
      <w:pPr>
        <w:spacing w:after="0" w:line="240" w:lineRule="atLeast"/>
        <w:ind w:firstLine="567"/>
        <w:jc w:val="both"/>
        <w:rPr>
          <w:rFonts w:ascii="Times New Roman" w:eastAsia="Times New Roman" w:hAnsi="Times New Roman" w:cs="Times New Roman"/>
          <w:color w:val="000000"/>
          <w:sz w:val="20"/>
          <w:szCs w:val="20"/>
          <w:lang w:eastAsia="tr-TR"/>
        </w:rPr>
      </w:pPr>
      <w:r w:rsidRPr="00FF47FA">
        <w:rPr>
          <w:rFonts w:ascii="Times New Roman" w:eastAsia="Times New Roman" w:hAnsi="Times New Roman" w:cs="Times New Roman"/>
          <w:color w:val="000000"/>
          <w:sz w:val="18"/>
          <w:szCs w:val="18"/>
          <w:lang w:eastAsia="tr-TR"/>
        </w:rPr>
        <w:t>3 - İhale dokümanı mesai saatleri içerisinde; Tekirdağ Büyükşehir Belediyesi Kaynak Geliştirme ve İştirakler Dairesi Başkanlığında bedelsiz olarak görülebilir, aynı yerden satın alınabilir.</w:t>
      </w:r>
    </w:p>
    <w:p w:rsidR="00FF47FA" w:rsidRPr="00FF47FA" w:rsidRDefault="00FF47FA" w:rsidP="00FF47FA">
      <w:pPr>
        <w:spacing w:after="0" w:line="240" w:lineRule="atLeast"/>
        <w:ind w:firstLine="567"/>
        <w:jc w:val="both"/>
        <w:rPr>
          <w:rFonts w:ascii="Times New Roman" w:eastAsia="Times New Roman" w:hAnsi="Times New Roman" w:cs="Times New Roman"/>
          <w:color w:val="000000"/>
          <w:sz w:val="20"/>
          <w:szCs w:val="20"/>
          <w:lang w:eastAsia="tr-TR"/>
        </w:rPr>
      </w:pPr>
      <w:r w:rsidRPr="00FF47FA">
        <w:rPr>
          <w:rFonts w:ascii="Times New Roman" w:eastAsia="Times New Roman" w:hAnsi="Times New Roman" w:cs="Times New Roman"/>
          <w:color w:val="000000"/>
          <w:sz w:val="18"/>
          <w:szCs w:val="18"/>
          <w:lang w:eastAsia="tr-TR"/>
        </w:rPr>
        <w:t>4 - Teklifler ihale (son teklif verme</w:t>
      </w:r>
      <w:r w:rsidRPr="00FF47FA">
        <w:rPr>
          <w:rFonts w:ascii="Times New Roman" w:eastAsia="Times New Roman" w:hAnsi="Times New Roman" w:cs="Times New Roman"/>
          <w:color w:val="000000"/>
          <w:sz w:val="18"/>
          <w:lang w:eastAsia="tr-TR"/>
        </w:rPr>
        <w:t> 15/02/2017</w:t>
      </w:r>
      <w:r w:rsidRPr="00FF47FA">
        <w:rPr>
          <w:rFonts w:ascii="Times New Roman" w:eastAsia="Times New Roman" w:hAnsi="Times New Roman" w:cs="Times New Roman"/>
          <w:color w:val="000000"/>
          <w:sz w:val="18"/>
          <w:szCs w:val="18"/>
          <w:lang w:eastAsia="tr-TR"/>
        </w:rPr>
        <w:t>, saat: 17:00) tarih ve saatine kadar 3 üncü maddede belirtilen yere verilebileceği gibi, iadeli taahhütlü posta yoluyla da gönderilebilir. İhale (son teklif verme) saatine kadar İdareye ulaşmayan teklifler değerlendirmeye alınmaz. Postada meydana gelecek gecikmeler kabul edilmez.</w:t>
      </w:r>
    </w:p>
    <w:p w:rsidR="00FF47FA" w:rsidRPr="00FF47FA" w:rsidRDefault="00FF47FA" w:rsidP="00FF47FA">
      <w:pPr>
        <w:spacing w:after="0" w:line="240" w:lineRule="atLeast"/>
        <w:ind w:firstLine="567"/>
        <w:jc w:val="both"/>
        <w:rPr>
          <w:rFonts w:ascii="Times New Roman" w:eastAsia="Times New Roman" w:hAnsi="Times New Roman" w:cs="Times New Roman"/>
          <w:color w:val="000000"/>
          <w:sz w:val="20"/>
          <w:szCs w:val="20"/>
          <w:lang w:eastAsia="tr-TR"/>
        </w:rPr>
      </w:pPr>
      <w:r w:rsidRPr="00FF47FA">
        <w:rPr>
          <w:rFonts w:ascii="Times New Roman" w:eastAsia="Times New Roman" w:hAnsi="Times New Roman" w:cs="Times New Roman"/>
          <w:color w:val="000000"/>
          <w:sz w:val="18"/>
          <w:szCs w:val="18"/>
          <w:lang w:eastAsia="tr-TR"/>
        </w:rPr>
        <w:t>5 - İhale ile ilgili bütün vergi, resim, harç ve katkı payları ile hakkın tapuya tesciline ilişkin tüm giderler istekliye aittir.</w:t>
      </w:r>
    </w:p>
    <w:p w:rsidR="00FF47FA" w:rsidRPr="00FF47FA" w:rsidRDefault="00FF47FA" w:rsidP="00FF47FA">
      <w:pPr>
        <w:spacing w:after="0" w:line="240" w:lineRule="atLeast"/>
        <w:ind w:firstLine="567"/>
        <w:jc w:val="both"/>
        <w:rPr>
          <w:rFonts w:ascii="Times New Roman" w:eastAsia="Times New Roman" w:hAnsi="Times New Roman" w:cs="Times New Roman"/>
          <w:color w:val="000000"/>
          <w:sz w:val="20"/>
          <w:szCs w:val="20"/>
          <w:lang w:eastAsia="tr-TR"/>
        </w:rPr>
      </w:pPr>
      <w:r w:rsidRPr="00FF47FA">
        <w:rPr>
          <w:rFonts w:ascii="Times New Roman" w:eastAsia="Times New Roman" w:hAnsi="Times New Roman" w:cs="Times New Roman"/>
          <w:color w:val="000000"/>
          <w:sz w:val="18"/>
          <w:szCs w:val="18"/>
          <w:lang w:eastAsia="tr-TR"/>
        </w:rPr>
        <w:t>6 - Bu ihaleye ilişkin bilgiler; Tekirdağ Büyükşehir Belediyesi Kaynak Geliştirme ve İştirakler Dairesi Başkanlığı 0 850 459 41 03 - 04</w:t>
      </w:r>
      <w:r w:rsidRPr="00FF47FA">
        <w:rPr>
          <w:rFonts w:ascii="Times New Roman" w:eastAsia="Times New Roman" w:hAnsi="Times New Roman" w:cs="Times New Roman"/>
          <w:color w:val="000000"/>
          <w:sz w:val="18"/>
          <w:lang w:eastAsia="tr-TR"/>
        </w:rPr>
        <w:t> nolu </w:t>
      </w:r>
      <w:r w:rsidRPr="00FF47FA">
        <w:rPr>
          <w:rFonts w:ascii="Times New Roman" w:eastAsia="Times New Roman" w:hAnsi="Times New Roman" w:cs="Times New Roman"/>
          <w:color w:val="000000"/>
          <w:sz w:val="18"/>
          <w:szCs w:val="18"/>
          <w:lang w:eastAsia="tr-TR"/>
        </w:rPr>
        <w:t>telefondan öğrenilebilir.</w:t>
      </w:r>
    </w:p>
    <w:p w:rsidR="00FF47FA" w:rsidRPr="00FF47FA" w:rsidRDefault="00FF47FA" w:rsidP="00FF47FA">
      <w:pPr>
        <w:spacing w:after="0" w:line="240" w:lineRule="atLeast"/>
        <w:ind w:firstLine="567"/>
        <w:jc w:val="both"/>
        <w:rPr>
          <w:rFonts w:ascii="Times New Roman" w:eastAsia="Times New Roman" w:hAnsi="Times New Roman" w:cs="Times New Roman"/>
          <w:color w:val="000000"/>
          <w:sz w:val="20"/>
          <w:szCs w:val="20"/>
          <w:lang w:eastAsia="tr-TR"/>
        </w:rPr>
      </w:pPr>
      <w:r w:rsidRPr="00FF47FA">
        <w:rPr>
          <w:rFonts w:ascii="Times New Roman" w:eastAsia="Times New Roman" w:hAnsi="Times New Roman" w:cs="Times New Roman"/>
          <w:color w:val="000000"/>
          <w:sz w:val="18"/>
          <w:szCs w:val="18"/>
          <w:lang w:eastAsia="tr-TR"/>
        </w:rPr>
        <w:t>İlan olunur.</w:t>
      </w:r>
    </w:p>
    <w:p w:rsidR="000C7A87" w:rsidRDefault="000C7A87"/>
    <w:sectPr w:rsidR="000C7A87" w:rsidSect="00FF47FA">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drawingGridHorizontalSpacing w:val="110"/>
  <w:displayHorizontalDrawingGridEvery w:val="2"/>
  <w:characterSpacingControl w:val="doNotCompress"/>
  <w:compat/>
  <w:rsids>
    <w:rsidRoot w:val="00FF47FA"/>
    <w:rsid w:val="000C7A87"/>
    <w:rsid w:val="00FF47FA"/>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7A87"/>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FF47FA"/>
  </w:style>
  <w:style w:type="character" w:customStyle="1" w:styleId="spelle">
    <w:name w:val="spelle"/>
    <w:basedOn w:val="VarsaylanParagrafYazTipi"/>
    <w:rsid w:val="00FF47FA"/>
  </w:style>
  <w:style w:type="character" w:customStyle="1" w:styleId="grame">
    <w:name w:val="grame"/>
    <w:basedOn w:val="VarsaylanParagrafYazTipi"/>
    <w:rsid w:val="00FF47FA"/>
  </w:style>
</w:styles>
</file>

<file path=word/webSettings.xml><?xml version="1.0" encoding="utf-8"?>
<w:webSettings xmlns:r="http://schemas.openxmlformats.org/officeDocument/2006/relationships" xmlns:w="http://schemas.openxmlformats.org/wordprocessingml/2006/main">
  <w:divs>
    <w:div w:id="1307510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663</Words>
  <Characters>3783</Characters>
  <Application>Microsoft Office Word</Application>
  <DocSecurity>0</DocSecurity>
  <Lines>31</Lines>
  <Paragraphs>8</Paragraphs>
  <ScaleCrop>false</ScaleCrop>
  <Company/>
  <LinksUpToDate>false</LinksUpToDate>
  <CharactersWithSpaces>4438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2017-02-03T07:45:00Z</dcterms:created>
  <dcterms:modified xsi:type="dcterms:W3CDTF">2017-02-03T07:45:00Z</dcterms:modified>
</cp:coreProperties>
</file>