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C5" w:rsidRPr="00836FC5" w:rsidRDefault="00836FC5" w:rsidP="00836FC5">
      <w:pPr>
        <w:spacing w:after="0" w:line="240" w:lineRule="atLeast"/>
        <w:jc w:val="center"/>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MENEMEN-ALİAĞA-ÇANDARLI OTOYOLU PROJESİ YAP-İŞLET-DEVRET MODELİ İLE YAPILMASI, İŞLETİLMESİ VE DEVRİ PROJESİNİN YAPIM DÖNEMİ MÜŞAVİRLİK HİZMETİ İHALE EDİLECEKTİR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b/>
          <w:bCs/>
          <w:color w:val="0000FF"/>
          <w:sz w:val="18"/>
          <w:szCs w:val="18"/>
          <w:lang w:eastAsia="tr-TR"/>
        </w:rPr>
        <w:t>Ulaştırma, Denizcilik ve Haberleşme Bakanlığı Karayolları Genel Müdürlüğünden:</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523"/>
        <w:gridCol w:w="2834"/>
        <w:gridCol w:w="2338"/>
        <w:gridCol w:w="2480"/>
      </w:tblGrid>
      <w:tr w:rsidR="00836FC5" w:rsidRPr="00836FC5" w:rsidTr="00836FC5">
        <w:trPr>
          <w:trHeight w:val="20"/>
        </w:trPr>
        <w:tc>
          <w:tcPr>
            <w:tcW w:w="3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İHALE KONUSU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İHALE DOSYASI SATIŞ BEDELİ</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GEÇİCİ TEMİNAT TUTARI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İHALE TARİH VE SAATİ</w:t>
            </w:r>
          </w:p>
        </w:tc>
      </w:tr>
      <w:tr w:rsidR="00836FC5" w:rsidRPr="00836FC5" w:rsidTr="00836FC5">
        <w:trPr>
          <w:trHeight w:val="20"/>
        </w:trPr>
        <w:tc>
          <w:tcPr>
            <w:tcW w:w="3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6FC5" w:rsidRPr="00836FC5" w:rsidRDefault="00836FC5" w:rsidP="00836FC5">
            <w:pPr>
              <w:spacing w:after="0" w:line="240" w:lineRule="atLeast"/>
              <w:jc w:val="both"/>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Menemen-Aliağa-</w:t>
            </w:r>
            <w:proofErr w:type="spellStart"/>
            <w:r w:rsidRPr="00836FC5">
              <w:rPr>
                <w:rFonts w:ascii="Times New Roman" w:eastAsia="Times New Roman" w:hAnsi="Times New Roman" w:cs="Times New Roman"/>
                <w:sz w:val="17"/>
                <w:szCs w:val="17"/>
                <w:lang w:eastAsia="tr-TR"/>
              </w:rPr>
              <w:t>Çandarlı</w:t>
            </w:r>
            <w:proofErr w:type="spellEnd"/>
            <w:r w:rsidRPr="00836FC5">
              <w:rPr>
                <w:rFonts w:ascii="Times New Roman" w:eastAsia="Times New Roman" w:hAnsi="Times New Roman" w:cs="Times New Roman"/>
                <w:sz w:val="17"/>
                <w:szCs w:val="17"/>
                <w:lang w:eastAsia="tr-TR"/>
              </w:rPr>
              <w:t xml:space="preserve"> Otoyolu Projesi</w:t>
            </w:r>
          </w:p>
          <w:p w:rsidR="00836FC5" w:rsidRPr="00836FC5" w:rsidRDefault="00836FC5" w:rsidP="00836FC5">
            <w:pPr>
              <w:spacing w:after="0" w:line="20" w:lineRule="atLeast"/>
              <w:jc w:val="both"/>
              <w:rPr>
                <w:rFonts w:ascii="Times New Roman" w:eastAsia="Times New Roman" w:hAnsi="Times New Roman" w:cs="Times New Roman"/>
                <w:sz w:val="20"/>
                <w:szCs w:val="20"/>
                <w:lang w:eastAsia="tr-TR"/>
              </w:rPr>
            </w:pPr>
            <w:r w:rsidRPr="00836FC5">
              <w:rPr>
                <w:rFonts w:ascii="Times New Roman" w:eastAsia="Times New Roman" w:hAnsi="Times New Roman" w:cs="Times New Roman"/>
                <w:sz w:val="17"/>
                <w:szCs w:val="17"/>
                <w:lang w:eastAsia="tr-TR"/>
              </w:rPr>
              <w:t>Yap-İşlet-Devret Modeli İle Yapılması, İşletilmesi ve Devri Projesinin Yapım Dönemi Müşavirlik Hizmeti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color w:val="000000"/>
                <w:sz w:val="17"/>
                <w:szCs w:val="17"/>
                <w:lang w:eastAsia="tr-TR"/>
              </w:rPr>
              <w:t>10.000 TL</w:t>
            </w:r>
          </w:p>
        </w:tc>
        <w:tc>
          <w:tcPr>
            <w:tcW w:w="11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color w:val="000000"/>
                <w:sz w:val="17"/>
                <w:szCs w:val="17"/>
                <w:lang w:eastAsia="tr-TR"/>
              </w:rPr>
              <w:t>3.000.000 TL</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6FC5" w:rsidRPr="00836FC5" w:rsidRDefault="00836FC5" w:rsidP="00836FC5">
            <w:pPr>
              <w:spacing w:after="0" w:line="24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color w:val="000000"/>
                <w:sz w:val="17"/>
                <w:szCs w:val="17"/>
                <w:lang w:eastAsia="tr-TR"/>
              </w:rPr>
              <w:t>25 Nisan 2017</w:t>
            </w:r>
          </w:p>
          <w:p w:rsidR="00836FC5" w:rsidRPr="00836FC5" w:rsidRDefault="00836FC5" w:rsidP="00836FC5">
            <w:pPr>
              <w:spacing w:after="0" w:line="20" w:lineRule="atLeast"/>
              <w:jc w:val="center"/>
              <w:rPr>
                <w:rFonts w:ascii="Times New Roman" w:eastAsia="Times New Roman" w:hAnsi="Times New Roman" w:cs="Times New Roman"/>
                <w:sz w:val="20"/>
                <w:szCs w:val="20"/>
                <w:lang w:eastAsia="tr-TR"/>
              </w:rPr>
            </w:pPr>
            <w:r w:rsidRPr="00836FC5">
              <w:rPr>
                <w:rFonts w:ascii="Times New Roman" w:eastAsia="Times New Roman" w:hAnsi="Times New Roman" w:cs="Times New Roman"/>
                <w:color w:val="000000"/>
                <w:sz w:val="17"/>
                <w:szCs w:val="17"/>
                <w:lang w:eastAsia="tr-TR"/>
              </w:rPr>
              <w:t>Saat 14.30</w:t>
            </w:r>
          </w:p>
        </w:tc>
      </w:tr>
    </w:tbl>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 </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1 - “Menemen-Aliağa-</w:t>
      </w:r>
      <w:proofErr w:type="spellStart"/>
      <w:r w:rsidRPr="00836FC5">
        <w:rPr>
          <w:rFonts w:ascii="Times New Roman" w:eastAsia="Times New Roman" w:hAnsi="Times New Roman" w:cs="Times New Roman"/>
          <w:color w:val="000000"/>
          <w:sz w:val="18"/>
          <w:szCs w:val="18"/>
          <w:lang w:eastAsia="tr-TR"/>
        </w:rPr>
        <w:t>Çandarlı</w:t>
      </w:r>
      <w:proofErr w:type="spellEnd"/>
      <w:r w:rsidRPr="00836FC5">
        <w:rPr>
          <w:rFonts w:ascii="Times New Roman" w:eastAsia="Times New Roman" w:hAnsi="Times New Roman" w:cs="Times New Roman"/>
          <w:color w:val="000000"/>
          <w:sz w:val="18"/>
          <w:szCs w:val="18"/>
          <w:lang w:eastAsia="tr-TR"/>
        </w:rPr>
        <w:t xml:space="preserve"> Otoyolu Projesi Yap-İşlet-Devret Modeli ile Yapılması, İşletilmesi ve Devri Projesi Yapım Dönemi Müşavirlik Hizmeti İşinin ihalesi”; 25.04.2017 günü saat</w:t>
      </w:r>
      <w:r w:rsidRPr="00836FC5">
        <w:rPr>
          <w:rFonts w:ascii="Times New Roman" w:eastAsia="Times New Roman" w:hAnsi="Times New Roman" w:cs="Times New Roman"/>
          <w:color w:val="000000"/>
          <w:sz w:val="18"/>
          <w:lang w:eastAsia="tr-TR"/>
        </w:rPr>
        <w:t> </w:t>
      </w:r>
      <w:proofErr w:type="gramStart"/>
      <w:r w:rsidRPr="00836FC5">
        <w:rPr>
          <w:rFonts w:ascii="Times New Roman" w:eastAsia="Times New Roman" w:hAnsi="Times New Roman" w:cs="Times New Roman"/>
          <w:color w:val="000000"/>
          <w:sz w:val="18"/>
          <w:lang w:eastAsia="tr-TR"/>
        </w:rPr>
        <w:t>14:30’da</w:t>
      </w:r>
      <w:proofErr w:type="gramEnd"/>
      <w:r w:rsidRPr="00836FC5">
        <w:rPr>
          <w:rFonts w:ascii="Times New Roman" w:eastAsia="Times New Roman" w:hAnsi="Times New Roman" w:cs="Times New Roman"/>
          <w:color w:val="000000"/>
          <w:sz w:val="18"/>
          <w:lang w:eastAsia="tr-TR"/>
        </w:rPr>
        <w:t> </w:t>
      </w:r>
      <w:r w:rsidRPr="00836FC5">
        <w:rPr>
          <w:rFonts w:ascii="Times New Roman" w:eastAsia="Times New Roman" w:hAnsi="Times New Roman" w:cs="Times New Roman"/>
          <w:color w:val="000000"/>
          <w:sz w:val="18"/>
          <w:szCs w:val="18"/>
          <w:lang w:eastAsia="tr-TR"/>
        </w:rPr>
        <w:t xml:space="preserve">Ulaştırma, Denizcilik ve Haberleşme Bakanlığı Karayolları Genel Müdürlüğü </w:t>
      </w:r>
      <w:proofErr w:type="spellStart"/>
      <w:r w:rsidRPr="00836FC5">
        <w:rPr>
          <w:rFonts w:ascii="Times New Roman" w:eastAsia="Times New Roman" w:hAnsi="Times New Roman" w:cs="Times New Roman"/>
          <w:color w:val="000000"/>
          <w:sz w:val="18"/>
          <w:szCs w:val="18"/>
          <w:lang w:eastAsia="tr-TR"/>
        </w:rPr>
        <w:t>Yücetepe</w:t>
      </w:r>
      <w:proofErr w:type="spellEnd"/>
      <w:r w:rsidRPr="00836FC5">
        <w:rPr>
          <w:rFonts w:ascii="Times New Roman" w:eastAsia="Times New Roman" w:hAnsi="Times New Roman" w:cs="Times New Roman"/>
          <w:color w:val="000000"/>
          <w:sz w:val="18"/>
          <w:szCs w:val="18"/>
          <w:lang w:eastAsia="tr-TR"/>
        </w:rPr>
        <w:t>/ANKARA B-Blok 3.Kat İşletmeler Dairesi Başkanlığı Toplantı Salonunda, İhale Komisyonu huzurunda kapalı teklif alma usulüne göre yapılacaktır.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6FC5">
        <w:rPr>
          <w:rFonts w:ascii="Times New Roman" w:eastAsia="Times New Roman" w:hAnsi="Times New Roman" w:cs="Times New Roman"/>
          <w:color w:val="000000"/>
          <w:sz w:val="18"/>
          <w:lang w:eastAsia="tr-TR"/>
        </w:rPr>
        <w:t>2 - İhalenin Konusu: Yüksek Planlama Kurulu’nun 02.09.2016 tarih ve 2016/T-17 sayılı kararına dayalı olarak 3996 sayılı ‘Bazı Yatırım ve Hizmetlerin Yap-İşlet-Devret Modeli Çerçevesinde Yaptırılması Hakkında Kanuna göre ihalesi yapılacak olan Menemen-Aliağa-</w:t>
      </w:r>
      <w:proofErr w:type="spellStart"/>
      <w:r w:rsidRPr="00836FC5">
        <w:rPr>
          <w:rFonts w:ascii="Times New Roman" w:eastAsia="Times New Roman" w:hAnsi="Times New Roman" w:cs="Times New Roman"/>
          <w:color w:val="000000"/>
          <w:sz w:val="18"/>
          <w:lang w:eastAsia="tr-TR"/>
        </w:rPr>
        <w:t>Çandarlı</w:t>
      </w:r>
      <w:proofErr w:type="spellEnd"/>
      <w:r w:rsidRPr="00836FC5">
        <w:rPr>
          <w:rFonts w:ascii="Times New Roman" w:eastAsia="Times New Roman" w:hAnsi="Times New Roman" w:cs="Times New Roman"/>
          <w:color w:val="000000"/>
          <w:sz w:val="18"/>
          <w:lang w:eastAsia="tr-TR"/>
        </w:rPr>
        <w:t xml:space="preserve"> Otoyolu Projesi Yap-İşlet-Devret Modeli ile Yapılması, İşletilmesi ve Devri Projesi Yapım Dönemi Müşavirlik Hizmeti İşidir.</w:t>
      </w:r>
      <w:proofErr w:type="gramEnd"/>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3 - İstekliler; 28.03.2017 tarihinden itibaren Karayolları Genel Müdürlüğü İşletmeler Dairesi Başkanlığı B-Blok Kat: 3’te ihale dosyasını ücretsiz olarak görebilirler. İhaleye ilişkin ihale dosyası satış bedeli (KDV</w:t>
      </w:r>
      <w:r w:rsidRPr="00836FC5">
        <w:rPr>
          <w:rFonts w:ascii="Times New Roman" w:eastAsia="Times New Roman" w:hAnsi="Times New Roman" w:cs="Times New Roman"/>
          <w:color w:val="000000"/>
          <w:sz w:val="18"/>
          <w:lang w:eastAsia="tr-TR"/>
        </w:rPr>
        <w:t> </w:t>
      </w:r>
      <w:proofErr w:type="gramStart"/>
      <w:r w:rsidRPr="00836FC5">
        <w:rPr>
          <w:rFonts w:ascii="Times New Roman" w:eastAsia="Times New Roman" w:hAnsi="Times New Roman" w:cs="Times New Roman"/>
          <w:color w:val="000000"/>
          <w:sz w:val="18"/>
          <w:lang w:eastAsia="tr-TR"/>
        </w:rPr>
        <w:t>Dahil</w:t>
      </w:r>
      <w:proofErr w:type="gramEnd"/>
      <w:r w:rsidRPr="00836FC5">
        <w:rPr>
          <w:rFonts w:ascii="Times New Roman" w:eastAsia="Times New Roman" w:hAnsi="Times New Roman" w:cs="Times New Roman"/>
          <w:color w:val="000000"/>
          <w:sz w:val="18"/>
          <w:szCs w:val="18"/>
          <w:lang w:eastAsia="tr-TR"/>
        </w:rPr>
        <w:t>) 10.000 TL’dir. İhaleye iştirak etmek isteyen istekliler, dosya bedelini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4 - Söz konusu işe ait Geçici Teminat Tutarı 3.000.000 TL (Üç Milyon Türk Lirası)’</w:t>
      </w:r>
      <w:proofErr w:type="gramStart"/>
      <w:r w:rsidRPr="00836FC5">
        <w:rPr>
          <w:rFonts w:ascii="Times New Roman" w:eastAsia="Times New Roman" w:hAnsi="Times New Roman" w:cs="Times New Roman"/>
          <w:color w:val="000000"/>
          <w:sz w:val="18"/>
          <w:lang w:eastAsia="tr-TR"/>
        </w:rPr>
        <w:t>dır</w:t>
      </w:r>
      <w:proofErr w:type="gramEnd"/>
      <w:r w:rsidRPr="00836FC5">
        <w:rPr>
          <w:rFonts w:ascii="Times New Roman" w:eastAsia="Times New Roman" w:hAnsi="Times New Roman" w:cs="Times New Roman"/>
          <w:color w:val="000000"/>
          <w:sz w:val="18"/>
          <w:szCs w:val="18"/>
          <w:lang w:eastAsia="tr-TR"/>
        </w:rPr>
        <w:t>. Teminat olarak kabul edilecek değerler, İdari Şartnamenin ilgili maddelerinde belirtilmiştir.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 B-Blok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6 - İhaleye katılacaklarda aranılacak şartlar, işe ait İdari Şartnamede belirtilmiştir.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7 - Anılan iş 3996 sayılı Kanunun 12. Maddesine göre, 4734 sayılı Kamu İhale Kanunu kapsamı dışında ihale edilecektir.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8 - İdare, görevlendirmeyi yapıp yapmamakta tamamen serbest olup istekliler, İdare’nin bu serbestliğinden dolayı herhangi bir nam altında İdare’den talepte bulunamazlar.</w:t>
      </w:r>
    </w:p>
    <w:p w:rsidR="00836FC5" w:rsidRPr="00836FC5" w:rsidRDefault="00836FC5" w:rsidP="00836FC5">
      <w:pPr>
        <w:spacing w:after="0" w:line="240" w:lineRule="atLeast"/>
        <w:ind w:firstLine="567"/>
        <w:jc w:val="both"/>
        <w:rPr>
          <w:rFonts w:ascii="Times New Roman" w:eastAsia="Times New Roman" w:hAnsi="Times New Roman" w:cs="Times New Roman"/>
          <w:color w:val="000000"/>
          <w:sz w:val="20"/>
          <w:szCs w:val="20"/>
          <w:lang w:eastAsia="tr-TR"/>
        </w:rPr>
      </w:pPr>
      <w:r w:rsidRPr="00836FC5">
        <w:rPr>
          <w:rFonts w:ascii="Times New Roman" w:eastAsia="Times New Roman" w:hAnsi="Times New Roman" w:cs="Times New Roman"/>
          <w:color w:val="000000"/>
          <w:sz w:val="18"/>
          <w:szCs w:val="18"/>
          <w:lang w:eastAsia="tr-TR"/>
        </w:rPr>
        <w:t>İlgilenenlere ilanen duyurulur.</w:t>
      </w:r>
    </w:p>
    <w:p w:rsidR="0089713E" w:rsidRDefault="0089713E"/>
    <w:sectPr w:rsidR="0089713E" w:rsidSect="00836FC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36FC5"/>
    <w:rsid w:val="00836FC5"/>
    <w:rsid w:val="008971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6FC5"/>
  </w:style>
  <w:style w:type="character" w:customStyle="1" w:styleId="grame">
    <w:name w:val="grame"/>
    <w:basedOn w:val="VarsaylanParagrafYazTipi"/>
    <w:rsid w:val="00836FC5"/>
  </w:style>
</w:styles>
</file>

<file path=word/webSettings.xml><?xml version="1.0" encoding="utf-8"?>
<w:webSettings xmlns:r="http://schemas.openxmlformats.org/officeDocument/2006/relationships" xmlns:w="http://schemas.openxmlformats.org/wordprocessingml/2006/main">
  <w:divs>
    <w:div w:id="1460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2017-01-19T06:09:00Z</dcterms:created>
  <dcterms:modified xsi:type="dcterms:W3CDTF">2017-01-19T06:09:00Z</dcterms:modified>
</cp:coreProperties>
</file>