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78D" w:rsidRPr="00EC478D" w:rsidRDefault="00EC478D" w:rsidP="00EC478D">
      <w:pPr>
        <w:spacing w:after="0" w:line="240" w:lineRule="atLeast"/>
        <w:jc w:val="center"/>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PARK VE KAFETERYA 10 (ON) YILLIK SÜRE İÇİN KİRAYA VERİLECEKTİR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b/>
          <w:bCs/>
          <w:color w:val="0000FF"/>
          <w:sz w:val="18"/>
          <w:szCs w:val="18"/>
          <w:lang w:eastAsia="tr-TR"/>
        </w:rPr>
        <w:t>Denizli Büyükşehir Belediye Başkanlığından:</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Madde 1. Mülkiyeti Belediyemize ait, Denizli ili,</w:t>
      </w:r>
      <w:r w:rsidRPr="00EC478D">
        <w:rPr>
          <w:rFonts w:ascii="Times New Roman" w:eastAsia="Times New Roman" w:hAnsi="Times New Roman" w:cs="Times New Roman"/>
          <w:color w:val="000000"/>
          <w:sz w:val="18"/>
          <w:lang w:eastAsia="tr-TR"/>
        </w:rPr>
        <w:t> </w:t>
      </w:r>
      <w:proofErr w:type="spellStart"/>
      <w:r w:rsidRPr="00EC478D">
        <w:rPr>
          <w:rFonts w:ascii="Times New Roman" w:eastAsia="Times New Roman" w:hAnsi="Times New Roman" w:cs="Times New Roman"/>
          <w:color w:val="000000"/>
          <w:sz w:val="18"/>
          <w:lang w:eastAsia="tr-TR"/>
        </w:rPr>
        <w:t>Merkezefendi</w:t>
      </w:r>
      <w:proofErr w:type="spellEnd"/>
      <w:r w:rsidRPr="00EC478D">
        <w:rPr>
          <w:rFonts w:ascii="Times New Roman" w:eastAsia="Times New Roman" w:hAnsi="Times New Roman" w:cs="Times New Roman"/>
          <w:color w:val="000000"/>
          <w:sz w:val="18"/>
          <w:lang w:eastAsia="tr-TR"/>
        </w:rPr>
        <w:t> </w:t>
      </w:r>
      <w:r w:rsidRPr="00EC478D">
        <w:rPr>
          <w:rFonts w:ascii="Times New Roman" w:eastAsia="Times New Roman" w:hAnsi="Times New Roman" w:cs="Times New Roman"/>
          <w:color w:val="000000"/>
          <w:sz w:val="18"/>
          <w:szCs w:val="18"/>
          <w:lang w:eastAsia="tr-TR"/>
        </w:rPr>
        <w:t>ilçesi, Altıntop Mahallesi, Çaybaşı Caddesi, No: 1 adresinde bulunan</w:t>
      </w:r>
      <w:r w:rsidRPr="00EC478D">
        <w:rPr>
          <w:rFonts w:ascii="Times New Roman" w:eastAsia="Times New Roman" w:hAnsi="Times New Roman" w:cs="Times New Roman"/>
          <w:color w:val="000000"/>
          <w:sz w:val="18"/>
          <w:lang w:eastAsia="tr-TR"/>
        </w:rPr>
        <w:t> </w:t>
      </w:r>
      <w:proofErr w:type="spellStart"/>
      <w:r w:rsidRPr="00EC478D">
        <w:rPr>
          <w:rFonts w:ascii="Times New Roman" w:eastAsia="Times New Roman" w:hAnsi="Times New Roman" w:cs="Times New Roman"/>
          <w:color w:val="000000"/>
          <w:sz w:val="18"/>
          <w:lang w:eastAsia="tr-TR"/>
        </w:rPr>
        <w:t>Candoğan</w:t>
      </w:r>
      <w:proofErr w:type="spellEnd"/>
      <w:r w:rsidRPr="00EC478D">
        <w:rPr>
          <w:rFonts w:ascii="Times New Roman" w:eastAsia="Times New Roman" w:hAnsi="Times New Roman" w:cs="Times New Roman"/>
          <w:color w:val="000000"/>
          <w:sz w:val="18"/>
          <w:lang w:eastAsia="tr-TR"/>
        </w:rPr>
        <w:t> </w:t>
      </w:r>
      <w:r w:rsidRPr="00EC478D">
        <w:rPr>
          <w:rFonts w:ascii="Times New Roman" w:eastAsia="Times New Roman" w:hAnsi="Times New Roman" w:cs="Times New Roman"/>
          <w:color w:val="000000"/>
          <w:sz w:val="18"/>
          <w:szCs w:val="18"/>
          <w:lang w:eastAsia="tr-TR"/>
        </w:rPr>
        <w:t>Parkı ve Kafeteryası 10 (on) yıllık süre için kiraya verilecektir.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Madde 2. İhale, Denizli Büyükşehir Belediyesi Encümenince, 2886 sayılı Devlet İhale Kanununun 35/a maddesine göre kapalı teklif usulü artırma suretiyle yapılacaktır.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Madde 3. İhale, 01.02.2017 Çarşamba günü saat</w:t>
      </w:r>
      <w:r w:rsidRPr="00EC478D">
        <w:rPr>
          <w:rFonts w:ascii="Times New Roman" w:eastAsia="Times New Roman" w:hAnsi="Times New Roman" w:cs="Times New Roman"/>
          <w:color w:val="000000"/>
          <w:sz w:val="18"/>
          <w:lang w:eastAsia="tr-TR"/>
        </w:rPr>
        <w:t> </w:t>
      </w:r>
      <w:proofErr w:type="gramStart"/>
      <w:r w:rsidRPr="00EC478D">
        <w:rPr>
          <w:rFonts w:ascii="Times New Roman" w:eastAsia="Times New Roman" w:hAnsi="Times New Roman" w:cs="Times New Roman"/>
          <w:color w:val="000000"/>
          <w:sz w:val="18"/>
          <w:lang w:eastAsia="tr-TR"/>
        </w:rPr>
        <w:t>14:15’de</w:t>
      </w:r>
      <w:proofErr w:type="gramEnd"/>
      <w:r w:rsidRPr="00EC478D">
        <w:rPr>
          <w:rFonts w:ascii="Times New Roman" w:eastAsia="Times New Roman" w:hAnsi="Times New Roman" w:cs="Times New Roman"/>
          <w:color w:val="000000"/>
          <w:sz w:val="18"/>
          <w:lang w:eastAsia="tr-TR"/>
        </w:rPr>
        <w:t> </w:t>
      </w:r>
      <w:r w:rsidRPr="00EC478D">
        <w:rPr>
          <w:rFonts w:ascii="Times New Roman" w:eastAsia="Times New Roman" w:hAnsi="Times New Roman" w:cs="Times New Roman"/>
          <w:color w:val="000000"/>
          <w:sz w:val="18"/>
          <w:szCs w:val="18"/>
          <w:lang w:eastAsia="tr-TR"/>
        </w:rPr>
        <w:t>Denizli Büyükşehir Belediye Başkanlığı</w:t>
      </w:r>
      <w:r w:rsidRPr="00EC478D">
        <w:rPr>
          <w:rFonts w:ascii="Times New Roman" w:eastAsia="Times New Roman" w:hAnsi="Times New Roman" w:cs="Times New Roman"/>
          <w:color w:val="000000"/>
          <w:sz w:val="18"/>
          <w:lang w:eastAsia="tr-TR"/>
        </w:rPr>
        <w:t> </w:t>
      </w:r>
      <w:proofErr w:type="spellStart"/>
      <w:r w:rsidRPr="00EC478D">
        <w:rPr>
          <w:rFonts w:ascii="Times New Roman" w:eastAsia="Times New Roman" w:hAnsi="Times New Roman" w:cs="Times New Roman"/>
          <w:color w:val="000000"/>
          <w:sz w:val="18"/>
          <w:lang w:eastAsia="tr-TR"/>
        </w:rPr>
        <w:t>Delikliçınar</w:t>
      </w:r>
      <w:proofErr w:type="spellEnd"/>
      <w:r w:rsidRPr="00EC478D">
        <w:rPr>
          <w:rFonts w:ascii="Times New Roman" w:eastAsia="Times New Roman" w:hAnsi="Times New Roman" w:cs="Times New Roman"/>
          <w:color w:val="000000"/>
          <w:sz w:val="18"/>
          <w:lang w:eastAsia="tr-TR"/>
        </w:rPr>
        <w:t> </w:t>
      </w:r>
      <w:r w:rsidRPr="00EC478D">
        <w:rPr>
          <w:rFonts w:ascii="Times New Roman" w:eastAsia="Times New Roman" w:hAnsi="Times New Roman" w:cs="Times New Roman"/>
          <w:color w:val="000000"/>
          <w:sz w:val="18"/>
          <w:szCs w:val="18"/>
          <w:lang w:eastAsia="tr-TR"/>
        </w:rPr>
        <w:t>Belediye Hizmet Binası Altıntop Mah. Lise Cad. No: 2 Kat: 1 de bulunan Denizli Büyükşehir Belediyesi Encümen salonunda yapılacaktır.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Madde 4. Muhammen Bedel: KDV hariç 25.000,00-TL/ay (300.000,00-TL/yıl) olup Geçici Teminat: 90.000,00.-TL’dir.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 xml:space="preserve">Madde 5. İhale şartnamesi ile diğer evraklar, mesai saatleri içinde Denizli Büyükşehir Belediyesi Emlak ve </w:t>
      </w:r>
      <w:proofErr w:type="gramStart"/>
      <w:r w:rsidRPr="00EC478D">
        <w:rPr>
          <w:rFonts w:ascii="Times New Roman" w:eastAsia="Times New Roman" w:hAnsi="Times New Roman" w:cs="Times New Roman"/>
          <w:color w:val="000000"/>
          <w:sz w:val="18"/>
          <w:szCs w:val="18"/>
          <w:lang w:eastAsia="tr-TR"/>
        </w:rPr>
        <w:t>İstimlak</w:t>
      </w:r>
      <w:proofErr w:type="gramEnd"/>
      <w:r w:rsidRPr="00EC478D">
        <w:rPr>
          <w:rFonts w:ascii="Times New Roman" w:eastAsia="Times New Roman" w:hAnsi="Times New Roman" w:cs="Times New Roman"/>
          <w:color w:val="000000"/>
          <w:sz w:val="18"/>
          <w:szCs w:val="18"/>
          <w:lang w:eastAsia="tr-TR"/>
        </w:rPr>
        <w:t xml:space="preserve"> Dairesi Başkanlığının,</w:t>
      </w:r>
      <w:r w:rsidRPr="00EC478D">
        <w:rPr>
          <w:rFonts w:ascii="Times New Roman" w:eastAsia="Times New Roman" w:hAnsi="Times New Roman" w:cs="Times New Roman"/>
          <w:color w:val="000000"/>
          <w:sz w:val="18"/>
          <w:lang w:eastAsia="tr-TR"/>
        </w:rPr>
        <w:t> </w:t>
      </w:r>
      <w:proofErr w:type="spellStart"/>
      <w:r w:rsidRPr="00EC478D">
        <w:rPr>
          <w:rFonts w:ascii="Times New Roman" w:eastAsia="Times New Roman" w:hAnsi="Times New Roman" w:cs="Times New Roman"/>
          <w:color w:val="000000"/>
          <w:sz w:val="18"/>
          <w:lang w:eastAsia="tr-TR"/>
        </w:rPr>
        <w:t>Delikliçınar</w:t>
      </w:r>
      <w:proofErr w:type="spellEnd"/>
      <w:r w:rsidRPr="00EC478D">
        <w:rPr>
          <w:rFonts w:ascii="Times New Roman" w:eastAsia="Times New Roman" w:hAnsi="Times New Roman" w:cs="Times New Roman"/>
          <w:color w:val="000000"/>
          <w:sz w:val="18"/>
          <w:lang w:eastAsia="tr-TR"/>
        </w:rPr>
        <w:t> </w:t>
      </w:r>
      <w:r w:rsidRPr="00EC478D">
        <w:rPr>
          <w:rFonts w:ascii="Times New Roman" w:eastAsia="Times New Roman" w:hAnsi="Times New Roman" w:cs="Times New Roman"/>
          <w:color w:val="000000"/>
          <w:sz w:val="18"/>
          <w:szCs w:val="18"/>
          <w:lang w:eastAsia="tr-TR"/>
        </w:rPr>
        <w:t>Belediye Hizmet Binası Lise Cad. No: 2 Kat: 5 de bulunan ofisinde bedelsiz olarak görülebilir.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Madde 6. İstekliler, teklif mektuplarını ihale günü saat</w:t>
      </w:r>
      <w:r w:rsidRPr="00EC478D">
        <w:rPr>
          <w:rFonts w:ascii="Times New Roman" w:eastAsia="Times New Roman" w:hAnsi="Times New Roman" w:cs="Times New Roman"/>
          <w:color w:val="000000"/>
          <w:sz w:val="18"/>
          <w:lang w:eastAsia="tr-TR"/>
        </w:rPr>
        <w:t> </w:t>
      </w:r>
      <w:proofErr w:type="gramStart"/>
      <w:r w:rsidRPr="00EC478D">
        <w:rPr>
          <w:rFonts w:ascii="Times New Roman" w:eastAsia="Times New Roman" w:hAnsi="Times New Roman" w:cs="Times New Roman"/>
          <w:color w:val="000000"/>
          <w:sz w:val="18"/>
          <w:lang w:eastAsia="tr-TR"/>
        </w:rPr>
        <w:t>14:15’e</w:t>
      </w:r>
      <w:proofErr w:type="gramEnd"/>
      <w:r w:rsidRPr="00EC478D">
        <w:rPr>
          <w:rFonts w:ascii="Times New Roman" w:eastAsia="Times New Roman" w:hAnsi="Times New Roman" w:cs="Times New Roman"/>
          <w:color w:val="000000"/>
          <w:sz w:val="18"/>
          <w:lang w:eastAsia="tr-TR"/>
        </w:rPr>
        <w:t> </w:t>
      </w:r>
      <w:r w:rsidRPr="00EC478D">
        <w:rPr>
          <w:rFonts w:ascii="Times New Roman" w:eastAsia="Times New Roman" w:hAnsi="Times New Roman" w:cs="Times New Roman"/>
          <w:color w:val="000000"/>
          <w:sz w:val="18"/>
          <w:szCs w:val="18"/>
          <w:lang w:eastAsia="tr-TR"/>
        </w:rPr>
        <w:t>kadar Denizli Büyükşehir Belediyesi Yazı İşleri ve Kararları Dairesi Başkanlığına kayıt numarası alarak teslim edecekler veya iadeli taahhütlü olarak da gönderebilecektir.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Madde 7. İsteklilerin ihaleye katılabilmeleri için aşağıda sayılan belgelerin aslını veya noter tasdikli örneğini teklifleri kapsamında sunmaları gerekir: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A. Gerçek Kişiler;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a</w:t>
      </w:r>
      <w:proofErr w:type="gramEnd"/>
      <w:r w:rsidRPr="00EC478D">
        <w:rPr>
          <w:rFonts w:ascii="Times New Roman" w:eastAsia="Times New Roman" w:hAnsi="Times New Roman" w:cs="Times New Roman"/>
          <w:color w:val="000000"/>
          <w:sz w:val="18"/>
          <w:szCs w:val="18"/>
          <w:lang w:eastAsia="tr-TR"/>
        </w:rPr>
        <w:t>. Tebligat için, muhtarlıktan veya Nüfus ve Vatandaşlık Müdürlüklerinden tasdikli ikametgah belgesi</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b</w:t>
      </w:r>
      <w:proofErr w:type="gramEnd"/>
      <w:r w:rsidRPr="00EC478D">
        <w:rPr>
          <w:rFonts w:ascii="Times New Roman" w:eastAsia="Times New Roman" w:hAnsi="Times New Roman" w:cs="Times New Roman"/>
          <w:color w:val="000000"/>
          <w:sz w:val="18"/>
          <w:szCs w:val="18"/>
          <w:lang w:eastAsia="tr-TR"/>
        </w:rPr>
        <w:t>. T.C. kimlik numaralı nüfus cüzdanı sureti.</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c</w:t>
      </w:r>
      <w:proofErr w:type="gramEnd"/>
      <w:r w:rsidRPr="00EC478D">
        <w:rPr>
          <w:rFonts w:ascii="Times New Roman" w:eastAsia="Times New Roman" w:hAnsi="Times New Roman" w:cs="Times New Roman"/>
          <w:color w:val="000000"/>
          <w:sz w:val="18"/>
          <w:szCs w:val="18"/>
          <w:lang w:eastAsia="tr-TR"/>
        </w:rPr>
        <w:t>. Noter tasdikli imza beyannamesi, temsil durumunda noter tasdikli vekaletname ve vekalet edene ait imza beyannamesi.</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d</w:t>
      </w:r>
      <w:proofErr w:type="gramEnd"/>
      <w:r w:rsidRPr="00EC478D">
        <w:rPr>
          <w:rFonts w:ascii="Times New Roman" w:eastAsia="Times New Roman" w:hAnsi="Times New Roman" w:cs="Times New Roman"/>
          <w:color w:val="000000"/>
          <w:sz w:val="18"/>
          <w:szCs w:val="18"/>
          <w:lang w:eastAsia="tr-TR"/>
        </w:rPr>
        <w:t>. Geçici teminat mektubu veya alındı belgesi/makbuzu.</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e</w:t>
      </w:r>
      <w:proofErr w:type="gramEnd"/>
      <w:r w:rsidRPr="00EC478D">
        <w:rPr>
          <w:rFonts w:ascii="Times New Roman" w:eastAsia="Times New Roman" w:hAnsi="Times New Roman" w:cs="Times New Roman"/>
          <w:color w:val="000000"/>
          <w:sz w:val="18"/>
          <w:szCs w:val="18"/>
          <w:lang w:eastAsia="tr-TR"/>
        </w:rPr>
        <w:t>. Şekli ve içeriği şartnamede belirlenen teklif mektubu</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f</w:t>
      </w:r>
      <w:proofErr w:type="gramEnd"/>
      <w:r w:rsidRPr="00EC478D">
        <w:rPr>
          <w:rFonts w:ascii="Times New Roman" w:eastAsia="Times New Roman" w:hAnsi="Times New Roman" w:cs="Times New Roman"/>
          <w:color w:val="000000"/>
          <w:sz w:val="18"/>
          <w:szCs w:val="18"/>
          <w:lang w:eastAsia="tr-TR"/>
        </w:rPr>
        <w:t>. Kafeterya işletme zincirine ait marka patent tescil belgesi</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g.</w:t>
      </w:r>
      <w:proofErr w:type="gramEnd"/>
      <w:r w:rsidRPr="00EC478D">
        <w:rPr>
          <w:rFonts w:ascii="Times New Roman" w:eastAsia="Times New Roman" w:hAnsi="Times New Roman" w:cs="Times New Roman"/>
          <w:color w:val="000000"/>
          <w:sz w:val="18"/>
          <w:lang w:eastAsia="tr-TR"/>
        </w:rPr>
        <w:t> </w:t>
      </w:r>
      <w:r w:rsidRPr="00EC478D">
        <w:rPr>
          <w:rFonts w:ascii="Times New Roman" w:eastAsia="Times New Roman" w:hAnsi="Times New Roman" w:cs="Times New Roman"/>
          <w:color w:val="000000"/>
          <w:sz w:val="18"/>
          <w:szCs w:val="18"/>
          <w:lang w:eastAsia="tr-TR"/>
        </w:rPr>
        <w:t>Marka patentine sahip firma tarafından düzenlenmiş, şube sayısını ve şubelerini gösteren belge.</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h</w:t>
      </w:r>
      <w:proofErr w:type="gramEnd"/>
      <w:r w:rsidRPr="00EC478D">
        <w:rPr>
          <w:rFonts w:ascii="Times New Roman" w:eastAsia="Times New Roman" w:hAnsi="Times New Roman" w:cs="Times New Roman"/>
          <w:color w:val="000000"/>
          <w:sz w:val="18"/>
          <w:szCs w:val="18"/>
          <w:lang w:eastAsia="tr-TR"/>
        </w:rPr>
        <w:t>. İstekli marka patentine sahip olan firma değilse; firma bünyesinde</w:t>
      </w:r>
      <w:r w:rsidRPr="00EC478D">
        <w:rPr>
          <w:rFonts w:ascii="Times New Roman" w:eastAsia="Times New Roman" w:hAnsi="Times New Roman" w:cs="Times New Roman"/>
          <w:color w:val="000000"/>
          <w:sz w:val="18"/>
          <w:lang w:eastAsia="tr-TR"/>
        </w:rPr>
        <w:t> </w:t>
      </w:r>
      <w:proofErr w:type="spellStart"/>
      <w:r w:rsidRPr="00EC478D">
        <w:rPr>
          <w:rFonts w:ascii="Times New Roman" w:eastAsia="Times New Roman" w:hAnsi="Times New Roman" w:cs="Times New Roman"/>
          <w:color w:val="000000"/>
          <w:sz w:val="18"/>
          <w:lang w:eastAsia="tr-TR"/>
        </w:rPr>
        <w:t>franchise</w:t>
      </w:r>
      <w:proofErr w:type="spellEnd"/>
      <w:r w:rsidRPr="00EC478D">
        <w:rPr>
          <w:rFonts w:ascii="Times New Roman" w:eastAsia="Times New Roman" w:hAnsi="Times New Roman" w:cs="Times New Roman"/>
          <w:color w:val="000000"/>
          <w:sz w:val="18"/>
          <w:lang w:eastAsia="tr-TR"/>
        </w:rPr>
        <w:t> </w:t>
      </w:r>
      <w:r w:rsidRPr="00EC478D">
        <w:rPr>
          <w:rFonts w:ascii="Times New Roman" w:eastAsia="Times New Roman" w:hAnsi="Times New Roman" w:cs="Times New Roman"/>
          <w:color w:val="000000"/>
          <w:sz w:val="18"/>
          <w:szCs w:val="18"/>
          <w:lang w:eastAsia="tr-TR"/>
        </w:rPr>
        <w:t>(bayilik) yapmakta olduğuna veya yapacağına (ön anlaşma/protokol) dair belge.</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B. Tüzel Kişiler;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a</w:t>
      </w:r>
      <w:proofErr w:type="gramEnd"/>
      <w:r w:rsidRPr="00EC478D">
        <w:rPr>
          <w:rFonts w:ascii="Times New Roman" w:eastAsia="Times New Roman" w:hAnsi="Times New Roman" w:cs="Times New Roman"/>
          <w:color w:val="000000"/>
          <w:sz w:val="18"/>
          <w:szCs w:val="18"/>
          <w:lang w:eastAsia="tr-TR"/>
        </w:rPr>
        <w:t>. Tebligat için adres beyanı.</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b</w:t>
      </w:r>
      <w:proofErr w:type="gramEnd"/>
      <w:r w:rsidRPr="00EC478D">
        <w:rPr>
          <w:rFonts w:ascii="Times New Roman" w:eastAsia="Times New Roman" w:hAnsi="Times New Roman" w:cs="Times New Roman"/>
          <w:color w:val="000000"/>
          <w:sz w:val="18"/>
          <w:szCs w:val="18"/>
          <w:lang w:eastAsia="tr-TR"/>
        </w:rPr>
        <w:t>. Mevzuatı gereği tüzel kişiliğin siciline kayıtlı bulunduğu ticaret ve/veya sanayi odasından, ilk ilan veya ihale tarihinin içerisinde bulunduğu yılda alınmış, tüzel kişiliğin sicile kayıtlı olduğuna dair belge.</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c</w:t>
      </w:r>
      <w:proofErr w:type="gramEnd"/>
      <w:r w:rsidRPr="00EC478D">
        <w:rPr>
          <w:rFonts w:ascii="Times New Roman" w:eastAsia="Times New Roman" w:hAnsi="Times New Roman" w:cs="Times New Roman"/>
          <w:color w:val="000000"/>
          <w:sz w:val="18"/>
          <w:szCs w:val="18"/>
          <w:lang w:eastAsia="tr-TR"/>
        </w:rPr>
        <w:t>.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d</w:t>
      </w:r>
      <w:proofErr w:type="gramEnd"/>
      <w:r w:rsidRPr="00EC478D">
        <w:rPr>
          <w:rFonts w:ascii="Times New Roman" w:eastAsia="Times New Roman" w:hAnsi="Times New Roman" w:cs="Times New Roman"/>
          <w:color w:val="000000"/>
          <w:sz w:val="18"/>
          <w:szCs w:val="18"/>
          <w:lang w:eastAsia="tr-TR"/>
        </w:rPr>
        <w:t>. Temsil durumunda Noter tasdikli vekaletname ve vekalet edene ait imza beyannamesi.</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e</w:t>
      </w:r>
      <w:proofErr w:type="gramEnd"/>
      <w:r w:rsidRPr="00EC478D">
        <w:rPr>
          <w:rFonts w:ascii="Times New Roman" w:eastAsia="Times New Roman" w:hAnsi="Times New Roman" w:cs="Times New Roman"/>
          <w:color w:val="000000"/>
          <w:sz w:val="18"/>
          <w:szCs w:val="18"/>
          <w:lang w:eastAsia="tr-TR"/>
        </w:rPr>
        <w:t>. Geçici teminat mektubu veya alındı belgesi/makbuzu.</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f</w:t>
      </w:r>
      <w:proofErr w:type="gramEnd"/>
      <w:r w:rsidRPr="00EC478D">
        <w:rPr>
          <w:rFonts w:ascii="Times New Roman" w:eastAsia="Times New Roman" w:hAnsi="Times New Roman" w:cs="Times New Roman"/>
          <w:color w:val="000000"/>
          <w:sz w:val="18"/>
          <w:szCs w:val="18"/>
          <w:lang w:eastAsia="tr-TR"/>
        </w:rPr>
        <w:t>. Şekli ve içeriği şartnamede belirlenen teklif mektubu</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g.</w:t>
      </w:r>
      <w:proofErr w:type="gramEnd"/>
      <w:r w:rsidRPr="00EC478D">
        <w:rPr>
          <w:rFonts w:ascii="Times New Roman" w:eastAsia="Times New Roman" w:hAnsi="Times New Roman" w:cs="Times New Roman"/>
          <w:color w:val="000000"/>
          <w:sz w:val="18"/>
          <w:lang w:eastAsia="tr-TR"/>
        </w:rPr>
        <w:t> </w:t>
      </w:r>
      <w:r w:rsidRPr="00EC478D">
        <w:rPr>
          <w:rFonts w:ascii="Times New Roman" w:eastAsia="Times New Roman" w:hAnsi="Times New Roman" w:cs="Times New Roman"/>
          <w:color w:val="000000"/>
          <w:sz w:val="18"/>
          <w:szCs w:val="18"/>
          <w:lang w:eastAsia="tr-TR"/>
        </w:rPr>
        <w:t>Kafeterya işletme zincirine ait marka patent tescil belgesi</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h</w:t>
      </w:r>
      <w:proofErr w:type="gramEnd"/>
      <w:r w:rsidRPr="00EC478D">
        <w:rPr>
          <w:rFonts w:ascii="Times New Roman" w:eastAsia="Times New Roman" w:hAnsi="Times New Roman" w:cs="Times New Roman"/>
          <w:color w:val="000000"/>
          <w:sz w:val="18"/>
          <w:szCs w:val="18"/>
          <w:lang w:eastAsia="tr-TR"/>
        </w:rPr>
        <w:t>. Marka patentine sahip firma tarafından düzenlenmiş, şube sayısını ve şubelerini gösteren belge.</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C478D">
        <w:rPr>
          <w:rFonts w:ascii="Times New Roman" w:eastAsia="Times New Roman" w:hAnsi="Times New Roman" w:cs="Times New Roman"/>
          <w:color w:val="000000"/>
          <w:sz w:val="18"/>
          <w:lang w:eastAsia="tr-TR"/>
        </w:rPr>
        <w:t>i</w:t>
      </w:r>
      <w:proofErr w:type="gramEnd"/>
      <w:r w:rsidRPr="00EC478D">
        <w:rPr>
          <w:rFonts w:ascii="Times New Roman" w:eastAsia="Times New Roman" w:hAnsi="Times New Roman" w:cs="Times New Roman"/>
          <w:color w:val="000000"/>
          <w:sz w:val="18"/>
          <w:szCs w:val="18"/>
          <w:lang w:eastAsia="tr-TR"/>
        </w:rPr>
        <w:t>. İstekli marka patentine sahip olan firma değilse; firma bünyesinde</w:t>
      </w:r>
      <w:r w:rsidRPr="00EC478D">
        <w:rPr>
          <w:rFonts w:ascii="Times New Roman" w:eastAsia="Times New Roman" w:hAnsi="Times New Roman" w:cs="Times New Roman"/>
          <w:color w:val="000000"/>
          <w:sz w:val="18"/>
          <w:lang w:eastAsia="tr-TR"/>
        </w:rPr>
        <w:t> </w:t>
      </w:r>
      <w:proofErr w:type="spellStart"/>
      <w:r w:rsidRPr="00EC478D">
        <w:rPr>
          <w:rFonts w:ascii="Times New Roman" w:eastAsia="Times New Roman" w:hAnsi="Times New Roman" w:cs="Times New Roman"/>
          <w:color w:val="000000"/>
          <w:sz w:val="18"/>
          <w:lang w:eastAsia="tr-TR"/>
        </w:rPr>
        <w:t>franchise</w:t>
      </w:r>
      <w:proofErr w:type="spellEnd"/>
      <w:r w:rsidRPr="00EC478D">
        <w:rPr>
          <w:rFonts w:ascii="Times New Roman" w:eastAsia="Times New Roman" w:hAnsi="Times New Roman" w:cs="Times New Roman"/>
          <w:color w:val="000000"/>
          <w:sz w:val="18"/>
          <w:lang w:eastAsia="tr-TR"/>
        </w:rPr>
        <w:t> </w:t>
      </w:r>
      <w:r w:rsidRPr="00EC478D">
        <w:rPr>
          <w:rFonts w:ascii="Times New Roman" w:eastAsia="Times New Roman" w:hAnsi="Times New Roman" w:cs="Times New Roman"/>
          <w:color w:val="000000"/>
          <w:sz w:val="18"/>
          <w:szCs w:val="18"/>
          <w:lang w:eastAsia="tr-TR"/>
        </w:rPr>
        <w:t>(bayilik) yapmakta olduğuna veya yapacağına (ön anlaşma/protokol) dair belge.</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C. Ortak girişimler; Ortak girişimi oluşturan gerçek veya tüzel kişilerin her birinden (A) veya (B) maddelerindeki esaslara göre temin edecekleri belgeleri ve örneği şartname ekinde verilen iş ortaklığı beyannamesi,</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Madde 8. Başvuru dosyası idareye verildikten sonra, son müracaat tarihinden önce dahi olsa; dosya içindeki herhangi bir evrakın değiştirilmesi veya eksik evrakın tamamlanması yönünde isteklilerce yapılacak müracaatlar kabul edilmeyecek, İdareye verilen veya ulaşan teklifler herhangi bir sebeple geri alınamayacaktır.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Madde 9. Bu işin ihalesine katılmak üzere kendi adına asaleten ve/veya başkaları adına</w:t>
      </w:r>
      <w:r w:rsidRPr="00EC478D">
        <w:rPr>
          <w:rFonts w:ascii="Times New Roman" w:eastAsia="Times New Roman" w:hAnsi="Times New Roman" w:cs="Times New Roman"/>
          <w:color w:val="000000"/>
          <w:sz w:val="18"/>
          <w:lang w:eastAsia="tr-TR"/>
        </w:rPr>
        <w:t> </w:t>
      </w:r>
      <w:proofErr w:type="gramStart"/>
      <w:r w:rsidRPr="00EC478D">
        <w:rPr>
          <w:rFonts w:ascii="Times New Roman" w:eastAsia="Times New Roman" w:hAnsi="Times New Roman" w:cs="Times New Roman"/>
          <w:color w:val="000000"/>
          <w:sz w:val="18"/>
          <w:lang w:eastAsia="tr-TR"/>
        </w:rPr>
        <w:t>vekaleten</w:t>
      </w:r>
      <w:proofErr w:type="gramEnd"/>
      <w:r w:rsidRPr="00EC478D">
        <w:rPr>
          <w:rFonts w:ascii="Times New Roman" w:eastAsia="Times New Roman" w:hAnsi="Times New Roman" w:cs="Times New Roman"/>
          <w:color w:val="000000"/>
          <w:sz w:val="18"/>
          <w:lang w:eastAsia="tr-TR"/>
        </w:rPr>
        <w:t> </w:t>
      </w:r>
      <w:r w:rsidRPr="00EC478D">
        <w:rPr>
          <w:rFonts w:ascii="Times New Roman" w:eastAsia="Times New Roman" w:hAnsi="Times New Roman" w:cs="Times New Roman"/>
          <w:color w:val="000000"/>
          <w:sz w:val="18"/>
          <w:szCs w:val="18"/>
          <w:lang w:eastAsia="tr-TR"/>
        </w:rPr>
        <w:t>sadece tek bir başvuruda bulunulabilecektir. Aksi halde yapılacak başvurular değerlendirmeye alınmayacaktır.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Madde 10. Bu duyuru kapsamında yapılacak işlemlerde 2886 sayılı Devlet İhale Kanunu hükümleri uygulanır. İhale Komisyonu 2886 sayılı kanun uyarınca ihaleyi yapıp yapmamakta serbesttir.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Madde 11. Telgraf veya faksla yapılacak müracaatlar ve/veya postada meydana gelebilecek gecikmeler kabul edilmeyecektir.</w:t>
      </w:r>
    </w:p>
    <w:p w:rsidR="00EC478D" w:rsidRPr="00EC478D" w:rsidRDefault="00EC478D" w:rsidP="00EC478D">
      <w:pPr>
        <w:spacing w:after="0" w:line="240" w:lineRule="atLeast"/>
        <w:ind w:firstLine="567"/>
        <w:jc w:val="both"/>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İlan olunur.</w:t>
      </w:r>
    </w:p>
    <w:p w:rsidR="00EC478D" w:rsidRPr="00EC478D" w:rsidRDefault="00EC478D" w:rsidP="00EC478D">
      <w:pPr>
        <w:spacing w:after="0" w:line="240" w:lineRule="atLeast"/>
        <w:ind w:firstLine="567"/>
        <w:jc w:val="right"/>
        <w:rPr>
          <w:rFonts w:ascii="Times New Roman" w:eastAsia="Times New Roman" w:hAnsi="Times New Roman" w:cs="Times New Roman"/>
          <w:color w:val="000000"/>
          <w:sz w:val="20"/>
          <w:szCs w:val="20"/>
          <w:lang w:eastAsia="tr-TR"/>
        </w:rPr>
      </w:pPr>
      <w:r w:rsidRPr="00EC478D">
        <w:rPr>
          <w:rFonts w:ascii="Times New Roman" w:eastAsia="Times New Roman" w:hAnsi="Times New Roman" w:cs="Times New Roman"/>
          <w:color w:val="000000"/>
          <w:sz w:val="18"/>
          <w:szCs w:val="18"/>
          <w:lang w:eastAsia="tr-TR"/>
        </w:rPr>
        <w:t>456/1-1</w:t>
      </w:r>
    </w:p>
    <w:p w:rsidR="00165809" w:rsidRPr="00EC478D" w:rsidRDefault="00EC478D" w:rsidP="00EC478D">
      <w:pPr>
        <w:spacing w:after="0" w:line="240" w:lineRule="atLeast"/>
        <w:rPr>
          <w:rFonts w:ascii="Times New Roman" w:eastAsia="Times New Roman" w:hAnsi="Times New Roman" w:cs="Times New Roman"/>
          <w:color w:val="000000"/>
          <w:sz w:val="27"/>
          <w:szCs w:val="27"/>
          <w:lang w:eastAsia="tr-TR"/>
        </w:rPr>
      </w:pPr>
      <w:hyperlink r:id="rId4" w:anchor="_top" w:history="1">
        <w:r w:rsidRPr="00EC478D">
          <w:rPr>
            <w:rFonts w:ascii="Arial" w:eastAsia="Times New Roman" w:hAnsi="Arial" w:cs="Arial"/>
            <w:color w:val="800080"/>
            <w:sz w:val="28"/>
            <w:u w:val="single"/>
            <w:lang w:val="en-US" w:eastAsia="tr-TR"/>
          </w:rPr>
          <w:t>▲</w:t>
        </w:r>
      </w:hyperlink>
    </w:p>
    <w:sectPr w:rsidR="00165809" w:rsidRPr="00EC478D" w:rsidSect="001658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C478D"/>
    <w:rsid w:val="00165809"/>
    <w:rsid w:val="00EC47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8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C478D"/>
  </w:style>
  <w:style w:type="character" w:customStyle="1" w:styleId="spelle">
    <w:name w:val="spelle"/>
    <w:basedOn w:val="VarsaylanParagrafYazTipi"/>
    <w:rsid w:val="00EC478D"/>
  </w:style>
  <w:style w:type="character" w:customStyle="1" w:styleId="grame">
    <w:name w:val="grame"/>
    <w:basedOn w:val="VarsaylanParagrafYazTipi"/>
    <w:rsid w:val="00EC478D"/>
  </w:style>
  <w:style w:type="paragraph" w:styleId="NormalWeb">
    <w:name w:val="Normal (Web)"/>
    <w:basedOn w:val="Normal"/>
    <w:uiPriority w:val="99"/>
    <w:semiHidden/>
    <w:unhideWhenUsed/>
    <w:rsid w:val="00EC47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C478D"/>
    <w:rPr>
      <w:color w:val="0000FF"/>
      <w:u w:val="single"/>
    </w:rPr>
  </w:style>
</w:styles>
</file>

<file path=word/webSettings.xml><?xml version="1.0" encoding="utf-8"?>
<w:webSettings xmlns:r="http://schemas.openxmlformats.org/officeDocument/2006/relationships" xmlns:w="http://schemas.openxmlformats.org/wordprocessingml/2006/main">
  <w:divs>
    <w:div w:id="142896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1/2017012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2017-01-20T05:43:00Z</dcterms:created>
  <dcterms:modified xsi:type="dcterms:W3CDTF">2017-01-20T05:44:00Z</dcterms:modified>
</cp:coreProperties>
</file>