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02" w:rsidRPr="00986002" w:rsidRDefault="00986002" w:rsidP="00986002">
      <w:pPr>
        <w:spacing w:after="0" w:line="240" w:lineRule="atLeast"/>
        <w:jc w:val="center"/>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TAŞINMAZ MAL SATILACAKTIR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b/>
          <w:bCs/>
          <w:color w:val="0000FF"/>
          <w:sz w:val="18"/>
          <w:szCs w:val="18"/>
          <w:lang w:eastAsia="tr-TR"/>
        </w:rPr>
        <w:t>Sivas PTT Başmüdürlüğünden:</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1 - Sivas PTT Başmüdürlüğünün mülkiyetinde Sivas ili Merkez ilçesi, Halil Rıfat Paşa mahallesinde bulunan tapuda 26 pafta, 344 ada, 29 parsel</w:t>
      </w:r>
      <w:r w:rsidRPr="00986002">
        <w:rPr>
          <w:rFonts w:ascii="Times New Roman" w:eastAsia="Times New Roman" w:hAnsi="Times New Roman" w:cs="Times New Roman"/>
          <w:color w:val="000000"/>
          <w:sz w:val="18"/>
          <w:lang w:eastAsia="tr-TR"/>
        </w:rPr>
        <w:t> </w:t>
      </w:r>
      <w:proofErr w:type="spellStart"/>
      <w:r w:rsidRPr="00986002">
        <w:rPr>
          <w:rFonts w:ascii="Times New Roman" w:eastAsia="Times New Roman" w:hAnsi="Times New Roman" w:cs="Times New Roman"/>
          <w:color w:val="000000"/>
          <w:sz w:val="18"/>
          <w:lang w:eastAsia="tr-TR"/>
        </w:rPr>
        <w:t>nolu</w:t>
      </w:r>
      <w:proofErr w:type="spellEnd"/>
      <w:r w:rsidRPr="00986002">
        <w:rPr>
          <w:rFonts w:ascii="Times New Roman" w:eastAsia="Times New Roman" w:hAnsi="Times New Roman" w:cs="Times New Roman"/>
          <w:color w:val="000000"/>
          <w:sz w:val="18"/>
          <w:szCs w:val="18"/>
          <w:lang w:eastAsia="tr-TR"/>
        </w:rPr>
        <w:t>, arsa alanı: 335,28 m², binanın toplam yüzölçümü brüt:1225 m², Zemin + 5 kattan oluşan 11 adet daire ve 1 adet 24,5 m²</w:t>
      </w:r>
      <w:r w:rsidRPr="00986002">
        <w:rPr>
          <w:rFonts w:ascii="Times New Roman" w:eastAsia="Times New Roman" w:hAnsi="Times New Roman" w:cs="Times New Roman"/>
          <w:color w:val="000000"/>
          <w:sz w:val="18"/>
          <w:lang w:eastAsia="tr-TR"/>
        </w:rPr>
        <w:t> </w:t>
      </w:r>
      <w:proofErr w:type="gramStart"/>
      <w:r w:rsidRPr="00986002">
        <w:rPr>
          <w:rFonts w:ascii="Times New Roman" w:eastAsia="Times New Roman" w:hAnsi="Times New Roman" w:cs="Times New Roman"/>
          <w:color w:val="000000"/>
          <w:sz w:val="18"/>
          <w:lang w:eastAsia="tr-TR"/>
        </w:rPr>
        <w:t>dükkan</w:t>
      </w:r>
      <w:proofErr w:type="gramEnd"/>
      <w:r w:rsidRPr="00986002">
        <w:rPr>
          <w:rFonts w:ascii="Times New Roman" w:eastAsia="Times New Roman" w:hAnsi="Times New Roman" w:cs="Times New Roman"/>
          <w:color w:val="000000"/>
          <w:sz w:val="18"/>
          <w:szCs w:val="18"/>
          <w:lang w:eastAsia="tr-TR"/>
        </w:rPr>
        <w:t>, kapalı zarf ve açık artırma usulü ile satışa çıkarılmıştır. (Not: Binada güçlendirme ihtiyacı vardır.)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2 - İhalenin yapılacağı yer SİVAS PTT Başmüdürlüğü</w:t>
      </w:r>
      <w:r w:rsidRPr="00986002">
        <w:rPr>
          <w:rFonts w:ascii="Times New Roman" w:eastAsia="Times New Roman" w:hAnsi="Times New Roman" w:cs="Times New Roman"/>
          <w:color w:val="000000"/>
          <w:sz w:val="18"/>
          <w:lang w:eastAsia="tr-TR"/>
        </w:rPr>
        <w:t> </w:t>
      </w:r>
      <w:proofErr w:type="spellStart"/>
      <w:r w:rsidRPr="00986002">
        <w:rPr>
          <w:rFonts w:ascii="Times New Roman" w:eastAsia="Times New Roman" w:hAnsi="Times New Roman" w:cs="Times New Roman"/>
          <w:color w:val="000000"/>
          <w:sz w:val="18"/>
          <w:lang w:eastAsia="tr-TR"/>
        </w:rPr>
        <w:t>Sularbaşı</w:t>
      </w:r>
      <w:proofErr w:type="spell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Mah. Atatürk Cad. No:5</w:t>
      </w:r>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pacing w:val="-2"/>
          <w:sz w:val="18"/>
          <w:szCs w:val="18"/>
          <w:lang w:eastAsia="tr-TR"/>
        </w:rPr>
        <w:t>58102 SİVAS adresinde olup, telefon</w:t>
      </w:r>
      <w:r w:rsidRPr="00986002">
        <w:rPr>
          <w:rFonts w:ascii="Times New Roman" w:eastAsia="Times New Roman" w:hAnsi="Times New Roman" w:cs="Times New Roman"/>
          <w:color w:val="000000"/>
          <w:spacing w:val="-2"/>
          <w:sz w:val="18"/>
          <w:lang w:eastAsia="tr-TR"/>
        </w:rPr>
        <w:t> no</w:t>
      </w:r>
      <w:r w:rsidRPr="00986002">
        <w:rPr>
          <w:rFonts w:ascii="Times New Roman" w:eastAsia="Times New Roman" w:hAnsi="Times New Roman" w:cs="Times New Roman"/>
          <w:color w:val="000000"/>
          <w:spacing w:val="-2"/>
          <w:sz w:val="18"/>
          <w:szCs w:val="18"/>
          <w:lang w:eastAsia="tr-TR"/>
        </w:rPr>
        <w:t>: 0 (346) 222 22 10 - 221 43 07 Faks: 0 (346) 225 14 35</w:t>
      </w:r>
      <w:r w:rsidRPr="00986002">
        <w:rPr>
          <w:rFonts w:ascii="Times New Roman" w:eastAsia="Times New Roman" w:hAnsi="Times New Roman" w:cs="Times New Roman"/>
          <w:color w:val="000000"/>
          <w:spacing w:val="-2"/>
          <w:sz w:val="18"/>
          <w:lang w:eastAsia="tr-TR"/>
        </w:rPr>
        <w:t> </w:t>
      </w:r>
      <w:proofErr w:type="spellStart"/>
      <w:r w:rsidRPr="00986002">
        <w:rPr>
          <w:rFonts w:ascii="Times New Roman" w:eastAsia="Times New Roman" w:hAnsi="Times New Roman" w:cs="Times New Roman"/>
          <w:color w:val="000000"/>
          <w:spacing w:val="-2"/>
          <w:sz w:val="18"/>
          <w:lang w:eastAsia="tr-TR"/>
        </w:rPr>
        <w:t>dir</w:t>
      </w:r>
      <w:proofErr w:type="spellEnd"/>
      <w:r w:rsidRPr="00986002">
        <w:rPr>
          <w:rFonts w:ascii="Times New Roman" w:eastAsia="Times New Roman" w:hAnsi="Times New Roman" w:cs="Times New Roman"/>
          <w:color w:val="000000"/>
          <w:spacing w:val="-2"/>
          <w:sz w:val="18"/>
          <w:szCs w:val="18"/>
          <w:lang w:eastAsia="tr-TR"/>
        </w:rPr>
        <w:t>.</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3 - İhale konusu taşınmazlara ait ihale şartnamesi ve sözleşme tasarısını içeren ihale dokümanı SİVAS PTT Başmüdürlüğü Yapı ve Teknik İşler Müdürlüğünden çalışma saatleri içerisinde incelenebilecek veya 50,00 TL karşılığında satın alınabilecektir.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4 - İsteklilerin ihaleye iştirak edebilmeleri için ihale başlangıç saatine kadar verecekleri şekli ve içeriği ihale şartnamesinde belirlenen teklif mektubu ile birlikte, içeriği ihale şartnamesinde belirtilen 46.500,00.TL.’</w:t>
      </w:r>
      <w:proofErr w:type="spellStart"/>
      <w:r w:rsidRPr="00986002">
        <w:rPr>
          <w:rFonts w:ascii="Times New Roman" w:eastAsia="Times New Roman" w:hAnsi="Times New Roman" w:cs="Times New Roman"/>
          <w:color w:val="000000"/>
          <w:sz w:val="18"/>
          <w:szCs w:val="18"/>
          <w:lang w:eastAsia="tr-TR"/>
        </w:rPr>
        <w:t>lik</w:t>
      </w:r>
      <w:proofErr w:type="spellEnd"/>
      <w:r w:rsidRPr="00986002">
        <w:rPr>
          <w:rFonts w:ascii="Times New Roman" w:eastAsia="Times New Roman" w:hAnsi="Times New Roman" w:cs="Times New Roman"/>
          <w:color w:val="000000"/>
          <w:sz w:val="18"/>
          <w:szCs w:val="18"/>
          <w:lang w:eastAsia="tr-TR"/>
        </w:rPr>
        <w:t xml:space="preserve"> geçici teminat makbuzu veya banka teminat mektubu (Banka teyit yazısı ile birlikte), ikametgah senedi, tebligat için adres beyanı, tüzel kişilerde ise 2016 yılı içerisinde alınmış kayıtlı bulunduğu oda sicil belgesi, teklifte bulunacak kişilerin noterden tasdikli imza sirküleri, ihale dokümanı alındığına dair belge ile birlikte en geç ihale günü saat</w:t>
      </w:r>
      <w:r w:rsidRPr="00986002">
        <w:rPr>
          <w:rFonts w:ascii="Times New Roman" w:eastAsia="Times New Roman" w:hAnsi="Times New Roman" w:cs="Times New Roman"/>
          <w:color w:val="000000"/>
          <w:sz w:val="18"/>
          <w:lang w:eastAsia="tr-TR"/>
        </w:rPr>
        <w:t> </w:t>
      </w:r>
      <w:proofErr w:type="gramStart"/>
      <w:r w:rsidRPr="00986002">
        <w:rPr>
          <w:rFonts w:ascii="Times New Roman" w:eastAsia="Times New Roman" w:hAnsi="Times New Roman" w:cs="Times New Roman"/>
          <w:color w:val="000000"/>
          <w:sz w:val="18"/>
          <w:lang w:eastAsia="tr-TR"/>
        </w:rPr>
        <w:t>14:30’a</w:t>
      </w:r>
      <w:proofErr w:type="gram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kadar Sivas PTT Başmüdürlüğü Yapı ve Teknik İşler Müdürlüğüne teslim edilmesi veya iadeli taahhütlü olarak posta vasıtasıyla gönderilmesi gerekmektedir.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5 - Satıştan doğacak giderler (Satış işlemleri ve bu işler sırasında düzenlenen belgeler ile her çeşit vergi resim, harç ve diğer mali yükümlülükler) alıcıya aittir.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6 - Verilen tekliflerin geçerlilik süresi ihale tarihinden itibaren 90 gündür.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7 - Taşınmaz satışı ile ilgili ihale 03.01.2017 (Salı günü) ve saat</w:t>
      </w:r>
      <w:r w:rsidRPr="00986002">
        <w:rPr>
          <w:rFonts w:ascii="Times New Roman" w:eastAsia="Times New Roman" w:hAnsi="Times New Roman" w:cs="Times New Roman"/>
          <w:color w:val="000000"/>
          <w:sz w:val="18"/>
          <w:lang w:eastAsia="tr-TR"/>
        </w:rPr>
        <w:t> </w:t>
      </w:r>
      <w:proofErr w:type="gramStart"/>
      <w:r w:rsidRPr="00986002">
        <w:rPr>
          <w:rFonts w:ascii="Times New Roman" w:eastAsia="Times New Roman" w:hAnsi="Times New Roman" w:cs="Times New Roman"/>
          <w:color w:val="000000"/>
          <w:sz w:val="18"/>
          <w:lang w:eastAsia="tr-TR"/>
        </w:rPr>
        <w:t>14:30’da</w:t>
      </w:r>
      <w:proofErr w:type="gram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Sivas PTT Başmüdürlüğü Toplantı Salonunda yapılacaktır.</w:t>
      </w:r>
      <w:r w:rsidRPr="00986002">
        <w:rPr>
          <w:rFonts w:ascii="Times New Roman" w:eastAsia="Times New Roman" w:hAnsi="Times New Roman" w:cs="Times New Roman"/>
          <w:color w:val="000000"/>
          <w:sz w:val="18"/>
          <w:lang w:eastAsia="tr-TR"/>
        </w:rPr>
        <w:t> </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8 - Taşınmaz malın muhammen bedeli KDV hariç 1.550.000,00 TL olup, geçici teminat miktarı 46.500,00 TL</w:t>
      </w:r>
      <w:r w:rsidRPr="00986002">
        <w:rPr>
          <w:rFonts w:ascii="Times New Roman" w:eastAsia="Times New Roman" w:hAnsi="Times New Roman" w:cs="Times New Roman"/>
          <w:color w:val="000000"/>
          <w:sz w:val="18"/>
          <w:lang w:eastAsia="tr-TR"/>
        </w:rPr>
        <w:t> </w:t>
      </w:r>
      <w:proofErr w:type="spellStart"/>
      <w:r w:rsidRPr="00986002">
        <w:rPr>
          <w:rFonts w:ascii="Times New Roman" w:eastAsia="Times New Roman" w:hAnsi="Times New Roman" w:cs="Times New Roman"/>
          <w:color w:val="000000"/>
          <w:sz w:val="18"/>
          <w:lang w:eastAsia="tr-TR"/>
        </w:rPr>
        <w:t>dir</w:t>
      </w:r>
      <w:proofErr w:type="spellEnd"/>
      <w:r w:rsidRPr="00986002">
        <w:rPr>
          <w:rFonts w:ascii="Times New Roman" w:eastAsia="Times New Roman" w:hAnsi="Times New Roman" w:cs="Times New Roman"/>
          <w:color w:val="000000"/>
          <w:sz w:val="18"/>
          <w:szCs w:val="18"/>
          <w:lang w:eastAsia="tr-TR"/>
        </w:rPr>
        <w:t>.</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9 - Kurumumuz 2886 sayılı Devlet İhale Kanununa tabi olmayıp ihaleyi yapıp yapmamakta ya da dilediğine yapmakta serbesttir.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İlan olunur.</w:t>
      </w:r>
    </w:p>
    <w:p w:rsidR="00986002" w:rsidRPr="00986002" w:rsidRDefault="00986002" w:rsidP="00986002">
      <w:pPr>
        <w:spacing w:after="0" w:line="240" w:lineRule="atLeast"/>
        <w:ind w:firstLine="567"/>
        <w:jc w:val="right"/>
        <w:rPr>
          <w:rFonts w:ascii="Times New Roman" w:eastAsia="Times New Roman" w:hAnsi="Times New Roman" w:cs="Times New Roman"/>
          <w:color w:val="000000"/>
          <w:sz w:val="20"/>
          <w:szCs w:val="20"/>
          <w:lang w:eastAsia="tr-TR"/>
        </w:rPr>
      </w:pPr>
      <w:proofErr w:type="gramStart"/>
      <w:r w:rsidRPr="00986002">
        <w:rPr>
          <w:rFonts w:ascii="Times New Roman" w:eastAsia="Times New Roman" w:hAnsi="Times New Roman" w:cs="Times New Roman"/>
          <w:color w:val="000000"/>
          <w:sz w:val="18"/>
          <w:lang w:eastAsia="tr-TR"/>
        </w:rPr>
        <w:t>10654/1/1</w:t>
      </w:r>
      <w:proofErr w:type="gramEnd"/>
      <w:r w:rsidRPr="00986002">
        <w:rPr>
          <w:rFonts w:ascii="Times New Roman" w:eastAsia="Times New Roman" w:hAnsi="Times New Roman" w:cs="Times New Roman"/>
          <w:color w:val="000000"/>
          <w:sz w:val="18"/>
          <w:szCs w:val="18"/>
          <w:lang w:eastAsia="tr-TR"/>
        </w:rPr>
        <w:t>-1</w:t>
      </w:r>
    </w:p>
    <w:p w:rsidR="00986002" w:rsidRPr="00986002" w:rsidRDefault="00986002" w:rsidP="00986002">
      <w:pPr>
        <w:spacing w:after="0" w:line="240" w:lineRule="atLeast"/>
        <w:rPr>
          <w:rFonts w:ascii="Times New Roman" w:eastAsia="Times New Roman" w:hAnsi="Times New Roman" w:cs="Times New Roman"/>
          <w:color w:val="000000"/>
          <w:sz w:val="27"/>
          <w:szCs w:val="27"/>
          <w:lang w:eastAsia="tr-TR"/>
        </w:rPr>
      </w:pPr>
      <w:hyperlink r:id="rId4" w:anchor="_top" w:history="1">
        <w:r w:rsidRPr="00986002">
          <w:rPr>
            <w:rFonts w:ascii="Arial" w:eastAsia="Times New Roman" w:hAnsi="Arial" w:cs="Arial"/>
            <w:color w:val="800080"/>
            <w:sz w:val="28"/>
            <w:lang w:val="en-US" w:eastAsia="tr-TR"/>
          </w:rPr>
          <w:t>▲</w:t>
        </w:r>
      </w:hyperlink>
    </w:p>
    <w:p w:rsidR="00986002" w:rsidRPr="00986002" w:rsidRDefault="00986002" w:rsidP="00986002">
      <w:pPr>
        <w:spacing w:after="0" w:line="240" w:lineRule="atLeast"/>
        <w:jc w:val="center"/>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20"/>
          <w:szCs w:val="20"/>
          <w:lang w:eastAsia="tr-TR"/>
        </w:rPr>
        <w:pict>
          <v:rect id="_x0000_i1025" style="width:453.6pt;height:.6pt" o:hralign="center" o:hrstd="t" o:hrnoshade="t" o:hr="t" fillcolor="#f90" stroked="f"/>
        </w:pict>
      </w:r>
    </w:p>
    <w:p w:rsidR="00986002" w:rsidRPr="00986002" w:rsidRDefault="00986002" w:rsidP="00986002">
      <w:pPr>
        <w:spacing w:after="0" w:line="240" w:lineRule="atLeast"/>
        <w:jc w:val="center"/>
        <w:rPr>
          <w:rFonts w:ascii="Times New Roman" w:eastAsia="Times New Roman" w:hAnsi="Times New Roman" w:cs="Times New Roman"/>
          <w:color w:val="000000"/>
          <w:sz w:val="20"/>
          <w:szCs w:val="20"/>
          <w:lang w:eastAsia="tr-TR"/>
        </w:rPr>
      </w:pPr>
      <w:bookmarkStart w:id="0" w:name="a02"/>
      <w:bookmarkEnd w:id="0"/>
      <w:r w:rsidRPr="00986002">
        <w:rPr>
          <w:rFonts w:ascii="Times New Roman" w:eastAsia="Times New Roman" w:hAnsi="Times New Roman" w:cs="Times New Roman"/>
          <w:color w:val="000000"/>
          <w:sz w:val="18"/>
          <w:szCs w:val="18"/>
          <w:lang w:eastAsia="tr-TR"/>
        </w:rPr>
        <w:t>TAŞINMAZ MAL SATILACAKTIR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b/>
          <w:bCs/>
          <w:color w:val="0000FF"/>
          <w:sz w:val="18"/>
          <w:szCs w:val="18"/>
          <w:lang w:eastAsia="tr-TR"/>
        </w:rPr>
        <w:t>Sivas PTT Başmüdürlüğünden:</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6002">
        <w:rPr>
          <w:rFonts w:ascii="Times New Roman" w:eastAsia="Times New Roman" w:hAnsi="Times New Roman" w:cs="Times New Roman"/>
          <w:color w:val="000000"/>
          <w:sz w:val="18"/>
          <w:lang w:eastAsia="tr-TR"/>
        </w:rPr>
        <w:t>1 - Sivas PTT Başmüdürlüğünün mülkiyetinde Sivas ili Merkez ilçesi, Kardeşler mahallesinde bulunan tapuda İ38-D-02-D.138 pafta, 5495 ada, 14 parsel </w:t>
      </w:r>
      <w:proofErr w:type="spellStart"/>
      <w:r w:rsidRPr="00986002">
        <w:rPr>
          <w:rFonts w:ascii="Times New Roman" w:eastAsia="Times New Roman" w:hAnsi="Times New Roman" w:cs="Times New Roman"/>
          <w:color w:val="000000"/>
          <w:sz w:val="18"/>
          <w:lang w:eastAsia="tr-TR"/>
        </w:rPr>
        <w:t>nolu</w:t>
      </w:r>
      <w:proofErr w:type="spellEnd"/>
      <w:r w:rsidRPr="00986002">
        <w:rPr>
          <w:rFonts w:ascii="Times New Roman" w:eastAsia="Times New Roman" w:hAnsi="Times New Roman" w:cs="Times New Roman"/>
          <w:color w:val="000000"/>
          <w:sz w:val="18"/>
          <w:lang w:eastAsia="tr-TR"/>
        </w:rPr>
        <w:t>, arsa alanı: 4279,02 m², binanın toplam yüzölçümü brüt:1156 m², Bodrum + 5 kattan oluşan 10 daireli lojman binası ve arsasını, kapalı zarf ve açık artırma usulü ile satışa çıkarılmıştır.</w:t>
      </w:r>
      <w:proofErr w:type="gramEnd"/>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2 - İhalenin yapılacağı yer SİVAS PTT Başmüdürlüğü</w:t>
      </w:r>
      <w:r w:rsidRPr="00986002">
        <w:rPr>
          <w:rFonts w:ascii="Times New Roman" w:eastAsia="Times New Roman" w:hAnsi="Times New Roman" w:cs="Times New Roman"/>
          <w:color w:val="000000"/>
          <w:sz w:val="18"/>
          <w:lang w:eastAsia="tr-TR"/>
        </w:rPr>
        <w:t> </w:t>
      </w:r>
      <w:proofErr w:type="spellStart"/>
      <w:r w:rsidRPr="00986002">
        <w:rPr>
          <w:rFonts w:ascii="Times New Roman" w:eastAsia="Times New Roman" w:hAnsi="Times New Roman" w:cs="Times New Roman"/>
          <w:color w:val="000000"/>
          <w:sz w:val="18"/>
          <w:lang w:eastAsia="tr-TR"/>
        </w:rPr>
        <w:t>Sularbaşı</w:t>
      </w:r>
      <w:proofErr w:type="spell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Mah. Atatürk Cad. No:5</w:t>
      </w:r>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pacing w:val="-2"/>
          <w:sz w:val="18"/>
          <w:szCs w:val="18"/>
          <w:lang w:eastAsia="tr-TR"/>
        </w:rPr>
        <w:t>58102 SİVAS adresinde olup, telefon</w:t>
      </w:r>
      <w:r w:rsidRPr="00986002">
        <w:rPr>
          <w:rFonts w:ascii="Times New Roman" w:eastAsia="Times New Roman" w:hAnsi="Times New Roman" w:cs="Times New Roman"/>
          <w:color w:val="000000"/>
          <w:spacing w:val="-2"/>
          <w:sz w:val="18"/>
          <w:lang w:eastAsia="tr-TR"/>
        </w:rPr>
        <w:t> no</w:t>
      </w:r>
      <w:r w:rsidRPr="00986002">
        <w:rPr>
          <w:rFonts w:ascii="Times New Roman" w:eastAsia="Times New Roman" w:hAnsi="Times New Roman" w:cs="Times New Roman"/>
          <w:color w:val="000000"/>
          <w:spacing w:val="-2"/>
          <w:sz w:val="18"/>
          <w:szCs w:val="18"/>
          <w:lang w:eastAsia="tr-TR"/>
        </w:rPr>
        <w:t>: 0 (346) 222 22 10 - 221 43 07 Faks: 0 (346) 225 14 35</w:t>
      </w:r>
      <w:r w:rsidRPr="00986002">
        <w:rPr>
          <w:rFonts w:ascii="Times New Roman" w:eastAsia="Times New Roman" w:hAnsi="Times New Roman" w:cs="Times New Roman"/>
          <w:color w:val="000000"/>
          <w:spacing w:val="-2"/>
          <w:sz w:val="18"/>
          <w:lang w:eastAsia="tr-TR"/>
        </w:rPr>
        <w:t> </w:t>
      </w:r>
      <w:proofErr w:type="spellStart"/>
      <w:r w:rsidRPr="00986002">
        <w:rPr>
          <w:rFonts w:ascii="Times New Roman" w:eastAsia="Times New Roman" w:hAnsi="Times New Roman" w:cs="Times New Roman"/>
          <w:color w:val="000000"/>
          <w:spacing w:val="-2"/>
          <w:sz w:val="18"/>
          <w:lang w:eastAsia="tr-TR"/>
        </w:rPr>
        <w:t>dir</w:t>
      </w:r>
      <w:proofErr w:type="spellEnd"/>
      <w:r w:rsidRPr="00986002">
        <w:rPr>
          <w:rFonts w:ascii="Times New Roman" w:eastAsia="Times New Roman" w:hAnsi="Times New Roman" w:cs="Times New Roman"/>
          <w:color w:val="000000"/>
          <w:spacing w:val="-2"/>
          <w:sz w:val="18"/>
          <w:szCs w:val="18"/>
          <w:lang w:eastAsia="tr-TR"/>
        </w:rPr>
        <w:t>.</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3 - İhale konusu taşınmazlara ait ihale şartnamesi ve sözleşme tasarısını içeren ihale dokümanı SİVAS PTT Başmüdürlüğü Yapı ve Teknik İşler Müdürlüğünden çalışma saatleri içerisinde incelenebilecek veya 50,00 TL karşılığında satın alınabilecektir.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4 - İsteklilerin ihaleye iştirak edebilmeleri için ihale başlangıç saatine kadar verecekleri şekli ve içeriği ihale şartnamesinde belirlenen teklif mektubu ile birlikte, içeriği ihale şartnamesinde belirtilen 25.500,00 TL.’</w:t>
      </w:r>
      <w:proofErr w:type="spellStart"/>
      <w:r w:rsidRPr="00986002">
        <w:rPr>
          <w:rFonts w:ascii="Times New Roman" w:eastAsia="Times New Roman" w:hAnsi="Times New Roman" w:cs="Times New Roman"/>
          <w:color w:val="000000"/>
          <w:sz w:val="18"/>
          <w:lang w:eastAsia="tr-TR"/>
        </w:rPr>
        <w:t>lik</w:t>
      </w:r>
      <w:proofErr w:type="spell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geçici teminat makbuzu veya banka teminat mektubu (Banka teyit yazısı ile birlikte), ikametgah senedi, tebligat için adres beyanı, tüzel kişilerde ise 2016 yılı içerisinde alınmış kayıtlı bulunduğu oda sicil belgesi, teklifte bulunacak kişilerin noterden tasdikli imza sirküleri, ihale dokümanı alındığına dair belge ile birlikte en geç ihale günü saat</w:t>
      </w:r>
      <w:r w:rsidRPr="00986002">
        <w:rPr>
          <w:rFonts w:ascii="Times New Roman" w:eastAsia="Times New Roman" w:hAnsi="Times New Roman" w:cs="Times New Roman"/>
          <w:color w:val="000000"/>
          <w:sz w:val="18"/>
          <w:lang w:eastAsia="tr-TR"/>
        </w:rPr>
        <w:t> </w:t>
      </w:r>
      <w:proofErr w:type="gramStart"/>
      <w:r w:rsidRPr="00986002">
        <w:rPr>
          <w:rFonts w:ascii="Times New Roman" w:eastAsia="Times New Roman" w:hAnsi="Times New Roman" w:cs="Times New Roman"/>
          <w:color w:val="000000"/>
          <w:sz w:val="18"/>
          <w:lang w:eastAsia="tr-TR"/>
        </w:rPr>
        <w:t>14:30’a</w:t>
      </w:r>
      <w:proofErr w:type="gram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kadar Sivas PTT Başmüdürlüğü Yapı ve Teknik İşler Müdürlüğüne teslim edilmesi veya iadeli taahhütlü olarak posta vasıtasıyla gönderilmesi gerekmektedir.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5 - Satıştan doğacak giderler (Satış işlemleri ve bu işler sırasında düzenlenen belgeler ile her çeşit vergi resim, harç ve diğer mali yükümlülükler) alıcıya aittir.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6 - Verilen tekliflerin geçerlilik süresi ihale tarihinden itibaren 90 gündür.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7 - Taşınmaz satışı ile ilgili ihale 05.01.2017 (Perşembe günü) ve saat</w:t>
      </w:r>
      <w:r w:rsidRPr="00986002">
        <w:rPr>
          <w:rFonts w:ascii="Times New Roman" w:eastAsia="Times New Roman" w:hAnsi="Times New Roman" w:cs="Times New Roman"/>
          <w:color w:val="000000"/>
          <w:sz w:val="18"/>
          <w:lang w:eastAsia="tr-TR"/>
        </w:rPr>
        <w:t> </w:t>
      </w:r>
      <w:proofErr w:type="gramStart"/>
      <w:r w:rsidRPr="00986002">
        <w:rPr>
          <w:rFonts w:ascii="Times New Roman" w:eastAsia="Times New Roman" w:hAnsi="Times New Roman" w:cs="Times New Roman"/>
          <w:color w:val="000000"/>
          <w:sz w:val="18"/>
          <w:lang w:eastAsia="tr-TR"/>
        </w:rPr>
        <w:t>14:30’da</w:t>
      </w:r>
      <w:proofErr w:type="gram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Sivas PTT Başmüdürlüğü Toplantı Salonunda yapılacaktır.</w:t>
      </w:r>
      <w:r w:rsidRPr="00986002">
        <w:rPr>
          <w:rFonts w:ascii="Times New Roman" w:eastAsia="Times New Roman" w:hAnsi="Times New Roman" w:cs="Times New Roman"/>
          <w:color w:val="000000"/>
          <w:sz w:val="18"/>
          <w:lang w:eastAsia="tr-TR"/>
        </w:rPr>
        <w:t> </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8 - Taşınmaz malın muhammen bedeli KDV hariç 850.000,00 TL olup, geçici teminat miktarı 25.500,00 TL</w:t>
      </w:r>
      <w:r w:rsidRPr="00986002">
        <w:rPr>
          <w:rFonts w:ascii="Times New Roman" w:eastAsia="Times New Roman" w:hAnsi="Times New Roman" w:cs="Times New Roman"/>
          <w:color w:val="000000"/>
          <w:sz w:val="18"/>
          <w:lang w:eastAsia="tr-TR"/>
        </w:rPr>
        <w:t> </w:t>
      </w:r>
      <w:proofErr w:type="spellStart"/>
      <w:r w:rsidRPr="00986002">
        <w:rPr>
          <w:rFonts w:ascii="Times New Roman" w:eastAsia="Times New Roman" w:hAnsi="Times New Roman" w:cs="Times New Roman"/>
          <w:color w:val="000000"/>
          <w:sz w:val="18"/>
          <w:lang w:eastAsia="tr-TR"/>
        </w:rPr>
        <w:t>dir</w:t>
      </w:r>
      <w:proofErr w:type="spellEnd"/>
      <w:r w:rsidRPr="00986002">
        <w:rPr>
          <w:rFonts w:ascii="Times New Roman" w:eastAsia="Times New Roman" w:hAnsi="Times New Roman" w:cs="Times New Roman"/>
          <w:color w:val="000000"/>
          <w:sz w:val="18"/>
          <w:szCs w:val="18"/>
          <w:lang w:eastAsia="tr-TR"/>
        </w:rPr>
        <w:t>.</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9 - Kurumumuz 2886 sayılı Devlet İhale Kanununa tabi olmayıp ihaleyi yapıp yapmamakta</w:t>
      </w:r>
      <w:r w:rsidRPr="00986002">
        <w:rPr>
          <w:rFonts w:ascii="Times New Roman" w:eastAsia="Times New Roman" w:hAnsi="Times New Roman" w:cs="Times New Roman"/>
          <w:color w:val="000000"/>
          <w:sz w:val="18"/>
          <w:lang w:eastAsia="tr-TR"/>
        </w:rPr>
        <w:t> </w:t>
      </w:r>
      <w:proofErr w:type="gramStart"/>
      <w:r w:rsidRPr="00986002">
        <w:rPr>
          <w:rFonts w:ascii="Times New Roman" w:eastAsia="Times New Roman" w:hAnsi="Times New Roman" w:cs="Times New Roman"/>
          <w:color w:val="000000"/>
          <w:sz w:val="18"/>
          <w:lang w:eastAsia="tr-TR"/>
        </w:rPr>
        <w:t>yada</w:t>
      </w:r>
      <w:proofErr w:type="gramEnd"/>
      <w:r w:rsidRPr="00986002">
        <w:rPr>
          <w:rFonts w:ascii="Times New Roman" w:eastAsia="Times New Roman" w:hAnsi="Times New Roman" w:cs="Times New Roman"/>
          <w:color w:val="000000"/>
          <w:sz w:val="18"/>
          <w:lang w:eastAsia="tr-TR"/>
        </w:rPr>
        <w:t> </w:t>
      </w:r>
      <w:r w:rsidRPr="00986002">
        <w:rPr>
          <w:rFonts w:ascii="Times New Roman" w:eastAsia="Times New Roman" w:hAnsi="Times New Roman" w:cs="Times New Roman"/>
          <w:color w:val="000000"/>
          <w:sz w:val="18"/>
          <w:szCs w:val="18"/>
          <w:lang w:eastAsia="tr-TR"/>
        </w:rPr>
        <w:t>dilediğine yapmakta serbesttir.</w:t>
      </w:r>
    </w:p>
    <w:p w:rsidR="00986002" w:rsidRPr="00986002" w:rsidRDefault="00986002" w:rsidP="00986002">
      <w:pPr>
        <w:spacing w:after="0" w:line="240" w:lineRule="atLeast"/>
        <w:ind w:firstLine="567"/>
        <w:jc w:val="both"/>
        <w:rPr>
          <w:rFonts w:ascii="Times New Roman" w:eastAsia="Times New Roman" w:hAnsi="Times New Roman" w:cs="Times New Roman"/>
          <w:color w:val="000000"/>
          <w:sz w:val="20"/>
          <w:szCs w:val="20"/>
          <w:lang w:eastAsia="tr-TR"/>
        </w:rPr>
      </w:pPr>
      <w:r w:rsidRPr="00986002">
        <w:rPr>
          <w:rFonts w:ascii="Times New Roman" w:eastAsia="Times New Roman" w:hAnsi="Times New Roman" w:cs="Times New Roman"/>
          <w:color w:val="000000"/>
          <w:sz w:val="18"/>
          <w:szCs w:val="18"/>
          <w:lang w:eastAsia="tr-TR"/>
        </w:rPr>
        <w:t>İlan olunur.</w:t>
      </w:r>
    </w:p>
    <w:p w:rsidR="009E1F62" w:rsidRDefault="009E1F62"/>
    <w:sectPr w:rsidR="009E1F62" w:rsidSect="009E1F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86002"/>
    <w:rsid w:val="00986002"/>
    <w:rsid w:val="009E1F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86002"/>
  </w:style>
  <w:style w:type="character" w:customStyle="1" w:styleId="spelle">
    <w:name w:val="spelle"/>
    <w:basedOn w:val="VarsaylanParagrafYazTipi"/>
    <w:rsid w:val="00986002"/>
  </w:style>
  <w:style w:type="character" w:customStyle="1" w:styleId="grame">
    <w:name w:val="grame"/>
    <w:basedOn w:val="VarsaylanParagrafYazTipi"/>
    <w:rsid w:val="00986002"/>
  </w:style>
  <w:style w:type="paragraph" w:styleId="NormalWeb">
    <w:name w:val="Normal (Web)"/>
    <w:basedOn w:val="Normal"/>
    <w:uiPriority w:val="99"/>
    <w:semiHidden/>
    <w:unhideWhenUsed/>
    <w:rsid w:val="009860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86002"/>
  </w:style>
</w:styles>
</file>

<file path=word/webSettings.xml><?xml version="1.0" encoding="utf-8"?>
<w:webSettings xmlns:r="http://schemas.openxmlformats.org/officeDocument/2006/relationships" xmlns:w="http://schemas.openxmlformats.org/wordprocessingml/2006/main">
  <w:divs>
    <w:div w:id="8129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0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2016-12-03T05:31:00Z</dcterms:created>
  <dcterms:modified xsi:type="dcterms:W3CDTF">2016-12-03T05:32:00Z</dcterms:modified>
</cp:coreProperties>
</file>