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4A5" w:rsidRPr="003004A5" w:rsidRDefault="003004A5" w:rsidP="003004A5">
      <w:pPr>
        <w:spacing w:after="0" w:line="240" w:lineRule="atLeast"/>
        <w:jc w:val="center"/>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ANROŞMAN YAPILMASI KARŞILIĞINDA DOLGU YAPILMASI İŞİ İHALE EDİLECEKTİR</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b/>
          <w:bCs/>
          <w:color w:val="0000CC"/>
          <w:sz w:val="18"/>
          <w:szCs w:val="18"/>
          <w:lang w:eastAsia="tr-TR"/>
        </w:rPr>
        <w:t>Büyükçekmece Belediye Başkanlığından:</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Büyükçekmece İlçe sınırlarında yer alan, “Belediyemizce Kumburgaz Sahil Projesinin düzenlenmesi işinin; 10 Ekim 2001 onay tarihli Kumburgaz 1/1000 ölçekli imar planları doğrultusunda hazırlanan projelerine uygun olarak</w:t>
      </w:r>
      <w:r w:rsidRPr="003004A5">
        <w:rPr>
          <w:rFonts w:ascii="Times New Roman" w:eastAsia="Times New Roman" w:hAnsi="Times New Roman" w:cs="Times New Roman"/>
          <w:color w:val="000000"/>
          <w:sz w:val="18"/>
          <w:lang w:eastAsia="tr-TR"/>
        </w:rPr>
        <w:t> </w:t>
      </w:r>
      <w:proofErr w:type="spellStart"/>
      <w:r w:rsidRPr="003004A5">
        <w:rPr>
          <w:rFonts w:ascii="Times New Roman" w:eastAsia="Times New Roman" w:hAnsi="Times New Roman" w:cs="Times New Roman"/>
          <w:color w:val="000000"/>
          <w:sz w:val="18"/>
          <w:lang w:eastAsia="tr-TR"/>
        </w:rPr>
        <w:t>anroşman</w:t>
      </w:r>
      <w:proofErr w:type="spellEnd"/>
      <w:r w:rsidRPr="003004A5">
        <w:rPr>
          <w:rFonts w:ascii="Times New Roman" w:eastAsia="Times New Roman" w:hAnsi="Times New Roman" w:cs="Times New Roman"/>
          <w:color w:val="000000"/>
          <w:sz w:val="18"/>
          <w:lang w:eastAsia="tr-TR"/>
        </w:rPr>
        <w:t> </w:t>
      </w:r>
      <w:r w:rsidRPr="003004A5">
        <w:rPr>
          <w:rFonts w:ascii="Times New Roman" w:eastAsia="Times New Roman" w:hAnsi="Times New Roman" w:cs="Times New Roman"/>
          <w:color w:val="000000"/>
          <w:sz w:val="18"/>
          <w:szCs w:val="18"/>
          <w:lang w:eastAsia="tr-TR"/>
        </w:rPr>
        <w:t>yapılması karşılığında dolgu yapılması</w:t>
      </w:r>
      <w:r w:rsidRPr="003004A5">
        <w:rPr>
          <w:rFonts w:ascii="Times New Roman" w:eastAsia="Times New Roman" w:hAnsi="Times New Roman" w:cs="Times New Roman"/>
          <w:color w:val="000000"/>
          <w:sz w:val="18"/>
          <w:lang w:eastAsia="tr-TR"/>
        </w:rPr>
        <w:t> </w:t>
      </w:r>
      <w:proofErr w:type="spellStart"/>
      <w:r w:rsidRPr="003004A5">
        <w:rPr>
          <w:rFonts w:ascii="Times New Roman" w:eastAsia="Times New Roman" w:hAnsi="Times New Roman" w:cs="Times New Roman"/>
          <w:color w:val="000000"/>
          <w:sz w:val="18"/>
          <w:lang w:eastAsia="tr-TR"/>
        </w:rPr>
        <w:t>işi”nin</w:t>
      </w:r>
      <w:proofErr w:type="spellEnd"/>
      <w:r w:rsidRPr="003004A5">
        <w:rPr>
          <w:rFonts w:ascii="Times New Roman" w:eastAsia="Times New Roman" w:hAnsi="Times New Roman" w:cs="Times New Roman"/>
          <w:color w:val="000000"/>
          <w:sz w:val="18"/>
          <w:szCs w:val="18"/>
          <w:lang w:eastAsia="tr-TR"/>
        </w:rPr>
        <w:t>, 2886 sayılı Devlet İhale Kanununun 36. maddesine göre "Kapalı Teklif Usulü" ile ihale edilecektir. İhaleye ilişkin ayrıntılı bilgiler aşağıda yer almaktadır.</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1 - İdarenin Adı-Adresi ve İletişim Bilgileri:</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a) Büyükçekmece Belediye Başkanlığı</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b)</w:t>
      </w:r>
      <w:r w:rsidRPr="003004A5">
        <w:rPr>
          <w:rFonts w:ascii="Times New Roman" w:eastAsia="Times New Roman" w:hAnsi="Times New Roman" w:cs="Times New Roman"/>
          <w:color w:val="000000"/>
          <w:sz w:val="18"/>
          <w:lang w:eastAsia="tr-TR"/>
        </w:rPr>
        <w:t> </w:t>
      </w:r>
      <w:proofErr w:type="spellStart"/>
      <w:r w:rsidRPr="003004A5">
        <w:rPr>
          <w:rFonts w:ascii="Times New Roman" w:eastAsia="Times New Roman" w:hAnsi="Times New Roman" w:cs="Times New Roman"/>
          <w:color w:val="000000"/>
          <w:sz w:val="18"/>
          <w:lang w:eastAsia="tr-TR"/>
        </w:rPr>
        <w:t>Mimarsinan</w:t>
      </w:r>
      <w:proofErr w:type="spellEnd"/>
      <w:r w:rsidRPr="003004A5">
        <w:rPr>
          <w:rFonts w:ascii="Times New Roman" w:eastAsia="Times New Roman" w:hAnsi="Times New Roman" w:cs="Times New Roman"/>
          <w:color w:val="000000"/>
          <w:sz w:val="18"/>
          <w:lang w:eastAsia="tr-TR"/>
        </w:rPr>
        <w:t> </w:t>
      </w:r>
      <w:r w:rsidRPr="003004A5">
        <w:rPr>
          <w:rFonts w:ascii="Times New Roman" w:eastAsia="Times New Roman" w:hAnsi="Times New Roman" w:cs="Times New Roman"/>
          <w:color w:val="000000"/>
          <w:sz w:val="18"/>
          <w:szCs w:val="18"/>
          <w:lang w:eastAsia="tr-TR"/>
        </w:rPr>
        <w:t>Mahallesi Cumhuriyet Caddesi No: 24 Büyükçekmece/İstanbul</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c) Telefon ve Faks numarası: 444 0 340 ve 0 (212) 885 25 00</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004A5">
        <w:rPr>
          <w:rFonts w:ascii="Times New Roman" w:eastAsia="Times New Roman" w:hAnsi="Times New Roman" w:cs="Times New Roman"/>
          <w:color w:val="000000"/>
          <w:sz w:val="18"/>
          <w:lang w:eastAsia="tr-TR"/>
        </w:rPr>
        <w:t>2 - İşin Adı ve Niteliği: “Belediyemizce Kumburgaz Sahil Projesinin düzenlenmesi işinin; 10 Ekim 2001 onay tarihli Kumburgaz 1/1000 ölçekli imar planlarına uygun olarak hazırlanan projelere istinaden taş </w:t>
      </w:r>
      <w:proofErr w:type="spellStart"/>
      <w:r w:rsidRPr="003004A5">
        <w:rPr>
          <w:rFonts w:ascii="Times New Roman" w:eastAsia="Times New Roman" w:hAnsi="Times New Roman" w:cs="Times New Roman"/>
          <w:color w:val="000000"/>
          <w:sz w:val="18"/>
          <w:lang w:eastAsia="tr-TR"/>
        </w:rPr>
        <w:t>anroşman</w:t>
      </w:r>
      <w:proofErr w:type="spellEnd"/>
      <w:r w:rsidRPr="003004A5">
        <w:rPr>
          <w:rFonts w:ascii="Times New Roman" w:eastAsia="Times New Roman" w:hAnsi="Times New Roman" w:cs="Times New Roman"/>
          <w:color w:val="000000"/>
          <w:sz w:val="18"/>
          <w:lang w:eastAsia="tr-TR"/>
        </w:rPr>
        <w:t> (derinliği fazla olan su altındaki zeminlerde, temelin nakledeceği yüke dayanarak su içinde çakıllı kumla yapılan dolgu) yapılması giderleri yaklaşık olarak 1.611.106,60 TL dolgu yapılması geliri yaklaşık 3.530.000,00 TL olup, Belediyemizin geliri yaklaşık 1.918.893,40 TL olarak öngörülmektedir. </w:t>
      </w:r>
      <w:proofErr w:type="gramEnd"/>
      <w:r w:rsidRPr="003004A5">
        <w:rPr>
          <w:rFonts w:ascii="Times New Roman" w:eastAsia="Times New Roman" w:hAnsi="Times New Roman" w:cs="Times New Roman"/>
          <w:color w:val="000000"/>
          <w:sz w:val="18"/>
          <w:szCs w:val="18"/>
          <w:lang w:eastAsia="tr-TR"/>
        </w:rPr>
        <w:t>Belediyemizce Kumburgaz Sahil Projesinin düzenlenmesi işinin; 10 Ekim 2001 onay tarihli Kumburgaz 1/1000 ölçekli imar planları doğrultusunda hazırlanan projelerine uygun olarak</w:t>
      </w:r>
      <w:r w:rsidRPr="003004A5">
        <w:rPr>
          <w:rFonts w:ascii="Times New Roman" w:eastAsia="Times New Roman" w:hAnsi="Times New Roman" w:cs="Times New Roman"/>
          <w:color w:val="000000"/>
          <w:sz w:val="18"/>
          <w:lang w:eastAsia="tr-TR"/>
        </w:rPr>
        <w:t> </w:t>
      </w:r>
      <w:proofErr w:type="spellStart"/>
      <w:r w:rsidRPr="003004A5">
        <w:rPr>
          <w:rFonts w:ascii="Times New Roman" w:eastAsia="Times New Roman" w:hAnsi="Times New Roman" w:cs="Times New Roman"/>
          <w:color w:val="000000"/>
          <w:sz w:val="18"/>
          <w:lang w:eastAsia="tr-TR"/>
        </w:rPr>
        <w:t>anroşman</w:t>
      </w:r>
      <w:proofErr w:type="spellEnd"/>
      <w:r w:rsidRPr="003004A5">
        <w:rPr>
          <w:rFonts w:ascii="Times New Roman" w:eastAsia="Times New Roman" w:hAnsi="Times New Roman" w:cs="Times New Roman"/>
          <w:color w:val="000000"/>
          <w:sz w:val="18"/>
          <w:lang w:eastAsia="tr-TR"/>
        </w:rPr>
        <w:t> </w:t>
      </w:r>
      <w:r w:rsidRPr="003004A5">
        <w:rPr>
          <w:rFonts w:ascii="Times New Roman" w:eastAsia="Times New Roman" w:hAnsi="Times New Roman" w:cs="Times New Roman"/>
          <w:color w:val="000000"/>
          <w:sz w:val="18"/>
          <w:szCs w:val="18"/>
          <w:lang w:eastAsia="tr-TR"/>
        </w:rPr>
        <w:t>yapılması karşılığında dolgu yapılması işidir.</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3 - Muhammen Bedel:</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İşin tahmin edilen inşaat maliyet bedeli (</w:t>
      </w:r>
      <w:proofErr w:type="spellStart"/>
      <w:r w:rsidRPr="003004A5">
        <w:rPr>
          <w:rFonts w:ascii="Times New Roman" w:eastAsia="Times New Roman" w:hAnsi="Times New Roman" w:cs="Times New Roman"/>
          <w:color w:val="000000"/>
          <w:sz w:val="18"/>
          <w:lang w:eastAsia="tr-TR"/>
        </w:rPr>
        <w:t>anroşman</w:t>
      </w:r>
      <w:proofErr w:type="spellEnd"/>
      <w:r w:rsidRPr="003004A5">
        <w:rPr>
          <w:rFonts w:ascii="Times New Roman" w:eastAsia="Times New Roman" w:hAnsi="Times New Roman" w:cs="Times New Roman"/>
          <w:color w:val="000000"/>
          <w:sz w:val="18"/>
          <w:lang w:eastAsia="tr-TR"/>
        </w:rPr>
        <w:t> </w:t>
      </w:r>
      <w:r w:rsidRPr="003004A5">
        <w:rPr>
          <w:rFonts w:ascii="Times New Roman" w:eastAsia="Times New Roman" w:hAnsi="Times New Roman" w:cs="Times New Roman"/>
          <w:color w:val="000000"/>
          <w:sz w:val="18"/>
          <w:szCs w:val="18"/>
          <w:lang w:eastAsia="tr-TR"/>
        </w:rPr>
        <w:t>yapılması giderleri): 1.611.106,60 TL (</w:t>
      </w:r>
      <w:proofErr w:type="spellStart"/>
      <w:r w:rsidRPr="003004A5">
        <w:rPr>
          <w:rFonts w:ascii="Times New Roman" w:eastAsia="Times New Roman" w:hAnsi="Times New Roman" w:cs="Times New Roman"/>
          <w:color w:val="000000"/>
          <w:sz w:val="18"/>
          <w:lang w:eastAsia="tr-TR"/>
        </w:rPr>
        <w:t>BirmilyonaltıyüzonbirbinyüzaltıTürklirasıAltmışKuruş</w:t>
      </w:r>
      <w:proofErr w:type="spellEnd"/>
      <w:r w:rsidRPr="003004A5">
        <w:rPr>
          <w:rFonts w:ascii="Times New Roman" w:eastAsia="Times New Roman" w:hAnsi="Times New Roman" w:cs="Times New Roman"/>
          <w:color w:val="000000"/>
          <w:sz w:val="18"/>
          <w:szCs w:val="18"/>
          <w:lang w:eastAsia="tr-TR"/>
        </w:rPr>
        <w:t>)</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Dolgu yapılması geliri: 3.530.000,00 TL. (</w:t>
      </w:r>
      <w:proofErr w:type="spellStart"/>
      <w:r w:rsidRPr="003004A5">
        <w:rPr>
          <w:rFonts w:ascii="Times New Roman" w:eastAsia="Times New Roman" w:hAnsi="Times New Roman" w:cs="Times New Roman"/>
          <w:color w:val="000000"/>
          <w:sz w:val="18"/>
          <w:lang w:eastAsia="tr-TR"/>
        </w:rPr>
        <w:t>ÜçmilyonbeşyüzotuzbinTürklirası</w:t>
      </w:r>
      <w:proofErr w:type="spellEnd"/>
      <w:r w:rsidRPr="003004A5">
        <w:rPr>
          <w:rFonts w:ascii="Times New Roman" w:eastAsia="Times New Roman" w:hAnsi="Times New Roman" w:cs="Times New Roman"/>
          <w:color w:val="000000"/>
          <w:sz w:val="18"/>
          <w:szCs w:val="18"/>
          <w:lang w:eastAsia="tr-TR"/>
        </w:rPr>
        <w:t>)</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Tahmini Belediye Geliri: 1.918.893,40 TL. (</w:t>
      </w:r>
      <w:r w:rsidRPr="003004A5">
        <w:rPr>
          <w:rFonts w:ascii="Times New Roman" w:eastAsia="Times New Roman" w:hAnsi="Times New Roman" w:cs="Times New Roman"/>
          <w:color w:val="000000"/>
          <w:sz w:val="18"/>
          <w:lang w:eastAsia="tr-TR"/>
        </w:rPr>
        <w:t>Birmilyondokuzyüzonsekizbinsekizyüz doksanüçTürkLirasıKırkKuruş</w:t>
      </w:r>
      <w:r w:rsidRPr="003004A5">
        <w:rPr>
          <w:rFonts w:ascii="Times New Roman" w:eastAsia="Times New Roman" w:hAnsi="Times New Roman" w:cs="Times New Roman"/>
          <w:color w:val="000000"/>
          <w:sz w:val="18"/>
          <w:szCs w:val="18"/>
          <w:lang w:eastAsia="tr-TR"/>
        </w:rPr>
        <w:t>)</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4 - Geçici Teminat:</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İşin tahmin edilen inşaat maliyet bedeli (</w:t>
      </w:r>
      <w:proofErr w:type="spellStart"/>
      <w:r w:rsidRPr="003004A5">
        <w:rPr>
          <w:rFonts w:ascii="Times New Roman" w:eastAsia="Times New Roman" w:hAnsi="Times New Roman" w:cs="Times New Roman"/>
          <w:color w:val="000000"/>
          <w:sz w:val="18"/>
          <w:lang w:eastAsia="tr-TR"/>
        </w:rPr>
        <w:t>anroşman</w:t>
      </w:r>
      <w:proofErr w:type="spellEnd"/>
      <w:r w:rsidRPr="003004A5">
        <w:rPr>
          <w:rFonts w:ascii="Times New Roman" w:eastAsia="Times New Roman" w:hAnsi="Times New Roman" w:cs="Times New Roman"/>
          <w:color w:val="000000"/>
          <w:sz w:val="18"/>
          <w:lang w:eastAsia="tr-TR"/>
        </w:rPr>
        <w:t> </w:t>
      </w:r>
      <w:r w:rsidRPr="003004A5">
        <w:rPr>
          <w:rFonts w:ascii="Times New Roman" w:eastAsia="Times New Roman" w:hAnsi="Times New Roman" w:cs="Times New Roman"/>
          <w:color w:val="000000"/>
          <w:sz w:val="18"/>
          <w:szCs w:val="18"/>
          <w:lang w:eastAsia="tr-TR"/>
        </w:rPr>
        <w:t>yapılması giderleri): 1.611.106,60 TL</w:t>
      </w:r>
      <w:r w:rsidRPr="003004A5">
        <w:rPr>
          <w:rFonts w:ascii="Times New Roman" w:eastAsia="Times New Roman" w:hAnsi="Times New Roman" w:cs="Times New Roman"/>
          <w:color w:val="000000"/>
          <w:sz w:val="18"/>
          <w:lang w:eastAsia="tr-TR"/>
        </w:rPr>
        <w:t> </w:t>
      </w:r>
      <w:r w:rsidRPr="003004A5">
        <w:rPr>
          <w:rFonts w:ascii="Times New Roman" w:eastAsia="Times New Roman" w:hAnsi="Times New Roman" w:cs="Times New Roman"/>
          <w:color w:val="000000"/>
          <w:spacing w:val="-4"/>
          <w:sz w:val="18"/>
          <w:szCs w:val="18"/>
          <w:lang w:eastAsia="tr-TR"/>
        </w:rPr>
        <w:t>(</w:t>
      </w:r>
      <w:proofErr w:type="spellStart"/>
      <w:r w:rsidRPr="003004A5">
        <w:rPr>
          <w:rFonts w:ascii="Times New Roman" w:eastAsia="Times New Roman" w:hAnsi="Times New Roman" w:cs="Times New Roman"/>
          <w:color w:val="000000"/>
          <w:spacing w:val="-4"/>
          <w:sz w:val="18"/>
          <w:lang w:eastAsia="tr-TR"/>
        </w:rPr>
        <w:t>BirmilyonaltıyüzonbirbinyüzaltıTürklirasıAltmışKuruş</w:t>
      </w:r>
      <w:proofErr w:type="spellEnd"/>
      <w:r w:rsidRPr="003004A5">
        <w:rPr>
          <w:rFonts w:ascii="Times New Roman" w:eastAsia="Times New Roman" w:hAnsi="Times New Roman" w:cs="Times New Roman"/>
          <w:color w:val="000000"/>
          <w:spacing w:val="-4"/>
          <w:sz w:val="18"/>
          <w:szCs w:val="18"/>
          <w:lang w:eastAsia="tr-TR"/>
        </w:rPr>
        <w:t>) ile Dolgu yapılması geliri: 3.530.000,00 TL</w:t>
      </w:r>
      <w:r w:rsidRPr="003004A5">
        <w:rPr>
          <w:rFonts w:ascii="Times New Roman" w:eastAsia="Times New Roman" w:hAnsi="Times New Roman" w:cs="Times New Roman"/>
          <w:color w:val="000000"/>
          <w:sz w:val="18"/>
          <w:szCs w:val="18"/>
          <w:lang w:eastAsia="tr-TR"/>
        </w:rPr>
        <w:t>(</w:t>
      </w:r>
      <w:proofErr w:type="spellStart"/>
      <w:r w:rsidRPr="003004A5">
        <w:rPr>
          <w:rFonts w:ascii="Times New Roman" w:eastAsia="Times New Roman" w:hAnsi="Times New Roman" w:cs="Times New Roman"/>
          <w:color w:val="000000"/>
          <w:sz w:val="18"/>
          <w:lang w:eastAsia="tr-TR"/>
        </w:rPr>
        <w:t>ÜçmilyonbeşyüzotuzbinTürklirası</w:t>
      </w:r>
      <w:proofErr w:type="spellEnd"/>
      <w:r w:rsidRPr="003004A5">
        <w:rPr>
          <w:rFonts w:ascii="Times New Roman" w:eastAsia="Times New Roman" w:hAnsi="Times New Roman" w:cs="Times New Roman"/>
          <w:color w:val="000000"/>
          <w:sz w:val="18"/>
          <w:szCs w:val="18"/>
          <w:lang w:eastAsia="tr-TR"/>
        </w:rPr>
        <w:t>)</w:t>
      </w:r>
      <w:r w:rsidRPr="003004A5">
        <w:rPr>
          <w:rFonts w:ascii="Times New Roman" w:eastAsia="Times New Roman" w:hAnsi="Times New Roman" w:cs="Times New Roman"/>
          <w:color w:val="000000"/>
          <w:sz w:val="18"/>
          <w:lang w:eastAsia="tr-TR"/>
        </w:rPr>
        <w:t> </w:t>
      </w:r>
      <w:proofErr w:type="spellStart"/>
      <w:r w:rsidRPr="003004A5">
        <w:rPr>
          <w:rFonts w:ascii="Times New Roman" w:eastAsia="Times New Roman" w:hAnsi="Times New Roman" w:cs="Times New Roman"/>
          <w:color w:val="000000"/>
          <w:sz w:val="18"/>
          <w:lang w:eastAsia="tr-TR"/>
        </w:rPr>
        <w:t>TL’nın</w:t>
      </w:r>
      <w:proofErr w:type="spellEnd"/>
      <w:r w:rsidRPr="003004A5">
        <w:rPr>
          <w:rFonts w:ascii="Times New Roman" w:eastAsia="Times New Roman" w:hAnsi="Times New Roman" w:cs="Times New Roman"/>
          <w:color w:val="000000"/>
          <w:sz w:val="18"/>
          <w:lang w:eastAsia="tr-TR"/>
        </w:rPr>
        <w:t> </w:t>
      </w:r>
      <w:r w:rsidRPr="003004A5">
        <w:rPr>
          <w:rFonts w:ascii="Times New Roman" w:eastAsia="Times New Roman" w:hAnsi="Times New Roman" w:cs="Times New Roman"/>
          <w:color w:val="000000"/>
          <w:sz w:val="18"/>
          <w:szCs w:val="18"/>
          <w:lang w:eastAsia="tr-TR"/>
        </w:rPr>
        <w:t>Toplamı: 5.141.106,60 TL (</w:t>
      </w:r>
      <w:proofErr w:type="spellStart"/>
      <w:r w:rsidRPr="003004A5">
        <w:rPr>
          <w:rFonts w:ascii="Times New Roman" w:eastAsia="Times New Roman" w:hAnsi="Times New Roman" w:cs="Times New Roman"/>
          <w:color w:val="000000"/>
          <w:sz w:val="18"/>
          <w:lang w:eastAsia="tr-TR"/>
        </w:rPr>
        <w:t>Beşmilyonyüzkırkbirbin</w:t>
      </w:r>
      <w:proofErr w:type="spellEnd"/>
      <w:r w:rsidRPr="003004A5">
        <w:rPr>
          <w:rFonts w:ascii="Times New Roman" w:eastAsia="Times New Roman" w:hAnsi="Times New Roman" w:cs="Times New Roman"/>
          <w:color w:val="000000"/>
          <w:sz w:val="18"/>
          <w:lang w:eastAsia="tr-TR"/>
        </w:rPr>
        <w:t> </w:t>
      </w:r>
      <w:proofErr w:type="spellStart"/>
      <w:r w:rsidRPr="003004A5">
        <w:rPr>
          <w:rFonts w:ascii="Times New Roman" w:eastAsia="Times New Roman" w:hAnsi="Times New Roman" w:cs="Times New Roman"/>
          <w:color w:val="000000"/>
          <w:sz w:val="18"/>
          <w:lang w:eastAsia="tr-TR"/>
        </w:rPr>
        <w:t>yüzaltıTürklirasıAltmışKuruş</w:t>
      </w:r>
      <w:proofErr w:type="spellEnd"/>
      <w:r w:rsidRPr="003004A5">
        <w:rPr>
          <w:rFonts w:ascii="Times New Roman" w:eastAsia="Times New Roman" w:hAnsi="Times New Roman" w:cs="Times New Roman"/>
          <w:color w:val="000000"/>
          <w:sz w:val="18"/>
          <w:szCs w:val="18"/>
          <w:lang w:eastAsia="tr-TR"/>
        </w:rPr>
        <w:t>)’</w:t>
      </w:r>
      <w:proofErr w:type="spellStart"/>
      <w:r w:rsidRPr="003004A5">
        <w:rPr>
          <w:rFonts w:ascii="Times New Roman" w:eastAsia="Times New Roman" w:hAnsi="Times New Roman" w:cs="Times New Roman"/>
          <w:color w:val="000000"/>
          <w:sz w:val="18"/>
          <w:lang w:eastAsia="tr-TR"/>
        </w:rPr>
        <w:t>nın</w:t>
      </w:r>
      <w:proofErr w:type="spellEnd"/>
      <w:r w:rsidRPr="003004A5">
        <w:rPr>
          <w:rFonts w:ascii="Times New Roman" w:eastAsia="Times New Roman" w:hAnsi="Times New Roman" w:cs="Times New Roman"/>
          <w:color w:val="000000"/>
          <w:sz w:val="18"/>
          <w:lang w:eastAsia="tr-TR"/>
        </w:rPr>
        <w:t> </w:t>
      </w:r>
      <w:r w:rsidRPr="003004A5">
        <w:rPr>
          <w:rFonts w:ascii="Times New Roman" w:eastAsia="Times New Roman" w:hAnsi="Times New Roman" w:cs="Times New Roman"/>
          <w:color w:val="000000"/>
          <w:sz w:val="18"/>
          <w:szCs w:val="18"/>
          <w:lang w:eastAsia="tr-TR"/>
        </w:rPr>
        <w:t>%3’ü 154.233,20 TL (</w:t>
      </w:r>
      <w:proofErr w:type="spellStart"/>
      <w:r w:rsidRPr="003004A5">
        <w:rPr>
          <w:rFonts w:ascii="Times New Roman" w:eastAsia="Times New Roman" w:hAnsi="Times New Roman" w:cs="Times New Roman"/>
          <w:color w:val="000000"/>
          <w:sz w:val="18"/>
          <w:lang w:eastAsia="tr-TR"/>
        </w:rPr>
        <w:t>YüzellidörtbinikiyüzotuzüçTürklirasıYirmiKuruş</w:t>
      </w:r>
      <w:proofErr w:type="spellEnd"/>
      <w:r w:rsidRPr="003004A5">
        <w:rPr>
          <w:rFonts w:ascii="Times New Roman" w:eastAsia="Times New Roman" w:hAnsi="Times New Roman" w:cs="Times New Roman"/>
          <w:color w:val="000000"/>
          <w:sz w:val="18"/>
          <w:szCs w:val="18"/>
          <w:lang w:eastAsia="tr-TR"/>
        </w:rPr>
        <w:t>)'</w:t>
      </w:r>
      <w:proofErr w:type="gramStart"/>
      <w:r w:rsidRPr="003004A5">
        <w:rPr>
          <w:rFonts w:ascii="Times New Roman" w:eastAsia="Times New Roman" w:hAnsi="Times New Roman" w:cs="Times New Roman"/>
          <w:color w:val="000000"/>
          <w:sz w:val="18"/>
          <w:lang w:eastAsia="tr-TR"/>
        </w:rPr>
        <w:t>dır</w:t>
      </w:r>
      <w:proofErr w:type="gramEnd"/>
      <w:r w:rsidRPr="003004A5">
        <w:rPr>
          <w:rFonts w:ascii="Times New Roman" w:eastAsia="Times New Roman" w:hAnsi="Times New Roman" w:cs="Times New Roman"/>
          <w:color w:val="000000"/>
          <w:sz w:val="18"/>
          <w:szCs w:val="18"/>
          <w:lang w:eastAsia="tr-TR"/>
        </w:rPr>
        <w:t>.</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5 - İhalenin Yeri ve Zamanı:</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a) Yapılacağı Yer: Büyükçekmece Belediye Başkanlığı, Kumburgaz Mahallesi, Belediye Caddesi, No: 3 adresindeki Ek Hizmet Binasında bulunan 2. Kat Toplantı Salonu, Büyükçekmece/İSTANBUL</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b) Tarih ve Saati: 29.11.2016 -</w:t>
      </w:r>
      <w:r w:rsidRPr="003004A5">
        <w:rPr>
          <w:rFonts w:ascii="Times New Roman" w:eastAsia="Times New Roman" w:hAnsi="Times New Roman" w:cs="Times New Roman"/>
          <w:color w:val="000000"/>
          <w:sz w:val="18"/>
          <w:lang w:eastAsia="tr-TR"/>
        </w:rPr>
        <w:t> </w:t>
      </w:r>
      <w:proofErr w:type="gramStart"/>
      <w:r w:rsidRPr="003004A5">
        <w:rPr>
          <w:rFonts w:ascii="Times New Roman" w:eastAsia="Times New Roman" w:hAnsi="Times New Roman" w:cs="Times New Roman"/>
          <w:color w:val="000000"/>
          <w:sz w:val="18"/>
          <w:lang w:eastAsia="tr-TR"/>
        </w:rPr>
        <w:t>10:00</w:t>
      </w:r>
      <w:proofErr w:type="gramEnd"/>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6 - Şartname ve Eklerinin Temin Edileceği ya da Görüleceği Yer: Şartname ve Ekleri, Büyükçekmece Belediye Başkanlığı Kumburgaz Mah. Ek Hizmet Birimi İhale Bürosu Kumburgaz/Büyükçekmece/İstanbul adresinde ücretsiz görülebilir ve 2.000 TL (</w:t>
      </w:r>
      <w:proofErr w:type="spellStart"/>
      <w:r w:rsidRPr="003004A5">
        <w:rPr>
          <w:rFonts w:ascii="Times New Roman" w:eastAsia="Times New Roman" w:hAnsi="Times New Roman" w:cs="Times New Roman"/>
          <w:color w:val="000000"/>
          <w:sz w:val="18"/>
          <w:lang w:eastAsia="tr-TR"/>
        </w:rPr>
        <w:t>İkibin</w:t>
      </w:r>
      <w:proofErr w:type="spellEnd"/>
      <w:r w:rsidRPr="003004A5">
        <w:rPr>
          <w:rFonts w:ascii="Times New Roman" w:eastAsia="Times New Roman" w:hAnsi="Times New Roman" w:cs="Times New Roman"/>
          <w:color w:val="000000"/>
          <w:sz w:val="18"/>
          <w:lang w:eastAsia="tr-TR"/>
        </w:rPr>
        <w:t> </w:t>
      </w:r>
      <w:r w:rsidRPr="003004A5">
        <w:rPr>
          <w:rFonts w:ascii="Times New Roman" w:eastAsia="Times New Roman" w:hAnsi="Times New Roman" w:cs="Times New Roman"/>
          <w:color w:val="000000"/>
          <w:sz w:val="18"/>
          <w:szCs w:val="18"/>
          <w:lang w:eastAsia="tr-TR"/>
        </w:rPr>
        <w:t>Türk Lirası) karşılığı aynı adreslerden temin edilebilir.</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7 - Son Başvuru Tarihi ve Saati: 28.11.2016 -</w:t>
      </w:r>
      <w:r w:rsidRPr="003004A5">
        <w:rPr>
          <w:rFonts w:ascii="Times New Roman" w:eastAsia="Times New Roman" w:hAnsi="Times New Roman" w:cs="Times New Roman"/>
          <w:color w:val="000000"/>
          <w:sz w:val="18"/>
          <w:lang w:eastAsia="tr-TR"/>
        </w:rPr>
        <w:t> </w:t>
      </w:r>
      <w:proofErr w:type="gramStart"/>
      <w:r w:rsidRPr="003004A5">
        <w:rPr>
          <w:rFonts w:ascii="Times New Roman" w:eastAsia="Times New Roman" w:hAnsi="Times New Roman" w:cs="Times New Roman"/>
          <w:color w:val="000000"/>
          <w:sz w:val="18"/>
          <w:lang w:eastAsia="tr-TR"/>
        </w:rPr>
        <w:t>17:00</w:t>
      </w:r>
      <w:proofErr w:type="gramEnd"/>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8 - Başvuruların Yapılacağı Yer: Büyükçekmece Belediye Başkanlığı Yazı İşleri Müdürlüğü,</w:t>
      </w:r>
      <w:r w:rsidRPr="003004A5">
        <w:rPr>
          <w:rFonts w:ascii="Times New Roman" w:eastAsia="Times New Roman" w:hAnsi="Times New Roman" w:cs="Times New Roman"/>
          <w:color w:val="000000"/>
          <w:sz w:val="18"/>
          <w:lang w:eastAsia="tr-TR"/>
        </w:rPr>
        <w:t> </w:t>
      </w:r>
      <w:proofErr w:type="spellStart"/>
      <w:r w:rsidRPr="003004A5">
        <w:rPr>
          <w:rFonts w:ascii="Times New Roman" w:eastAsia="Times New Roman" w:hAnsi="Times New Roman" w:cs="Times New Roman"/>
          <w:color w:val="000000"/>
          <w:sz w:val="18"/>
          <w:lang w:eastAsia="tr-TR"/>
        </w:rPr>
        <w:t>Mimarsinan</w:t>
      </w:r>
      <w:proofErr w:type="spellEnd"/>
      <w:r w:rsidRPr="003004A5">
        <w:rPr>
          <w:rFonts w:ascii="Times New Roman" w:eastAsia="Times New Roman" w:hAnsi="Times New Roman" w:cs="Times New Roman"/>
          <w:color w:val="000000"/>
          <w:sz w:val="18"/>
          <w:lang w:eastAsia="tr-TR"/>
        </w:rPr>
        <w:t> </w:t>
      </w:r>
      <w:r w:rsidRPr="003004A5">
        <w:rPr>
          <w:rFonts w:ascii="Times New Roman" w:eastAsia="Times New Roman" w:hAnsi="Times New Roman" w:cs="Times New Roman"/>
          <w:color w:val="000000"/>
          <w:sz w:val="18"/>
          <w:szCs w:val="18"/>
          <w:lang w:eastAsia="tr-TR"/>
        </w:rPr>
        <w:t>Mahallesi, Cumhuriyet Caddesi, No: 24 Büyükçekmece/İstanbul</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9 - İhaleye Katılma Şartları ve İstenilen Belgeler:</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İhaleye başvuru dilekçe örneğiyle birlikte,</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a)</w:t>
      </w:r>
      <w:r w:rsidRPr="003004A5">
        <w:rPr>
          <w:rFonts w:ascii="Times New Roman" w:eastAsia="Times New Roman" w:hAnsi="Times New Roman" w:cs="Times New Roman"/>
          <w:color w:val="000000"/>
          <w:sz w:val="18"/>
          <w:lang w:eastAsia="tr-TR"/>
        </w:rPr>
        <w:t> </w:t>
      </w:r>
      <w:r w:rsidRPr="003004A5">
        <w:rPr>
          <w:rFonts w:ascii="Times New Roman" w:eastAsia="Times New Roman" w:hAnsi="Times New Roman" w:cs="Times New Roman"/>
          <w:color w:val="000000"/>
          <w:sz w:val="18"/>
          <w:szCs w:val="18"/>
          <w:lang w:eastAsia="tr-TR"/>
        </w:rPr>
        <w:t>Adres Beyanı: Türkiye’de tebligat için adres beyanı vermesi. (Beyanda telefon faks var ise elektronik posta adresi bilgilerinin belirtilmesi)</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b) Mevzuatı gereği kayıtlı olduğu Ticaret ve/veya Sanayi Odası ya da Esnaf ve Sanatkâr Odası veya ilgili Meslek Odası belgesi (aslı, noter tasdikli sureti veya aslı İdarece görülmüş sureti)</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b1) Gerçek kişi olması halinde, kayıtlı olduğu ticaret ve/veya sanayi odasından ya da esnaf ve sanatkâr odasından veya ilgili meslek odasından, ilk ilan veya ihale tarihinin içinde bulunduğu yılda alınmış, odaya kayıtlı olduğunu gösterir belge,</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b2) Tüzel kişi olması halinde, ilgili mevzuatı gereği kayıtlı bulunduğu Ticaret ve/veya Sanayi odasından, ilk ilan veya ihale tarihinin içinde bulunduğu yılda alınmış, tüzel kişiliğin odaya kayıtlı olduğunu gösterir belge.</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c1) Gerçek kişi olması halinde, noter tasdikli imza beyannamesini,</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004A5">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lastRenderedPageBreak/>
        <w:t>d) İstekliler adına vekâleten ihaleye</w:t>
      </w:r>
      <w:r w:rsidRPr="003004A5">
        <w:rPr>
          <w:rFonts w:ascii="Times New Roman" w:eastAsia="Times New Roman" w:hAnsi="Times New Roman" w:cs="Times New Roman"/>
          <w:color w:val="000000"/>
          <w:sz w:val="18"/>
          <w:lang w:eastAsia="tr-TR"/>
        </w:rPr>
        <w:t> </w:t>
      </w:r>
      <w:proofErr w:type="spellStart"/>
      <w:r w:rsidRPr="003004A5">
        <w:rPr>
          <w:rFonts w:ascii="Times New Roman" w:eastAsia="Times New Roman" w:hAnsi="Times New Roman" w:cs="Times New Roman"/>
          <w:color w:val="000000"/>
          <w:sz w:val="18"/>
          <w:lang w:eastAsia="tr-TR"/>
        </w:rPr>
        <w:t>katılınıyorsa</w:t>
      </w:r>
      <w:proofErr w:type="spellEnd"/>
      <w:r w:rsidRPr="003004A5">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(noter tasdikli sureti veya aslı İdarece görülmüş sureti)</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e) Teklif Mektubu: (2886 sayılı Yasaya uygun) Şekli ve içeriği şartnamede belirlenen teklif mektubu (FORM: 1)</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f) Ortak girişim beyannamesi: İsteklilerin ortak girişim olması halinde ortak girişim beyannamesi vermesi. (FORM: 2)</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g) İlan tarihinden sonra ilgili vergi dairesinden veya internet vergi dairesinden alınacak vergi borcu olmadığına dair belgenin aslı veya Vergi Dairesinden alınan yazı aslının İdareye ibraz edilmesi.</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h) İlan tarihinden sonra ilgili Sosyal Güvenlik Kurumundan veya Sosyal Güvenlik Kurumunun internet adresi üzerinden alınacak prim borcu olmadığına dair belgenin aslı veya Kurumdan alınan yazı aslının İdareye ibraz edilmesi.</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ı) İhale konusu taşınmazın yerinde görüldüğüne dair isteklinin yazılı beyan vermesi.</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i) Geçici Teminat: Şekli ve içeriği şartnamede belirlenen geçici teminat.</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Büyükçekmece Belediye Başkanlığı adına, (Halk Bankası Büyükçekmece Şubesindeki (TR52 0001 2009 8800 0007 0000 14)</w:t>
      </w:r>
      <w:r w:rsidRPr="003004A5">
        <w:rPr>
          <w:rFonts w:ascii="Times New Roman" w:eastAsia="Times New Roman" w:hAnsi="Times New Roman" w:cs="Times New Roman"/>
          <w:color w:val="000000"/>
          <w:sz w:val="18"/>
          <w:lang w:eastAsia="tr-TR"/>
        </w:rPr>
        <w:t> </w:t>
      </w:r>
      <w:proofErr w:type="spellStart"/>
      <w:r w:rsidRPr="003004A5">
        <w:rPr>
          <w:rFonts w:ascii="Times New Roman" w:eastAsia="Times New Roman" w:hAnsi="Times New Roman" w:cs="Times New Roman"/>
          <w:color w:val="000000"/>
          <w:sz w:val="18"/>
          <w:lang w:eastAsia="tr-TR"/>
        </w:rPr>
        <w:t>no’lu</w:t>
      </w:r>
      <w:proofErr w:type="spellEnd"/>
      <w:r w:rsidRPr="003004A5">
        <w:rPr>
          <w:rFonts w:ascii="Times New Roman" w:eastAsia="Times New Roman" w:hAnsi="Times New Roman" w:cs="Times New Roman"/>
          <w:color w:val="000000"/>
          <w:sz w:val="18"/>
          <w:lang w:eastAsia="tr-TR"/>
        </w:rPr>
        <w:t> </w:t>
      </w:r>
      <w:r w:rsidRPr="003004A5">
        <w:rPr>
          <w:rFonts w:ascii="Times New Roman" w:eastAsia="Times New Roman" w:hAnsi="Times New Roman" w:cs="Times New Roman"/>
          <w:color w:val="000000"/>
          <w:sz w:val="18"/>
          <w:szCs w:val="18"/>
          <w:lang w:eastAsia="tr-TR"/>
        </w:rPr>
        <w:t>hesabına) geçici teminat olarak nakit yatırılmış Banka</w:t>
      </w:r>
      <w:r w:rsidRPr="003004A5">
        <w:rPr>
          <w:rFonts w:ascii="Times New Roman" w:eastAsia="Times New Roman" w:hAnsi="Times New Roman" w:cs="Times New Roman"/>
          <w:color w:val="000000"/>
          <w:sz w:val="18"/>
          <w:lang w:eastAsia="tr-TR"/>
        </w:rPr>
        <w:t> </w:t>
      </w:r>
      <w:proofErr w:type="gramStart"/>
      <w:r w:rsidRPr="003004A5">
        <w:rPr>
          <w:rFonts w:ascii="Times New Roman" w:eastAsia="Times New Roman" w:hAnsi="Times New Roman" w:cs="Times New Roman"/>
          <w:color w:val="000000"/>
          <w:sz w:val="18"/>
          <w:lang w:eastAsia="tr-TR"/>
        </w:rPr>
        <w:t>dekontu</w:t>
      </w:r>
      <w:proofErr w:type="gramEnd"/>
      <w:r w:rsidRPr="003004A5">
        <w:rPr>
          <w:rFonts w:ascii="Times New Roman" w:eastAsia="Times New Roman" w:hAnsi="Times New Roman" w:cs="Times New Roman"/>
          <w:color w:val="000000"/>
          <w:sz w:val="18"/>
          <w:lang w:eastAsia="tr-TR"/>
        </w:rPr>
        <w:t> </w:t>
      </w:r>
      <w:r w:rsidRPr="003004A5">
        <w:rPr>
          <w:rFonts w:ascii="Times New Roman" w:eastAsia="Times New Roman" w:hAnsi="Times New Roman" w:cs="Times New Roman"/>
          <w:color w:val="000000"/>
          <w:sz w:val="18"/>
          <w:szCs w:val="18"/>
          <w:lang w:eastAsia="tr-TR"/>
        </w:rPr>
        <w:t>veya Büyükçekmece Belediye Başkanlığı adına alınmış yukarıda tutarı belirtilen geçici teminat mektubu. (Limit içi-süresiz ve teyit yazılı) İsteklinin Ortak Girişim olması halinde toplam teminat miktarı ortaklık oranına bakılmaksızın ortaklardan biri veya birkaçı tarafından karşılanabilir. (FORM: 3)</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 xml:space="preserve">j) Ortak girişim olması halinde her bir ortak ayrı </w:t>
      </w:r>
      <w:proofErr w:type="spellStart"/>
      <w:r w:rsidRPr="003004A5">
        <w:rPr>
          <w:rFonts w:ascii="Times New Roman" w:eastAsia="Times New Roman" w:hAnsi="Times New Roman" w:cs="Times New Roman"/>
          <w:color w:val="000000"/>
          <w:sz w:val="18"/>
          <w:szCs w:val="18"/>
          <w:lang w:eastAsia="tr-TR"/>
        </w:rPr>
        <w:t>ayrı</w:t>
      </w:r>
      <w:proofErr w:type="spellEnd"/>
      <w:r w:rsidRPr="003004A5">
        <w:rPr>
          <w:rFonts w:ascii="Times New Roman" w:eastAsia="Times New Roman" w:hAnsi="Times New Roman" w:cs="Times New Roman"/>
          <w:color w:val="000000"/>
          <w:sz w:val="18"/>
          <w:szCs w:val="18"/>
          <w:lang w:eastAsia="tr-TR"/>
        </w:rPr>
        <w:t xml:space="preserve"> (a, b, c, d, g, h) bentlerinde belirtilen belgeleri vermek zorundadır.</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k) İhale dokümanı satın alındığına dair belge. (Halk Bankası Büyükçekmece Şubesindeki (TR52 0001 2009 8800 0007 0000 14)</w:t>
      </w:r>
      <w:r w:rsidRPr="003004A5">
        <w:rPr>
          <w:rFonts w:ascii="Times New Roman" w:eastAsia="Times New Roman" w:hAnsi="Times New Roman" w:cs="Times New Roman"/>
          <w:color w:val="000000"/>
          <w:sz w:val="18"/>
          <w:lang w:eastAsia="tr-TR"/>
        </w:rPr>
        <w:t> </w:t>
      </w:r>
      <w:proofErr w:type="spellStart"/>
      <w:r w:rsidRPr="003004A5">
        <w:rPr>
          <w:rFonts w:ascii="Times New Roman" w:eastAsia="Times New Roman" w:hAnsi="Times New Roman" w:cs="Times New Roman"/>
          <w:color w:val="000000"/>
          <w:sz w:val="18"/>
          <w:lang w:eastAsia="tr-TR"/>
        </w:rPr>
        <w:t>no’lu</w:t>
      </w:r>
      <w:proofErr w:type="spellEnd"/>
      <w:r w:rsidRPr="003004A5">
        <w:rPr>
          <w:rFonts w:ascii="Times New Roman" w:eastAsia="Times New Roman" w:hAnsi="Times New Roman" w:cs="Times New Roman"/>
          <w:color w:val="000000"/>
          <w:sz w:val="18"/>
          <w:lang w:eastAsia="tr-TR"/>
        </w:rPr>
        <w:t> </w:t>
      </w:r>
      <w:r w:rsidRPr="003004A5">
        <w:rPr>
          <w:rFonts w:ascii="Times New Roman" w:eastAsia="Times New Roman" w:hAnsi="Times New Roman" w:cs="Times New Roman"/>
          <w:color w:val="000000"/>
          <w:sz w:val="18"/>
          <w:szCs w:val="18"/>
          <w:lang w:eastAsia="tr-TR"/>
        </w:rPr>
        <w:t>hesabına veya Belediye veznesine yatırılabilir.)</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10 - İdare ihaleyi yapıp yapmamakta serbesttir.</w:t>
      </w:r>
    </w:p>
    <w:p w:rsidR="003004A5" w:rsidRPr="003004A5" w:rsidRDefault="003004A5" w:rsidP="003004A5">
      <w:pPr>
        <w:spacing w:after="0" w:line="240" w:lineRule="atLeast"/>
        <w:ind w:firstLine="567"/>
        <w:jc w:val="both"/>
        <w:rPr>
          <w:rFonts w:ascii="Times New Roman" w:eastAsia="Times New Roman" w:hAnsi="Times New Roman" w:cs="Times New Roman"/>
          <w:color w:val="000000"/>
          <w:sz w:val="20"/>
          <w:szCs w:val="20"/>
          <w:lang w:eastAsia="tr-TR"/>
        </w:rPr>
      </w:pPr>
      <w:r w:rsidRPr="003004A5">
        <w:rPr>
          <w:rFonts w:ascii="Times New Roman" w:eastAsia="Times New Roman" w:hAnsi="Times New Roman" w:cs="Times New Roman"/>
          <w:color w:val="000000"/>
          <w:sz w:val="18"/>
          <w:szCs w:val="18"/>
          <w:lang w:eastAsia="tr-TR"/>
        </w:rPr>
        <w:t>İlan olunur.</w:t>
      </w:r>
    </w:p>
    <w:p w:rsidR="0033067A" w:rsidRDefault="0033067A"/>
    <w:sectPr w:rsidR="0033067A" w:rsidSect="003306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004A5"/>
    <w:rsid w:val="003004A5"/>
    <w:rsid w:val="003306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004A5"/>
  </w:style>
  <w:style w:type="character" w:customStyle="1" w:styleId="spelle">
    <w:name w:val="spelle"/>
    <w:basedOn w:val="VarsaylanParagrafYazTipi"/>
    <w:rsid w:val="003004A5"/>
  </w:style>
  <w:style w:type="character" w:customStyle="1" w:styleId="grame">
    <w:name w:val="grame"/>
    <w:basedOn w:val="VarsaylanParagrafYazTipi"/>
    <w:rsid w:val="003004A5"/>
  </w:style>
</w:styles>
</file>

<file path=word/webSettings.xml><?xml version="1.0" encoding="utf-8"?>
<w:webSettings xmlns:r="http://schemas.openxmlformats.org/officeDocument/2006/relationships" xmlns:w="http://schemas.openxmlformats.org/wordprocessingml/2006/main">
  <w:divs>
    <w:div w:id="111432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964</Words>
  <Characters>5497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2016-11-15T06:10:00Z</dcterms:created>
  <dcterms:modified xsi:type="dcterms:W3CDTF">2016-11-15T06:10:00Z</dcterms:modified>
</cp:coreProperties>
</file>