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FC" w:rsidRPr="00934EFC" w:rsidRDefault="00934EFC" w:rsidP="00934EFC">
      <w:pPr>
        <w:spacing w:after="0" w:line="240" w:lineRule="atLeast"/>
        <w:jc w:val="center"/>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TAŞINMAZ SATILACAKTIR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b/>
          <w:bCs/>
          <w:color w:val="0000FF"/>
          <w:sz w:val="18"/>
          <w:szCs w:val="18"/>
          <w:lang w:eastAsia="tr-TR"/>
        </w:rPr>
        <w:t>Marmaris Belediye Başkanlığından:</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Marmaris Belediye Meclisinin</w:t>
      </w:r>
      <w:r w:rsidRPr="00934EFC">
        <w:rPr>
          <w:rFonts w:ascii="Times New Roman" w:eastAsia="Times New Roman" w:hAnsi="Times New Roman" w:cs="Times New Roman"/>
          <w:color w:val="000000"/>
          <w:sz w:val="18"/>
          <w:lang w:eastAsia="tr-TR"/>
        </w:rPr>
        <w:t> </w:t>
      </w:r>
      <w:proofErr w:type="gramStart"/>
      <w:r w:rsidRPr="00934EFC">
        <w:rPr>
          <w:rFonts w:ascii="Times New Roman" w:eastAsia="Times New Roman" w:hAnsi="Times New Roman" w:cs="Times New Roman"/>
          <w:color w:val="000000"/>
          <w:sz w:val="18"/>
          <w:lang w:eastAsia="tr-TR"/>
        </w:rPr>
        <w:t>06/09/2016</w:t>
      </w:r>
      <w:proofErr w:type="gram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tarih ve 95</w:t>
      </w:r>
      <w:r w:rsidRPr="00934EFC">
        <w:rPr>
          <w:rFonts w:ascii="Times New Roman" w:eastAsia="Times New Roman" w:hAnsi="Times New Roman" w:cs="Times New Roman"/>
          <w:color w:val="000000"/>
          <w:sz w:val="18"/>
          <w:lang w:eastAsia="tr-TR"/>
        </w:rPr>
        <w:t> </w:t>
      </w:r>
      <w:proofErr w:type="spellStart"/>
      <w:r w:rsidRPr="00934EFC">
        <w:rPr>
          <w:rFonts w:ascii="Times New Roman" w:eastAsia="Times New Roman" w:hAnsi="Times New Roman" w:cs="Times New Roman"/>
          <w:color w:val="000000"/>
          <w:sz w:val="18"/>
          <w:lang w:eastAsia="tr-TR"/>
        </w:rPr>
        <w:t>nolu</w:t>
      </w:r>
      <w:proofErr w:type="spell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kararına dayanılarak aşağıda belirtilen taşınmaz 2886 Sayılı Devlet İhale Kanununun 36. maddesine göre satılacaktır.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 KONUSU İŞİN NİTELİĞİ, YERİ VE MİKTARI: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Mülkiyeti Marmaris Belediyesine ait tapunun</w:t>
      </w:r>
      <w:r w:rsidRPr="00934EFC">
        <w:rPr>
          <w:rFonts w:ascii="Times New Roman" w:eastAsia="Times New Roman" w:hAnsi="Times New Roman" w:cs="Times New Roman"/>
          <w:color w:val="000000"/>
          <w:sz w:val="18"/>
          <w:lang w:eastAsia="tr-TR"/>
        </w:rPr>
        <w:t> </w:t>
      </w:r>
      <w:proofErr w:type="spellStart"/>
      <w:r w:rsidRPr="00934EFC">
        <w:rPr>
          <w:rFonts w:ascii="Times New Roman" w:eastAsia="Times New Roman" w:hAnsi="Times New Roman" w:cs="Times New Roman"/>
          <w:color w:val="000000"/>
          <w:sz w:val="18"/>
          <w:lang w:eastAsia="tr-TR"/>
        </w:rPr>
        <w:t>Sarıana</w:t>
      </w:r>
      <w:proofErr w:type="spell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Mahallesi pafta 17, ada 131, parsel 18 noda kayıtlı 1.220,61 m</w:t>
      </w:r>
      <w:r w:rsidRPr="00934EFC">
        <w:rPr>
          <w:rFonts w:ascii="Times New Roman" w:eastAsia="Times New Roman" w:hAnsi="Times New Roman" w:cs="Times New Roman"/>
          <w:color w:val="000000"/>
          <w:sz w:val="18"/>
          <w:szCs w:val="18"/>
          <w:vertAlign w:val="superscript"/>
          <w:lang w:eastAsia="tr-TR"/>
        </w:rPr>
        <w:t>2</w:t>
      </w:r>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yüzölçümlü taşınmazın (taşınmaz üzerinde 744, 74 m</w:t>
      </w:r>
      <w:r w:rsidRPr="00934EFC">
        <w:rPr>
          <w:rFonts w:ascii="Times New Roman" w:eastAsia="Times New Roman" w:hAnsi="Times New Roman" w:cs="Times New Roman"/>
          <w:color w:val="000000"/>
          <w:sz w:val="18"/>
          <w:szCs w:val="18"/>
          <w:vertAlign w:val="superscript"/>
          <w:lang w:eastAsia="tr-TR"/>
        </w:rPr>
        <w:t>2</w:t>
      </w:r>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alanlı imar planına uygun yapı ruhsatlı işyeri mevcuttur.) satışı</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ŞARTNAME VE EKLERİNİN GÖRÜLECEĞİ/TEMİN EDİLECEĞİ YER: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 şartnamesi mesai saatleri içinde</w:t>
      </w:r>
      <w:r w:rsidRPr="00934EFC">
        <w:rPr>
          <w:rFonts w:ascii="Times New Roman" w:eastAsia="Times New Roman" w:hAnsi="Times New Roman" w:cs="Times New Roman"/>
          <w:color w:val="000000"/>
          <w:sz w:val="18"/>
          <w:lang w:eastAsia="tr-TR"/>
        </w:rPr>
        <w:t> </w:t>
      </w:r>
      <w:proofErr w:type="spellStart"/>
      <w:r w:rsidRPr="00934EFC">
        <w:rPr>
          <w:rFonts w:ascii="Times New Roman" w:eastAsia="Times New Roman" w:hAnsi="Times New Roman" w:cs="Times New Roman"/>
          <w:color w:val="000000"/>
          <w:sz w:val="18"/>
          <w:lang w:eastAsia="tr-TR"/>
        </w:rPr>
        <w:t>Hatipirimi</w:t>
      </w:r>
      <w:proofErr w:type="spell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Mahallesi 192 Sokak No: 2 adresinde ek hizmet binasında bulunan Marmaris Belediyesi Destek Hizmetleri Müdürlüğü İhale Odasında ve belediyemiz www.</w:t>
      </w:r>
      <w:proofErr w:type="spellStart"/>
      <w:r w:rsidRPr="00934EFC">
        <w:rPr>
          <w:rFonts w:ascii="Times New Roman" w:eastAsia="Times New Roman" w:hAnsi="Times New Roman" w:cs="Times New Roman"/>
          <w:color w:val="000000"/>
          <w:sz w:val="18"/>
          <w:szCs w:val="18"/>
          <w:lang w:eastAsia="tr-TR"/>
        </w:rPr>
        <w:t>marmaris</w:t>
      </w:r>
      <w:proofErr w:type="spellEnd"/>
      <w:r w:rsidRPr="00934EFC">
        <w:rPr>
          <w:rFonts w:ascii="Times New Roman" w:eastAsia="Times New Roman" w:hAnsi="Times New Roman" w:cs="Times New Roman"/>
          <w:color w:val="000000"/>
          <w:sz w:val="18"/>
          <w:szCs w:val="18"/>
          <w:lang w:eastAsia="tr-TR"/>
        </w:rPr>
        <w:t>.bel.tr internet adresinden bedelsiz olarak görülebilir. Ancak, ihaleye teklif verecek olanların, İdarece onaylı ihale dokümanını satın alması zorunludur.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İhaleye katılacak olanlar şartname ve eklerini;</w:t>
      </w:r>
      <w:r w:rsidRPr="00934EFC">
        <w:rPr>
          <w:rFonts w:ascii="Times New Roman" w:eastAsia="Times New Roman" w:hAnsi="Times New Roman" w:cs="Times New Roman"/>
          <w:color w:val="000000"/>
          <w:sz w:val="18"/>
          <w:lang w:eastAsia="tr-TR"/>
        </w:rPr>
        <w:t> </w:t>
      </w:r>
      <w:proofErr w:type="spellStart"/>
      <w:r w:rsidRPr="00934EFC">
        <w:rPr>
          <w:rFonts w:ascii="Times New Roman" w:eastAsia="Times New Roman" w:hAnsi="Times New Roman" w:cs="Times New Roman"/>
          <w:color w:val="000000"/>
          <w:sz w:val="18"/>
          <w:lang w:eastAsia="tr-TR"/>
        </w:rPr>
        <w:t>Hatipirimi</w:t>
      </w:r>
      <w:proofErr w:type="spell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Mahallesi 192 Sokak No: 2 adresinde ek hizmet binasında bulunan Marmaris Belediyesi Destek Hizmetleri Müdürlüğü ihale odasından 1.000,00</w:t>
      </w:r>
      <w:r w:rsidRPr="00934EFC">
        <w:rPr>
          <w:rFonts w:ascii="Times New Roman" w:eastAsia="Times New Roman" w:hAnsi="Times New Roman" w:cs="Times New Roman"/>
          <w:color w:val="000000"/>
          <w:sz w:val="18"/>
          <w:lang w:eastAsia="tr-TR"/>
        </w:rPr>
        <w:t> </w:t>
      </w:r>
      <w:r w:rsidRPr="00934EFC">
        <w:rPr>
          <w:rFonts w:ascii="AbakuTLSymSans" w:eastAsia="Times New Roman" w:hAnsi="AbakuTLSymSans" w:cs="Times New Roman"/>
          <w:color w:val="000000"/>
          <w:sz w:val="18"/>
          <w:szCs w:val="18"/>
          <w:lang w:eastAsia="tr-TR"/>
        </w:rPr>
        <w:t>¨</w:t>
      </w:r>
      <w:r w:rsidRPr="00934EFC">
        <w:rPr>
          <w:rFonts w:ascii="Times New Roman" w:eastAsia="Times New Roman" w:hAnsi="Times New Roman" w:cs="Times New Roman"/>
          <w:color w:val="000000"/>
          <w:sz w:val="18"/>
          <w:szCs w:val="18"/>
          <w:lang w:eastAsia="tr-TR"/>
        </w:rPr>
        <w:t>(</w:t>
      </w:r>
      <w:proofErr w:type="spellStart"/>
      <w:r w:rsidRPr="00934EFC">
        <w:rPr>
          <w:rFonts w:ascii="Times New Roman" w:eastAsia="Times New Roman" w:hAnsi="Times New Roman" w:cs="Times New Roman"/>
          <w:color w:val="000000"/>
          <w:sz w:val="18"/>
          <w:lang w:eastAsia="tr-TR"/>
        </w:rPr>
        <w:t>BirmilyonTürkLirası</w:t>
      </w:r>
      <w:proofErr w:type="spellEnd"/>
      <w:r w:rsidRPr="00934EFC">
        <w:rPr>
          <w:rFonts w:ascii="Times New Roman" w:eastAsia="Times New Roman" w:hAnsi="Times New Roman" w:cs="Times New Roman"/>
          <w:color w:val="000000"/>
          <w:sz w:val="18"/>
          <w:szCs w:val="18"/>
          <w:lang w:eastAsia="tr-TR"/>
        </w:rPr>
        <w:t>) karşılığında alacaklardır.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34EFC">
        <w:rPr>
          <w:rFonts w:ascii="Times New Roman" w:eastAsia="Times New Roman" w:hAnsi="Times New Roman" w:cs="Times New Roman"/>
          <w:color w:val="000000"/>
          <w:sz w:val="18"/>
          <w:lang w:eastAsia="tr-TR"/>
        </w:rPr>
        <w:t>İhale doküman ücretinin yatırılacağı yer: Çıldır Mahallesi Atatürk </w:t>
      </w:r>
      <w:proofErr w:type="spellStart"/>
      <w:r w:rsidRPr="00934EFC">
        <w:rPr>
          <w:rFonts w:ascii="Times New Roman" w:eastAsia="Times New Roman" w:hAnsi="Times New Roman" w:cs="Times New Roman"/>
          <w:color w:val="000000"/>
          <w:sz w:val="18"/>
          <w:lang w:eastAsia="tr-TR"/>
        </w:rPr>
        <w:t>Cd</w:t>
      </w:r>
      <w:proofErr w:type="spellEnd"/>
      <w:r w:rsidRPr="00934EFC">
        <w:rPr>
          <w:rFonts w:ascii="Times New Roman" w:eastAsia="Times New Roman" w:hAnsi="Times New Roman" w:cs="Times New Roman"/>
          <w:color w:val="000000"/>
          <w:sz w:val="18"/>
          <w:lang w:eastAsia="tr-TR"/>
        </w:rPr>
        <w:t>. No: 38 / MARMARİS adresinde bulunan Marmaris Belediyesi Mali Hizmetler Müdürlüğü 6 </w:t>
      </w:r>
      <w:proofErr w:type="spellStart"/>
      <w:r w:rsidRPr="00934EFC">
        <w:rPr>
          <w:rFonts w:ascii="Times New Roman" w:eastAsia="Times New Roman" w:hAnsi="Times New Roman" w:cs="Times New Roman"/>
          <w:color w:val="000000"/>
          <w:sz w:val="18"/>
          <w:lang w:eastAsia="tr-TR"/>
        </w:rPr>
        <w:t>Nolu</w:t>
      </w:r>
      <w:proofErr w:type="spellEnd"/>
      <w:r w:rsidRPr="00934EFC">
        <w:rPr>
          <w:rFonts w:ascii="Times New Roman" w:eastAsia="Times New Roman" w:hAnsi="Times New Roman" w:cs="Times New Roman"/>
          <w:color w:val="000000"/>
          <w:sz w:val="18"/>
          <w:lang w:eastAsia="tr-TR"/>
        </w:rPr>
        <w:t> Odaya, </w:t>
      </w:r>
      <w:proofErr w:type="spellStart"/>
      <w:r w:rsidRPr="00934EFC">
        <w:rPr>
          <w:rFonts w:ascii="Times New Roman" w:eastAsia="Times New Roman" w:hAnsi="Times New Roman" w:cs="Times New Roman"/>
          <w:color w:val="000000"/>
          <w:sz w:val="18"/>
          <w:lang w:eastAsia="tr-TR"/>
        </w:rPr>
        <w:t>Hatipirimi</w:t>
      </w:r>
      <w:proofErr w:type="spellEnd"/>
      <w:r w:rsidRPr="00934EFC">
        <w:rPr>
          <w:rFonts w:ascii="Times New Roman" w:eastAsia="Times New Roman" w:hAnsi="Times New Roman" w:cs="Times New Roman"/>
          <w:color w:val="000000"/>
          <w:sz w:val="18"/>
          <w:lang w:eastAsia="tr-TR"/>
        </w:rPr>
        <w:t> Mahallesi 192 Sokak No: 2 adresinde ek hizmet binasında bulunan Marmaris Belediyesi Destek Hizmetleri Müdürlüğü satın alma birimine veya belediyemize ait aşağıda belirtilen banka </w:t>
      </w:r>
      <w:proofErr w:type="spellStart"/>
      <w:r w:rsidRPr="00934EFC">
        <w:rPr>
          <w:rFonts w:ascii="Times New Roman" w:eastAsia="Times New Roman" w:hAnsi="Times New Roman" w:cs="Times New Roman"/>
          <w:color w:val="000000"/>
          <w:sz w:val="18"/>
          <w:lang w:eastAsia="tr-TR"/>
        </w:rPr>
        <w:t>iban</w:t>
      </w:r>
      <w:proofErr w:type="spellEnd"/>
      <w:r w:rsidRPr="00934EFC">
        <w:rPr>
          <w:rFonts w:ascii="Times New Roman" w:eastAsia="Times New Roman" w:hAnsi="Times New Roman" w:cs="Times New Roman"/>
          <w:color w:val="000000"/>
          <w:sz w:val="18"/>
          <w:lang w:eastAsia="tr-TR"/>
        </w:rPr>
        <w:t> numaralarına ihale doküman ücreti yatırabilecektir.</w:t>
      </w:r>
      <w:proofErr w:type="gramEnd"/>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 Marmaris Halk Bankası Şubesi TR29-0001-2009-2660-0007-0000-06</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 Marmaris Ziraat Bankası Şubesi TR11-0001-0002-0429-6982-7550-01</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 Marmaris Vakıfbank Bankası Şubesi TR66-0001-5001-5800-7264-6029-73</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İHALENİN YAPILACAĞI ADRES:</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34EFC">
        <w:rPr>
          <w:rFonts w:ascii="Times New Roman" w:eastAsia="Times New Roman" w:hAnsi="Times New Roman" w:cs="Times New Roman"/>
          <w:color w:val="000000"/>
          <w:sz w:val="18"/>
          <w:lang w:eastAsia="tr-TR"/>
        </w:rPr>
        <w:t>Hatipirimi</w:t>
      </w:r>
      <w:proofErr w:type="spell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Mahallesi 192 Sokak No: 2 adresinde ek hizmet binasında bulunan Marmaris Belediyesi Destek Hizmetleri Müdürlüğü Toplantı Odasında Belediye Encümeni huzurunda yapılacaktır.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 TARİH VE SAATİ: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 19.10.2016 günü saat</w:t>
      </w:r>
      <w:r w:rsidRPr="00934EFC">
        <w:rPr>
          <w:rFonts w:ascii="Times New Roman" w:eastAsia="Times New Roman" w:hAnsi="Times New Roman" w:cs="Times New Roman"/>
          <w:color w:val="000000"/>
          <w:sz w:val="18"/>
          <w:lang w:eastAsia="tr-TR"/>
        </w:rPr>
        <w:t> </w:t>
      </w:r>
      <w:proofErr w:type="gramStart"/>
      <w:r w:rsidRPr="00934EFC">
        <w:rPr>
          <w:rFonts w:ascii="Times New Roman" w:eastAsia="Times New Roman" w:hAnsi="Times New Roman" w:cs="Times New Roman"/>
          <w:color w:val="000000"/>
          <w:sz w:val="18"/>
          <w:lang w:eastAsia="tr-TR"/>
        </w:rPr>
        <w:t>14:00’da</w:t>
      </w:r>
      <w:proofErr w:type="gram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yapılacaktır.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İHALE USULÜ:</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2886 Sayılı Devlet İhale Kanunu 36. maddesi gereği: Kapalı Zarf Usulü</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 </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SATILACAK TAŞINMAZIN TAHMİNİ BEDELİ VE GEÇİCİ TEMİNAT MİKTARI: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767"/>
        <w:gridCol w:w="808"/>
        <w:gridCol w:w="637"/>
        <w:gridCol w:w="831"/>
        <w:gridCol w:w="1330"/>
        <w:gridCol w:w="1044"/>
        <w:gridCol w:w="1602"/>
        <w:gridCol w:w="2053"/>
      </w:tblGrid>
      <w:tr w:rsidR="00934EFC" w:rsidRPr="00934EFC" w:rsidTr="00934EFC">
        <w:tc>
          <w:tcPr>
            <w:tcW w:w="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SIRA NO</w:t>
            </w:r>
          </w:p>
        </w:tc>
        <w:tc>
          <w:tcPr>
            <w:tcW w:w="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PAFTA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ADA</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PARSEL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YÜZÖLÇÜMÜ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HİSSESİ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TAHMİNİ BEDEL</w:t>
            </w:r>
            <w:r w:rsidRPr="00934EFC">
              <w:rPr>
                <w:rFonts w:ascii="Times New Roman" w:eastAsia="Times New Roman" w:hAnsi="Times New Roman" w:cs="Times New Roman"/>
                <w:sz w:val="16"/>
                <w:lang w:eastAsia="tr-TR"/>
              </w:rPr>
              <w:t> </w:t>
            </w:r>
            <w:r w:rsidRPr="00934EFC">
              <w:rPr>
                <w:rFonts w:ascii="AbakuTLSymSans" w:eastAsia="Times New Roman" w:hAnsi="AbakuTLSymSans" w:cs="Times New Roman"/>
                <w:sz w:val="18"/>
                <w:szCs w:val="18"/>
                <w:lang w:eastAsia="tr-TR"/>
              </w:rPr>
              <w:t>¨</w:t>
            </w:r>
          </w:p>
        </w:tc>
        <w:tc>
          <w:tcPr>
            <w:tcW w:w="3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GEÇİCİ TEMİNAT BEDELİ</w:t>
            </w:r>
            <w:r w:rsidRPr="00934EFC">
              <w:rPr>
                <w:rFonts w:ascii="Times New Roman" w:eastAsia="Times New Roman" w:hAnsi="Times New Roman" w:cs="Times New Roman"/>
                <w:sz w:val="16"/>
                <w:lang w:eastAsia="tr-TR"/>
              </w:rPr>
              <w:t> </w:t>
            </w:r>
            <w:r w:rsidRPr="00934EFC">
              <w:rPr>
                <w:rFonts w:ascii="AbakuTLSymSans" w:eastAsia="Times New Roman" w:hAnsi="AbakuTLSymSans" w:cs="Times New Roman"/>
                <w:sz w:val="18"/>
                <w:szCs w:val="18"/>
                <w:lang w:eastAsia="tr-TR"/>
              </w:rPr>
              <w:t>¨</w:t>
            </w:r>
          </w:p>
        </w:tc>
      </w:tr>
      <w:tr w:rsidR="00934EFC" w:rsidRPr="00934EFC" w:rsidTr="00934EFC">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1</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131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1.220,61 M</w:t>
            </w:r>
            <w:r w:rsidRPr="00934EFC">
              <w:rPr>
                <w:rFonts w:ascii="Times New Roman" w:eastAsia="Times New Roman" w:hAnsi="Times New Roman" w:cs="Times New Roman"/>
                <w:sz w:val="16"/>
                <w:szCs w:val="16"/>
                <w:vertAlign w:val="superscript"/>
                <w:lang w:eastAsia="tr-TR"/>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TAM</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5.000.000,00</w:t>
            </w:r>
          </w:p>
        </w:tc>
        <w:tc>
          <w:tcPr>
            <w:tcW w:w="3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4EFC" w:rsidRPr="00934EFC" w:rsidRDefault="00934EFC" w:rsidP="00934EFC">
            <w:pPr>
              <w:spacing w:after="0" w:line="240" w:lineRule="atLeast"/>
              <w:jc w:val="center"/>
              <w:rPr>
                <w:rFonts w:ascii="Times New Roman" w:eastAsia="Times New Roman" w:hAnsi="Times New Roman" w:cs="Times New Roman"/>
                <w:sz w:val="20"/>
                <w:szCs w:val="20"/>
                <w:lang w:eastAsia="tr-TR"/>
              </w:rPr>
            </w:pPr>
            <w:r w:rsidRPr="00934EFC">
              <w:rPr>
                <w:rFonts w:ascii="Times New Roman" w:eastAsia="Times New Roman" w:hAnsi="Times New Roman" w:cs="Times New Roman"/>
                <w:sz w:val="16"/>
                <w:szCs w:val="16"/>
                <w:lang w:eastAsia="tr-TR"/>
              </w:rPr>
              <w:t>150.000,00</w:t>
            </w:r>
          </w:p>
        </w:tc>
      </w:tr>
    </w:tbl>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 </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İSTEKLİLERDE ARANAN BELGELER: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A - Gerçek Kişiler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1 - Nüfus Cüzdanı Fotokopisi,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2 - Noter Tasdikli İmza Beyannamesi,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3 - Başkası adına ihaleye katılacak olanlar, Noter onaylı</w:t>
      </w:r>
      <w:r w:rsidRPr="00934EFC">
        <w:rPr>
          <w:rFonts w:ascii="Times New Roman" w:eastAsia="Times New Roman" w:hAnsi="Times New Roman" w:cs="Times New Roman"/>
          <w:color w:val="000000"/>
          <w:sz w:val="18"/>
          <w:lang w:eastAsia="tr-TR"/>
        </w:rPr>
        <w:t> </w:t>
      </w:r>
      <w:proofErr w:type="gramStart"/>
      <w:r w:rsidRPr="00934EFC">
        <w:rPr>
          <w:rFonts w:ascii="Times New Roman" w:eastAsia="Times New Roman" w:hAnsi="Times New Roman" w:cs="Times New Roman"/>
          <w:color w:val="000000"/>
          <w:sz w:val="18"/>
          <w:lang w:eastAsia="tr-TR"/>
        </w:rPr>
        <w:t>vekaletname</w:t>
      </w:r>
      <w:proofErr w:type="gramEnd"/>
      <w:r w:rsidRPr="00934EFC">
        <w:rPr>
          <w:rFonts w:ascii="Times New Roman" w:eastAsia="Times New Roman" w:hAnsi="Times New Roman" w:cs="Times New Roman"/>
          <w:color w:val="000000"/>
          <w:sz w:val="18"/>
          <w:szCs w:val="18"/>
          <w:lang w:eastAsia="tr-TR"/>
        </w:rPr>
        <w:t>, vekile ait imza beyannamesi,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4 -</w:t>
      </w:r>
      <w:r w:rsidRPr="00934EFC">
        <w:rPr>
          <w:rFonts w:ascii="Times New Roman" w:eastAsia="Times New Roman" w:hAnsi="Times New Roman" w:cs="Times New Roman"/>
          <w:color w:val="000000"/>
          <w:sz w:val="18"/>
          <w:lang w:eastAsia="tr-TR"/>
        </w:rPr>
        <w:t> </w:t>
      </w:r>
      <w:proofErr w:type="gramStart"/>
      <w:r w:rsidRPr="00934EFC">
        <w:rPr>
          <w:rFonts w:ascii="Times New Roman" w:eastAsia="Times New Roman" w:hAnsi="Times New Roman" w:cs="Times New Roman"/>
          <w:color w:val="000000"/>
          <w:sz w:val="18"/>
          <w:lang w:eastAsia="tr-TR"/>
        </w:rPr>
        <w:t>İkametgah</w:t>
      </w:r>
      <w:proofErr w:type="gram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Senedi,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5 - Tebligat için adres beyanı,</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6 - Geçici Teminat Makbuzu veya Banka Teminat Mektubu,</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B) Tüzel Kişiler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1 - Noter tasdikli imza sirküleri,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2 - Tüzel Kişilerin ilgili makamlarından sicil kaydı ve yetki belgesi,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3 - Şirket adına şirket hissedarı olmayanların ihaleye katılması halinde, Noter onaylı</w:t>
      </w:r>
      <w:r w:rsidRPr="00934EFC">
        <w:rPr>
          <w:rFonts w:ascii="Times New Roman" w:eastAsia="Times New Roman" w:hAnsi="Times New Roman" w:cs="Times New Roman"/>
          <w:color w:val="000000"/>
          <w:sz w:val="18"/>
          <w:lang w:eastAsia="tr-TR"/>
        </w:rPr>
        <w:t> </w:t>
      </w:r>
      <w:proofErr w:type="gramStart"/>
      <w:r w:rsidRPr="00934EFC">
        <w:rPr>
          <w:rFonts w:ascii="Times New Roman" w:eastAsia="Times New Roman" w:hAnsi="Times New Roman" w:cs="Times New Roman"/>
          <w:color w:val="000000"/>
          <w:sz w:val="18"/>
          <w:lang w:eastAsia="tr-TR"/>
        </w:rPr>
        <w:t>vekaletname</w:t>
      </w:r>
      <w:proofErr w:type="gramEnd"/>
      <w:r w:rsidRPr="00934EFC">
        <w:rPr>
          <w:rFonts w:ascii="Times New Roman" w:eastAsia="Times New Roman" w:hAnsi="Times New Roman" w:cs="Times New Roman"/>
          <w:color w:val="000000"/>
          <w:sz w:val="18"/>
          <w:szCs w:val="18"/>
          <w:lang w:eastAsia="tr-TR"/>
        </w:rPr>
        <w:t>, vekile ait imza beyannamesi,</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4 - Geçici Teminat Makbuzu veya Banka Teminat Mektubu,</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5 - Tebligat için adres beyanı,</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TEKLİFLERİN TESLİM EDİLECEĞİ YER:</w:t>
      </w:r>
    </w:p>
    <w:p w:rsidR="00934EFC" w:rsidRPr="00934EFC" w:rsidRDefault="00934EFC" w:rsidP="00934EFC">
      <w:pPr>
        <w:spacing w:after="0" w:line="240" w:lineRule="atLeast"/>
        <w:ind w:firstLine="567"/>
        <w:jc w:val="both"/>
        <w:rPr>
          <w:rFonts w:ascii="Times New Roman" w:eastAsia="Times New Roman" w:hAnsi="Times New Roman" w:cs="Times New Roman"/>
          <w:color w:val="000000"/>
          <w:sz w:val="20"/>
          <w:szCs w:val="20"/>
          <w:lang w:eastAsia="tr-TR"/>
        </w:rPr>
      </w:pPr>
      <w:r w:rsidRPr="00934EFC">
        <w:rPr>
          <w:rFonts w:ascii="Times New Roman" w:eastAsia="Times New Roman" w:hAnsi="Times New Roman" w:cs="Times New Roman"/>
          <w:color w:val="000000"/>
          <w:sz w:val="18"/>
          <w:szCs w:val="18"/>
          <w:lang w:eastAsia="tr-TR"/>
        </w:rPr>
        <w:t>Teklifler ihale tarih ve saatine kadar</w:t>
      </w:r>
      <w:r w:rsidRPr="00934EFC">
        <w:rPr>
          <w:rFonts w:ascii="Times New Roman" w:eastAsia="Times New Roman" w:hAnsi="Times New Roman" w:cs="Times New Roman"/>
          <w:color w:val="000000"/>
          <w:sz w:val="18"/>
          <w:lang w:eastAsia="tr-TR"/>
        </w:rPr>
        <w:t> </w:t>
      </w:r>
      <w:proofErr w:type="spellStart"/>
      <w:r w:rsidRPr="00934EFC">
        <w:rPr>
          <w:rFonts w:ascii="Times New Roman" w:eastAsia="Times New Roman" w:hAnsi="Times New Roman" w:cs="Times New Roman"/>
          <w:color w:val="000000"/>
          <w:sz w:val="18"/>
          <w:lang w:eastAsia="tr-TR"/>
        </w:rPr>
        <w:t>Hatipirimi</w:t>
      </w:r>
      <w:proofErr w:type="spellEnd"/>
      <w:r w:rsidRPr="00934EFC">
        <w:rPr>
          <w:rFonts w:ascii="Times New Roman" w:eastAsia="Times New Roman" w:hAnsi="Times New Roman" w:cs="Times New Roman"/>
          <w:color w:val="000000"/>
          <w:sz w:val="18"/>
          <w:lang w:eastAsia="tr-TR"/>
        </w:rPr>
        <w:t> </w:t>
      </w:r>
      <w:r w:rsidRPr="00934EFC">
        <w:rPr>
          <w:rFonts w:ascii="Times New Roman" w:eastAsia="Times New Roman" w:hAnsi="Times New Roman" w:cs="Times New Roman"/>
          <w:color w:val="000000"/>
          <w:sz w:val="18"/>
          <w:szCs w:val="18"/>
          <w:lang w:eastAsia="tr-TR"/>
        </w:rPr>
        <w:t>Mahallesi 192 Sokak No: 2 MARMARİS adresinde ek hizmet binasında bulunan Marmaris Belediyesi Destek Hizmetleri Müdürlüğü İhale Odasında Destek Hizmetleri Müdürlüğü ihale odasına 19.10.2016 tarih saat 14.00’a kadar teslim edilebileceği gibi aynı adrese posta yolu ile de gönderilebilir. İhale günü hazır bulunmayan isteklilerin ihale tarih ve saatine kadar idareye sunmuş olduğu teklifi son teklifi olarak kabul edilecektir. Belirtilen tarih ve saatten sonra teklif zarfı teslim alınmayacaktır.</w:t>
      </w:r>
    </w:p>
    <w:p w:rsidR="0080026C" w:rsidRDefault="0080026C"/>
    <w:sectPr w:rsidR="0080026C" w:rsidSect="008002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34EFC"/>
    <w:rsid w:val="0080026C"/>
    <w:rsid w:val="00934E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34EFC"/>
  </w:style>
  <w:style w:type="character" w:customStyle="1" w:styleId="grame">
    <w:name w:val="grame"/>
    <w:basedOn w:val="VarsaylanParagrafYazTipi"/>
    <w:rsid w:val="00934EFC"/>
  </w:style>
  <w:style w:type="character" w:customStyle="1" w:styleId="spelle">
    <w:name w:val="spelle"/>
    <w:basedOn w:val="VarsaylanParagrafYazTipi"/>
    <w:rsid w:val="00934EFC"/>
  </w:style>
</w:styles>
</file>

<file path=word/webSettings.xml><?xml version="1.0" encoding="utf-8"?>
<w:webSettings xmlns:r="http://schemas.openxmlformats.org/officeDocument/2006/relationships" xmlns:w="http://schemas.openxmlformats.org/wordprocessingml/2006/main">
  <w:divs>
    <w:div w:id="14503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2016-10-06T06:10:00Z</dcterms:created>
  <dcterms:modified xsi:type="dcterms:W3CDTF">2016-10-06T06:11:00Z</dcterms:modified>
</cp:coreProperties>
</file>