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b/>
          <w:bCs/>
          <w:color w:val="0000FF"/>
          <w:sz w:val="18"/>
          <w:szCs w:val="18"/>
          <w:lang w:eastAsia="tr-TR"/>
        </w:rPr>
        <w:t>İzmir Selçuk Belediyesinden:</w:t>
      </w:r>
    </w:p>
    <w:p w:rsidR="00965031" w:rsidRPr="00965031" w:rsidRDefault="00965031" w:rsidP="00965031">
      <w:pPr>
        <w:spacing w:after="0" w:line="240" w:lineRule="atLeast"/>
        <w:jc w:val="center"/>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İZMİR SELÇUK BELEDİYESİ KÜLTÜR VE GENÇLİK MERKEZİ MİMARİ PROJE YARIŞMASI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YARIŞMANIN KONUSU:</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“Selçuk Belediyesi Kültür ve Gençlik Merkezi Mimari Proje Yarışması” Selçuk Belediyesi Fen İşleri Müdürlüğü tarafından “Mimarlık, Peyzaj Mimarlığı, Mühendislik, Kentsel Tasarım Projeleri, Şehir ve Bölge Planlama ve Güzel Sanat Eserleri Yarışmaları Yönetmeliği” uyarınca serbest, ulusal ve tek kademeli olarak yarışmaya çıkarılmıştır.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KATILIM ESASLARI: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1 - Türk Mühendis ve Mimar Odaları Birliği Mimarlar Odası üyesi olmak ve meslekten men cezalısı durumunda olmamak,</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2 - Jüri üyelerini ve</w:t>
      </w:r>
      <w:r w:rsidRPr="00965031">
        <w:rPr>
          <w:rFonts w:ascii="Times New Roman" w:eastAsia="Times New Roman" w:hAnsi="Times New Roman" w:cs="Times New Roman"/>
          <w:color w:val="000000"/>
          <w:sz w:val="18"/>
          <w:lang w:eastAsia="tr-TR"/>
        </w:rPr>
        <w:t> </w:t>
      </w:r>
      <w:proofErr w:type="gramStart"/>
      <w:r w:rsidRPr="00965031">
        <w:rPr>
          <w:rFonts w:ascii="Times New Roman" w:eastAsia="Times New Roman" w:hAnsi="Times New Roman" w:cs="Times New Roman"/>
          <w:color w:val="000000"/>
          <w:sz w:val="18"/>
          <w:lang w:eastAsia="tr-TR"/>
        </w:rPr>
        <w:t>raportörleri</w:t>
      </w:r>
      <w:proofErr w:type="gram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belirleyen ve atayanlar arasında olmamak,</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3 - Jüri üyeleri (danışman, asli, yedek) ve</w:t>
      </w:r>
      <w:r w:rsidRPr="00965031">
        <w:rPr>
          <w:rFonts w:ascii="Times New Roman" w:eastAsia="Times New Roman" w:hAnsi="Times New Roman" w:cs="Times New Roman"/>
          <w:color w:val="000000"/>
          <w:sz w:val="18"/>
          <w:lang w:eastAsia="tr-TR"/>
        </w:rPr>
        <w:t> </w:t>
      </w:r>
      <w:proofErr w:type="gramStart"/>
      <w:r w:rsidRPr="00965031">
        <w:rPr>
          <w:rFonts w:ascii="Times New Roman" w:eastAsia="Times New Roman" w:hAnsi="Times New Roman" w:cs="Times New Roman"/>
          <w:color w:val="000000"/>
          <w:sz w:val="18"/>
          <w:lang w:eastAsia="tr-TR"/>
        </w:rPr>
        <w:t>raportörlerle</w:t>
      </w:r>
      <w:proofErr w:type="gram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bunların 1. dereceden akrabaları, ortakları, yardımcıları ve çalışanları arasında olmamak,</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4 - Jüri çalışmalarının herhangi bir bölümüne katılmamış olmak,</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5 - Şartname alıp isim ve adreslerini yarışma</w:t>
      </w:r>
      <w:r w:rsidRPr="00965031">
        <w:rPr>
          <w:rFonts w:ascii="Times New Roman" w:eastAsia="Times New Roman" w:hAnsi="Times New Roman" w:cs="Times New Roman"/>
          <w:color w:val="000000"/>
          <w:sz w:val="18"/>
          <w:lang w:eastAsia="tr-TR"/>
        </w:rPr>
        <w:t> </w:t>
      </w:r>
      <w:proofErr w:type="gramStart"/>
      <w:r w:rsidRPr="00965031">
        <w:rPr>
          <w:rFonts w:ascii="Times New Roman" w:eastAsia="Times New Roman" w:hAnsi="Times New Roman" w:cs="Times New Roman"/>
          <w:color w:val="000000"/>
          <w:sz w:val="18"/>
          <w:lang w:eastAsia="tr-TR"/>
        </w:rPr>
        <w:t>raportörlüğüne</w:t>
      </w:r>
      <w:proofErr w:type="gram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kaydettirmek, (ekip olarak katılanlardan bir kişinin bu şartı yerine getirmesi yeterlidir).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6 - Yarışmayı açan idarede, yarışma ile ilgili her türlü işlemleri hazırlamak, yürütmek, sonuçlandırmak ve onaylamakla görevli olmamak,</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7 - Yarışmayı açan idare adına hareket eden danışmanlar ile bunların çalışanları arasında olmamak,</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YARIŞMA TAKVİMİ: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Yarışmanın </w:t>
      </w:r>
      <w:proofErr w:type="gramStart"/>
      <w:r w:rsidRPr="00965031">
        <w:rPr>
          <w:rFonts w:ascii="Times New Roman" w:eastAsia="Times New Roman" w:hAnsi="Times New Roman" w:cs="Times New Roman"/>
          <w:color w:val="000000"/>
          <w:sz w:val="18"/>
          <w:szCs w:val="18"/>
          <w:lang w:eastAsia="tr-TR"/>
        </w:rPr>
        <w:t>İlanı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w:t>
      </w:r>
      <w:r w:rsidRPr="00965031">
        <w:rPr>
          <w:rFonts w:ascii="Times New Roman" w:eastAsia="Times New Roman" w:hAnsi="Times New Roman" w:cs="Times New Roman"/>
          <w:color w:val="000000"/>
          <w:sz w:val="18"/>
          <w:lang w:eastAsia="tr-TR"/>
        </w:rPr>
        <w:t> 15</w:t>
      </w:r>
      <w:proofErr w:type="gramEnd"/>
      <w:r w:rsidRPr="00965031">
        <w:rPr>
          <w:rFonts w:ascii="Times New Roman" w:eastAsia="Times New Roman" w:hAnsi="Times New Roman" w:cs="Times New Roman"/>
          <w:color w:val="000000"/>
          <w:sz w:val="18"/>
          <w:lang w:eastAsia="tr-TR"/>
        </w:rPr>
        <w:t>/08/2016</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Son Soru Sorma </w:t>
      </w:r>
      <w:proofErr w:type="gramStart"/>
      <w:r w:rsidRPr="00965031">
        <w:rPr>
          <w:rFonts w:ascii="Times New Roman" w:eastAsia="Times New Roman" w:hAnsi="Times New Roman" w:cs="Times New Roman"/>
          <w:color w:val="000000"/>
          <w:sz w:val="18"/>
          <w:szCs w:val="18"/>
          <w:lang w:eastAsia="tr-TR"/>
        </w:rPr>
        <w:t>Tarihi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w:t>
      </w:r>
      <w:r w:rsidRPr="00965031">
        <w:rPr>
          <w:rFonts w:ascii="Times New Roman" w:eastAsia="Times New Roman" w:hAnsi="Times New Roman" w:cs="Times New Roman"/>
          <w:color w:val="000000"/>
          <w:sz w:val="18"/>
          <w:lang w:eastAsia="tr-TR"/>
        </w:rPr>
        <w:t> 15</w:t>
      </w:r>
      <w:proofErr w:type="gramEnd"/>
      <w:r w:rsidRPr="00965031">
        <w:rPr>
          <w:rFonts w:ascii="Times New Roman" w:eastAsia="Times New Roman" w:hAnsi="Times New Roman" w:cs="Times New Roman"/>
          <w:color w:val="000000"/>
          <w:sz w:val="18"/>
          <w:lang w:eastAsia="tr-TR"/>
        </w:rPr>
        <w:t>/09/2016</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Cevapların Yayın </w:t>
      </w:r>
      <w:proofErr w:type="gramStart"/>
      <w:r w:rsidRPr="00965031">
        <w:rPr>
          <w:rFonts w:ascii="Times New Roman" w:eastAsia="Times New Roman" w:hAnsi="Times New Roman" w:cs="Times New Roman"/>
          <w:color w:val="000000"/>
          <w:sz w:val="18"/>
          <w:szCs w:val="18"/>
          <w:lang w:eastAsia="tr-TR"/>
        </w:rPr>
        <w:t>Tarihi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w:t>
      </w:r>
      <w:r w:rsidRPr="00965031">
        <w:rPr>
          <w:rFonts w:ascii="Times New Roman" w:eastAsia="Times New Roman" w:hAnsi="Times New Roman" w:cs="Times New Roman"/>
          <w:color w:val="000000"/>
          <w:sz w:val="18"/>
          <w:lang w:eastAsia="tr-TR"/>
        </w:rPr>
        <w:t> 30</w:t>
      </w:r>
      <w:proofErr w:type="gramEnd"/>
      <w:r w:rsidRPr="00965031">
        <w:rPr>
          <w:rFonts w:ascii="Times New Roman" w:eastAsia="Times New Roman" w:hAnsi="Times New Roman" w:cs="Times New Roman"/>
          <w:color w:val="000000"/>
          <w:sz w:val="18"/>
          <w:lang w:eastAsia="tr-TR"/>
        </w:rPr>
        <w:t>/09/2016</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Proje Teslim </w:t>
      </w:r>
      <w:proofErr w:type="gramStart"/>
      <w:r w:rsidRPr="00965031">
        <w:rPr>
          <w:rFonts w:ascii="Times New Roman" w:eastAsia="Times New Roman" w:hAnsi="Times New Roman" w:cs="Times New Roman"/>
          <w:color w:val="000000"/>
          <w:sz w:val="18"/>
          <w:szCs w:val="18"/>
          <w:lang w:eastAsia="tr-TR"/>
        </w:rPr>
        <w:t>Tarihi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w:t>
      </w:r>
      <w:r w:rsidRPr="00965031">
        <w:rPr>
          <w:rFonts w:ascii="Times New Roman" w:eastAsia="Times New Roman" w:hAnsi="Times New Roman" w:cs="Times New Roman"/>
          <w:color w:val="000000"/>
          <w:sz w:val="18"/>
          <w:lang w:eastAsia="tr-TR"/>
        </w:rPr>
        <w:t> 15</w:t>
      </w:r>
      <w:proofErr w:type="gramEnd"/>
      <w:r w:rsidRPr="00965031">
        <w:rPr>
          <w:rFonts w:ascii="Times New Roman" w:eastAsia="Times New Roman" w:hAnsi="Times New Roman" w:cs="Times New Roman"/>
          <w:color w:val="000000"/>
          <w:sz w:val="18"/>
          <w:lang w:eastAsia="tr-TR"/>
        </w:rPr>
        <w:t>/11/2016</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Jüri Değerlendirme Başlangıç </w:t>
      </w:r>
      <w:proofErr w:type="gramStart"/>
      <w:r w:rsidRPr="00965031">
        <w:rPr>
          <w:rFonts w:ascii="Times New Roman" w:eastAsia="Times New Roman" w:hAnsi="Times New Roman" w:cs="Times New Roman"/>
          <w:color w:val="000000"/>
          <w:sz w:val="18"/>
          <w:szCs w:val="18"/>
          <w:lang w:eastAsia="tr-TR"/>
        </w:rPr>
        <w:t>Tarihi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w:t>
      </w:r>
      <w:r w:rsidRPr="00965031">
        <w:rPr>
          <w:rFonts w:ascii="Times New Roman" w:eastAsia="Times New Roman" w:hAnsi="Times New Roman" w:cs="Times New Roman"/>
          <w:color w:val="000000"/>
          <w:sz w:val="18"/>
          <w:lang w:eastAsia="tr-TR"/>
        </w:rPr>
        <w:t> 25</w:t>
      </w:r>
      <w:proofErr w:type="gramEnd"/>
      <w:r w:rsidRPr="00965031">
        <w:rPr>
          <w:rFonts w:ascii="Times New Roman" w:eastAsia="Times New Roman" w:hAnsi="Times New Roman" w:cs="Times New Roman"/>
          <w:color w:val="000000"/>
          <w:sz w:val="18"/>
          <w:lang w:eastAsia="tr-TR"/>
        </w:rPr>
        <w:t>/11/2016</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JÜRİ ÜYELERİ ve RAPORTÖRLER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DANIŞMAN JÜRİ ÜYELERİ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Dahi Zeynel BAKICI, Selçuk Belediye Başkanı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Niyazi PINAR, Selçuk Belediyesi Danışmanı,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Tülay AYARMAN, Selçuk Belediye Başkan Yardımcısı,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ASİL JÜRİ ÜYELERİ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Tamer BAŞBUĞ, Mimar (Jüri Başkanı)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Cem SORGUÇ, Mimar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Ebru YILMAZ,</w:t>
      </w:r>
      <w:r w:rsidRPr="00965031">
        <w:rPr>
          <w:rFonts w:ascii="Times New Roman" w:eastAsia="Times New Roman" w:hAnsi="Times New Roman" w:cs="Times New Roman"/>
          <w:color w:val="000000"/>
          <w:sz w:val="18"/>
          <w:lang w:eastAsia="tr-TR"/>
        </w:rPr>
        <w:t> Y.Mimar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Deniz DOKGÖZ,</w:t>
      </w:r>
      <w:r w:rsidRPr="00965031">
        <w:rPr>
          <w:rFonts w:ascii="Times New Roman" w:eastAsia="Times New Roman" w:hAnsi="Times New Roman" w:cs="Times New Roman"/>
          <w:color w:val="000000"/>
          <w:sz w:val="18"/>
          <w:lang w:eastAsia="tr-TR"/>
        </w:rPr>
        <w:t> Y.Mimar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w:t>
      </w:r>
      <w:r w:rsidRPr="00965031">
        <w:rPr>
          <w:rFonts w:ascii="Times New Roman" w:eastAsia="Times New Roman" w:hAnsi="Times New Roman" w:cs="Times New Roman"/>
          <w:color w:val="000000"/>
          <w:sz w:val="18"/>
          <w:lang w:eastAsia="tr-TR"/>
        </w:rPr>
        <w:t> A.Caner </w:t>
      </w:r>
      <w:r w:rsidRPr="00965031">
        <w:rPr>
          <w:rFonts w:ascii="Times New Roman" w:eastAsia="Times New Roman" w:hAnsi="Times New Roman" w:cs="Times New Roman"/>
          <w:color w:val="000000"/>
          <w:sz w:val="18"/>
          <w:szCs w:val="18"/>
          <w:lang w:eastAsia="tr-TR"/>
        </w:rPr>
        <w:t>İNCE, İnşaat Mühendisi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YEDEK JÜRİ ÜYELERİ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Ahenk YILMAZ, Mimar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Onur ÖZKOÇ, Mimar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İbrahim BAKIM, İnşaat Mühendisi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RAPORTÖRLER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Cansu BAKICIOL, Mimar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Pınar MİRİ, Mimar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YER GÖRME:</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Yer görme zorunlu değildir, ancak jüri, yarışmacıların yer görmesini tavsiye etmektedir.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YARIŞMA ÖDÜLLERİ: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Jürinin yapacağı değerlendirme sonucunda seçilen projelere aşağıdaki ödül ve mansiyonlar verilecektir.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Birincilik </w:t>
      </w:r>
      <w:proofErr w:type="gramStart"/>
      <w:r w:rsidRPr="00965031">
        <w:rPr>
          <w:rFonts w:ascii="Times New Roman" w:eastAsia="Times New Roman" w:hAnsi="Times New Roman" w:cs="Times New Roman"/>
          <w:color w:val="000000"/>
          <w:sz w:val="18"/>
          <w:szCs w:val="18"/>
          <w:lang w:eastAsia="tr-TR"/>
        </w:rPr>
        <w:t>Ödülü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50</w:t>
      </w:r>
      <w:proofErr w:type="gramEnd"/>
      <w:r w:rsidRPr="00965031">
        <w:rPr>
          <w:rFonts w:ascii="Times New Roman" w:eastAsia="Times New Roman" w:hAnsi="Times New Roman" w:cs="Times New Roman"/>
          <w:color w:val="000000"/>
          <w:sz w:val="18"/>
          <w:szCs w:val="18"/>
          <w:lang w:eastAsia="tr-TR"/>
        </w:rPr>
        <w:t>.000,00TL. (</w:t>
      </w:r>
      <w:proofErr w:type="spellStart"/>
      <w:r w:rsidRPr="00965031">
        <w:rPr>
          <w:rFonts w:ascii="Times New Roman" w:eastAsia="Times New Roman" w:hAnsi="Times New Roman" w:cs="Times New Roman"/>
          <w:color w:val="000000"/>
          <w:sz w:val="18"/>
          <w:lang w:eastAsia="tr-TR"/>
        </w:rPr>
        <w:t>ellibintürk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İkincilik </w:t>
      </w:r>
      <w:proofErr w:type="gramStart"/>
      <w:r w:rsidRPr="00965031">
        <w:rPr>
          <w:rFonts w:ascii="Times New Roman" w:eastAsia="Times New Roman" w:hAnsi="Times New Roman" w:cs="Times New Roman"/>
          <w:color w:val="000000"/>
          <w:sz w:val="18"/>
          <w:szCs w:val="18"/>
          <w:lang w:eastAsia="tr-TR"/>
        </w:rPr>
        <w:t>Ödülü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30</w:t>
      </w:r>
      <w:proofErr w:type="gramEnd"/>
      <w:r w:rsidRPr="00965031">
        <w:rPr>
          <w:rFonts w:ascii="Times New Roman" w:eastAsia="Times New Roman" w:hAnsi="Times New Roman" w:cs="Times New Roman"/>
          <w:color w:val="000000"/>
          <w:sz w:val="18"/>
          <w:szCs w:val="18"/>
          <w:lang w:eastAsia="tr-TR"/>
        </w:rPr>
        <w:t>.000,00TL. (</w:t>
      </w:r>
      <w:proofErr w:type="spellStart"/>
      <w:r w:rsidRPr="00965031">
        <w:rPr>
          <w:rFonts w:ascii="Times New Roman" w:eastAsia="Times New Roman" w:hAnsi="Times New Roman" w:cs="Times New Roman"/>
          <w:color w:val="000000"/>
          <w:sz w:val="18"/>
          <w:lang w:eastAsia="tr-TR"/>
        </w:rPr>
        <w:t>otuzbintürk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Üçüncülük </w:t>
      </w:r>
      <w:proofErr w:type="gramStart"/>
      <w:r w:rsidRPr="00965031">
        <w:rPr>
          <w:rFonts w:ascii="Times New Roman" w:eastAsia="Times New Roman" w:hAnsi="Times New Roman" w:cs="Times New Roman"/>
          <w:color w:val="000000"/>
          <w:sz w:val="18"/>
          <w:szCs w:val="18"/>
          <w:lang w:eastAsia="tr-TR"/>
        </w:rPr>
        <w:t>Ödülü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25</w:t>
      </w:r>
      <w:proofErr w:type="gramEnd"/>
      <w:r w:rsidRPr="00965031">
        <w:rPr>
          <w:rFonts w:ascii="Times New Roman" w:eastAsia="Times New Roman" w:hAnsi="Times New Roman" w:cs="Times New Roman"/>
          <w:color w:val="000000"/>
          <w:sz w:val="18"/>
          <w:szCs w:val="18"/>
          <w:lang w:eastAsia="tr-TR"/>
        </w:rPr>
        <w:t>.000,00TL. (</w:t>
      </w:r>
      <w:proofErr w:type="spellStart"/>
      <w:r w:rsidRPr="00965031">
        <w:rPr>
          <w:rFonts w:ascii="Times New Roman" w:eastAsia="Times New Roman" w:hAnsi="Times New Roman" w:cs="Times New Roman"/>
          <w:color w:val="000000"/>
          <w:sz w:val="18"/>
          <w:lang w:eastAsia="tr-TR"/>
        </w:rPr>
        <w:t>yirmibeşbintürk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1. </w:t>
      </w:r>
      <w:proofErr w:type="gramStart"/>
      <w:r w:rsidRPr="00965031">
        <w:rPr>
          <w:rFonts w:ascii="Times New Roman" w:eastAsia="Times New Roman" w:hAnsi="Times New Roman" w:cs="Times New Roman"/>
          <w:color w:val="000000"/>
          <w:sz w:val="18"/>
          <w:szCs w:val="18"/>
          <w:lang w:eastAsia="tr-TR"/>
        </w:rPr>
        <w:t>Mansiyon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10</w:t>
      </w:r>
      <w:proofErr w:type="gramEnd"/>
      <w:r w:rsidRPr="00965031">
        <w:rPr>
          <w:rFonts w:ascii="Times New Roman" w:eastAsia="Times New Roman" w:hAnsi="Times New Roman" w:cs="Times New Roman"/>
          <w:color w:val="000000"/>
          <w:sz w:val="18"/>
          <w:szCs w:val="18"/>
          <w:lang w:eastAsia="tr-TR"/>
        </w:rPr>
        <w:t>.000,00TL. (</w:t>
      </w:r>
      <w:proofErr w:type="spellStart"/>
      <w:r w:rsidRPr="00965031">
        <w:rPr>
          <w:rFonts w:ascii="Times New Roman" w:eastAsia="Times New Roman" w:hAnsi="Times New Roman" w:cs="Times New Roman"/>
          <w:color w:val="000000"/>
          <w:sz w:val="18"/>
          <w:lang w:eastAsia="tr-TR"/>
        </w:rPr>
        <w:t>onbintürk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2. </w:t>
      </w:r>
      <w:proofErr w:type="gramStart"/>
      <w:r w:rsidRPr="00965031">
        <w:rPr>
          <w:rFonts w:ascii="Times New Roman" w:eastAsia="Times New Roman" w:hAnsi="Times New Roman" w:cs="Times New Roman"/>
          <w:color w:val="000000"/>
          <w:sz w:val="18"/>
          <w:szCs w:val="18"/>
          <w:lang w:eastAsia="tr-TR"/>
        </w:rPr>
        <w:t>Mansiyon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10</w:t>
      </w:r>
      <w:proofErr w:type="gramEnd"/>
      <w:r w:rsidRPr="00965031">
        <w:rPr>
          <w:rFonts w:ascii="Times New Roman" w:eastAsia="Times New Roman" w:hAnsi="Times New Roman" w:cs="Times New Roman"/>
          <w:color w:val="000000"/>
          <w:sz w:val="18"/>
          <w:szCs w:val="18"/>
          <w:lang w:eastAsia="tr-TR"/>
        </w:rPr>
        <w:t>.000,00 TL. (</w:t>
      </w:r>
      <w:proofErr w:type="spellStart"/>
      <w:r w:rsidRPr="00965031">
        <w:rPr>
          <w:rFonts w:ascii="Times New Roman" w:eastAsia="Times New Roman" w:hAnsi="Times New Roman" w:cs="Times New Roman"/>
          <w:color w:val="000000"/>
          <w:sz w:val="18"/>
          <w:lang w:eastAsia="tr-TR"/>
        </w:rPr>
        <w:t>onbintürk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lastRenderedPageBreak/>
        <w:t xml:space="preserve">3. </w:t>
      </w:r>
      <w:proofErr w:type="gramStart"/>
      <w:r w:rsidRPr="00965031">
        <w:rPr>
          <w:rFonts w:ascii="Times New Roman" w:eastAsia="Times New Roman" w:hAnsi="Times New Roman" w:cs="Times New Roman"/>
          <w:color w:val="000000"/>
          <w:sz w:val="18"/>
          <w:szCs w:val="18"/>
          <w:lang w:eastAsia="tr-TR"/>
        </w:rPr>
        <w:t>Mansiyon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10</w:t>
      </w:r>
      <w:proofErr w:type="gramEnd"/>
      <w:r w:rsidRPr="00965031">
        <w:rPr>
          <w:rFonts w:ascii="Times New Roman" w:eastAsia="Times New Roman" w:hAnsi="Times New Roman" w:cs="Times New Roman"/>
          <w:color w:val="000000"/>
          <w:sz w:val="18"/>
          <w:szCs w:val="18"/>
          <w:lang w:eastAsia="tr-TR"/>
        </w:rPr>
        <w:t>.000,00 TL. (</w:t>
      </w:r>
      <w:proofErr w:type="spellStart"/>
      <w:r w:rsidRPr="00965031">
        <w:rPr>
          <w:rFonts w:ascii="Times New Roman" w:eastAsia="Times New Roman" w:hAnsi="Times New Roman" w:cs="Times New Roman"/>
          <w:color w:val="000000"/>
          <w:sz w:val="18"/>
          <w:lang w:eastAsia="tr-TR"/>
        </w:rPr>
        <w:t>onbintürk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4. </w:t>
      </w:r>
      <w:proofErr w:type="gramStart"/>
      <w:r w:rsidRPr="00965031">
        <w:rPr>
          <w:rFonts w:ascii="Times New Roman" w:eastAsia="Times New Roman" w:hAnsi="Times New Roman" w:cs="Times New Roman"/>
          <w:color w:val="000000"/>
          <w:sz w:val="18"/>
          <w:szCs w:val="18"/>
          <w:lang w:eastAsia="tr-TR"/>
        </w:rPr>
        <w:t>Mansiyon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10</w:t>
      </w:r>
      <w:proofErr w:type="gramEnd"/>
      <w:r w:rsidRPr="00965031">
        <w:rPr>
          <w:rFonts w:ascii="Times New Roman" w:eastAsia="Times New Roman" w:hAnsi="Times New Roman" w:cs="Times New Roman"/>
          <w:color w:val="000000"/>
          <w:sz w:val="18"/>
          <w:szCs w:val="18"/>
          <w:lang w:eastAsia="tr-TR"/>
        </w:rPr>
        <w:t>.000,00 TL. (</w:t>
      </w:r>
      <w:proofErr w:type="spellStart"/>
      <w:r w:rsidRPr="00965031">
        <w:rPr>
          <w:rFonts w:ascii="Times New Roman" w:eastAsia="Times New Roman" w:hAnsi="Times New Roman" w:cs="Times New Roman"/>
          <w:color w:val="000000"/>
          <w:sz w:val="18"/>
          <w:lang w:eastAsia="tr-TR"/>
        </w:rPr>
        <w:t>onbintürk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xml:space="preserve">5. </w:t>
      </w:r>
      <w:proofErr w:type="gramStart"/>
      <w:r w:rsidRPr="00965031">
        <w:rPr>
          <w:rFonts w:ascii="Times New Roman" w:eastAsia="Times New Roman" w:hAnsi="Times New Roman" w:cs="Times New Roman"/>
          <w:color w:val="000000"/>
          <w:sz w:val="18"/>
          <w:szCs w:val="18"/>
          <w:lang w:eastAsia="tr-TR"/>
        </w:rPr>
        <w:t>Mansiyon          </w:t>
      </w:r>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 10</w:t>
      </w:r>
      <w:proofErr w:type="gramEnd"/>
      <w:r w:rsidRPr="00965031">
        <w:rPr>
          <w:rFonts w:ascii="Times New Roman" w:eastAsia="Times New Roman" w:hAnsi="Times New Roman" w:cs="Times New Roman"/>
          <w:color w:val="000000"/>
          <w:sz w:val="18"/>
          <w:szCs w:val="18"/>
          <w:lang w:eastAsia="tr-TR"/>
        </w:rPr>
        <w:t>.000,00 TL. (</w:t>
      </w:r>
      <w:proofErr w:type="spellStart"/>
      <w:r w:rsidRPr="00965031">
        <w:rPr>
          <w:rFonts w:ascii="Times New Roman" w:eastAsia="Times New Roman" w:hAnsi="Times New Roman" w:cs="Times New Roman"/>
          <w:color w:val="000000"/>
          <w:sz w:val="18"/>
          <w:lang w:eastAsia="tr-TR"/>
        </w:rPr>
        <w:t>onbintürk</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lirası)</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YARIŞMA BAŞVURUSUNA İLİŞKİN ESASLAR: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Yarışmaya katılmak isteyenler 50,00 TL (Elli Türk Lirası) karşılığında “İzmir Selçuk Belediyesi Kültür ve Gençlik Merkezi Mimari Proje Yarışması ” şartnamesini alabileceklerdir. Yarışma şartname bedelinin “İzmir Selçuk Belediyesi Kültür ve Gençlik Merkezi Mimari Proje Yarışması ” açıklaması ile Selçuk Belediyesine ait Ziraat Bankası Selçuk Şubesi TR51 0001 0005 6107 3979 9050 17</w:t>
      </w:r>
      <w:r w:rsidRPr="00965031">
        <w:rPr>
          <w:rFonts w:ascii="Times New Roman" w:eastAsia="Times New Roman" w:hAnsi="Times New Roman" w:cs="Times New Roman"/>
          <w:color w:val="000000"/>
          <w:sz w:val="18"/>
          <w:lang w:eastAsia="tr-TR"/>
        </w:rPr>
        <w:t> </w:t>
      </w:r>
      <w:proofErr w:type="spellStart"/>
      <w:r w:rsidRPr="00965031">
        <w:rPr>
          <w:rFonts w:ascii="Times New Roman" w:eastAsia="Times New Roman" w:hAnsi="Times New Roman" w:cs="Times New Roman"/>
          <w:color w:val="000000"/>
          <w:sz w:val="18"/>
          <w:lang w:eastAsia="tr-TR"/>
        </w:rPr>
        <w:t>no’lu</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hesaba veya Selçuk Belediyesi tahsilat veznelerine yatırılması ve alınacak dekontun yarışma raportörlüğüne ibrazı ile şartname ve ekleri elden alınabileceği gibi</w:t>
      </w:r>
      <w:r w:rsidRPr="00965031">
        <w:rPr>
          <w:rFonts w:ascii="Times New Roman" w:eastAsia="Times New Roman" w:hAnsi="Times New Roman" w:cs="Times New Roman"/>
          <w:color w:val="000000"/>
          <w:sz w:val="18"/>
          <w:lang w:eastAsia="tr-TR"/>
        </w:rPr>
        <w:t> </w:t>
      </w:r>
      <w:proofErr w:type="gramStart"/>
      <w:r w:rsidRPr="00965031">
        <w:rPr>
          <w:rFonts w:ascii="Times New Roman" w:eastAsia="Times New Roman" w:hAnsi="Times New Roman" w:cs="Times New Roman"/>
          <w:color w:val="000000"/>
          <w:sz w:val="18"/>
          <w:lang w:eastAsia="tr-TR"/>
        </w:rPr>
        <w:t>dekont</w:t>
      </w:r>
      <w:proofErr w:type="gram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ile isim, adres, telefon, e-posta bilgilerini içeren belgenin e-posta veya</w:t>
      </w:r>
      <w:r w:rsidRPr="00965031">
        <w:rPr>
          <w:rFonts w:ascii="Times New Roman" w:eastAsia="Times New Roman" w:hAnsi="Times New Roman" w:cs="Times New Roman"/>
          <w:color w:val="000000"/>
          <w:sz w:val="18"/>
          <w:lang w:eastAsia="tr-TR"/>
        </w:rPr>
        <w:t> </w:t>
      </w:r>
      <w:proofErr w:type="spellStart"/>
      <w:r w:rsidRPr="00965031">
        <w:rPr>
          <w:rFonts w:ascii="Times New Roman" w:eastAsia="Times New Roman" w:hAnsi="Times New Roman" w:cs="Times New Roman"/>
          <w:color w:val="000000"/>
          <w:sz w:val="18"/>
          <w:lang w:eastAsia="tr-TR"/>
        </w:rPr>
        <w:t>fax</w:t>
      </w:r>
      <w:proofErr w:type="spell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ile raportörlüğe gönderilmesi sonrasında yarışma şartnamesi ve ekleri adreslerine gönderilecektir. Yarışma şartnamesi</w:t>
      </w:r>
      <w:r w:rsidRPr="00965031">
        <w:rPr>
          <w:rFonts w:ascii="Times New Roman" w:eastAsia="Times New Roman" w:hAnsi="Times New Roman" w:cs="Times New Roman"/>
          <w:color w:val="000000"/>
          <w:sz w:val="18"/>
          <w:lang w:eastAsia="tr-TR"/>
        </w:rPr>
        <w:t> </w:t>
      </w:r>
      <w:proofErr w:type="gramStart"/>
      <w:r w:rsidRPr="00965031">
        <w:rPr>
          <w:rFonts w:ascii="Times New Roman" w:eastAsia="Times New Roman" w:hAnsi="Times New Roman" w:cs="Times New Roman"/>
          <w:color w:val="000000"/>
          <w:sz w:val="18"/>
          <w:lang w:eastAsia="tr-TR"/>
        </w:rPr>
        <w:t>15/11/2016</w:t>
      </w:r>
      <w:proofErr w:type="gramEnd"/>
      <w:r w:rsidRPr="00965031">
        <w:rPr>
          <w:rFonts w:ascii="Times New Roman" w:eastAsia="Times New Roman" w:hAnsi="Times New Roman" w:cs="Times New Roman"/>
          <w:color w:val="000000"/>
          <w:sz w:val="18"/>
          <w:lang w:eastAsia="tr-TR"/>
        </w:rPr>
        <w:t> </w:t>
      </w:r>
      <w:r w:rsidRPr="00965031">
        <w:rPr>
          <w:rFonts w:ascii="Times New Roman" w:eastAsia="Times New Roman" w:hAnsi="Times New Roman" w:cs="Times New Roman"/>
          <w:color w:val="000000"/>
          <w:sz w:val="18"/>
          <w:szCs w:val="18"/>
          <w:lang w:eastAsia="tr-TR"/>
        </w:rPr>
        <w:t>tarihine kadar temin edilmelidir. Şartname ve ekleri belediyenin ilgili internet sitesinden indirilebilir.</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 </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ŞARTNAME TEMİN ADRESİ:</w:t>
      </w:r>
    </w:p>
    <w:p w:rsidR="00965031" w:rsidRPr="00965031" w:rsidRDefault="00965031" w:rsidP="00965031">
      <w:pPr>
        <w:spacing w:after="0" w:line="240" w:lineRule="atLeast"/>
        <w:ind w:firstLine="567"/>
        <w:jc w:val="both"/>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''İzmir Selçuk Belediyesi Kültür ve Gençlik Merkezi Mimari Proje Yarışması'' Raportörlüğü Selçuk Belediyesi Fen İşleri Müdürlüğü Atatürk Mahallesi Atatürk Caddesi No: 111 Kat: 2 Fen İşleri Müdürlüğü Selçuk/İZMİR</w:t>
      </w:r>
    </w:p>
    <w:p w:rsidR="00965031" w:rsidRPr="00965031" w:rsidRDefault="00965031" w:rsidP="00965031">
      <w:pPr>
        <w:spacing w:after="0" w:line="240" w:lineRule="atLeast"/>
        <w:ind w:firstLine="567"/>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Tel: (0232) 892 69 25 E-posta: yarisma@selcuk.bel.tr</w:t>
      </w:r>
    </w:p>
    <w:p w:rsidR="00965031" w:rsidRPr="00965031" w:rsidRDefault="00965031" w:rsidP="00965031">
      <w:pPr>
        <w:spacing w:after="0" w:line="240" w:lineRule="atLeast"/>
        <w:ind w:firstLine="567"/>
        <w:jc w:val="right"/>
        <w:rPr>
          <w:rFonts w:ascii="Times New Roman" w:eastAsia="Times New Roman" w:hAnsi="Times New Roman" w:cs="Times New Roman"/>
          <w:color w:val="000000"/>
          <w:sz w:val="20"/>
          <w:szCs w:val="20"/>
          <w:lang w:eastAsia="tr-TR"/>
        </w:rPr>
      </w:pPr>
      <w:r w:rsidRPr="00965031">
        <w:rPr>
          <w:rFonts w:ascii="Times New Roman" w:eastAsia="Times New Roman" w:hAnsi="Times New Roman" w:cs="Times New Roman"/>
          <w:color w:val="000000"/>
          <w:sz w:val="18"/>
          <w:szCs w:val="18"/>
          <w:lang w:eastAsia="tr-TR"/>
        </w:rPr>
        <w:t>7382/1-1</w:t>
      </w:r>
    </w:p>
    <w:p w:rsidR="00965031" w:rsidRPr="00965031" w:rsidRDefault="00965031" w:rsidP="00965031">
      <w:pPr>
        <w:spacing w:after="0" w:line="240" w:lineRule="atLeast"/>
        <w:rPr>
          <w:rFonts w:ascii="Tahoma" w:eastAsia="Times New Roman" w:hAnsi="Tahoma" w:cs="Tahoma"/>
          <w:color w:val="000000"/>
          <w:sz w:val="16"/>
          <w:szCs w:val="16"/>
          <w:lang w:eastAsia="tr-TR"/>
        </w:rPr>
      </w:pPr>
      <w:hyperlink r:id="rId4" w:anchor="_top" w:history="1">
        <w:r w:rsidRPr="00965031">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65031"/>
    <w:rsid w:val="00182611"/>
    <w:rsid w:val="00293AF4"/>
    <w:rsid w:val="003A7A7B"/>
    <w:rsid w:val="00472103"/>
    <w:rsid w:val="005A66E9"/>
    <w:rsid w:val="00640992"/>
    <w:rsid w:val="00824DE8"/>
    <w:rsid w:val="009325DF"/>
    <w:rsid w:val="00964740"/>
    <w:rsid w:val="00965031"/>
    <w:rsid w:val="00A84760"/>
    <w:rsid w:val="00AE52D4"/>
    <w:rsid w:val="00AF7AEC"/>
    <w:rsid w:val="00B13C98"/>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65031"/>
  </w:style>
  <w:style w:type="character" w:customStyle="1" w:styleId="grame">
    <w:name w:val="grame"/>
    <w:basedOn w:val="VarsaylanParagrafYazTipi"/>
    <w:rsid w:val="00965031"/>
  </w:style>
  <w:style w:type="character" w:customStyle="1" w:styleId="spelle">
    <w:name w:val="spelle"/>
    <w:basedOn w:val="VarsaylanParagrafYazTipi"/>
    <w:rsid w:val="00965031"/>
  </w:style>
  <w:style w:type="paragraph" w:styleId="NormalWeb">
    <w:name w:val="Normal (Web)"/>
    <w:basedOn w:val="Normal"/>
    <w:uiPriority w:val="99"/>
    <w:semiHidden/>
    <w:unhideWhenUsed/>
    <w:rsid w:val="009650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65031"/>
    <w:rPr>
      <w:color w:val="0000FF"/>
      <w:u w:val="single"/>
    </w:rPr>
  </w:style>
</w:styles>
</file>

<file path=word/webSettings.xml><?xml version="1.0" encoding="utf-8"?>
<w:webSettings xmlns:r="http://schemas.openxmlformats.org/officeDocument/2006/relationships" xmlns:w="http://schemas.openxmlformats.org/wordprocessingml/2006/main">
  <w:divs>
    <w:div w:id="20662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8/20160815-4.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2016-08-15T03:26:00Z</dcterms:created>
  <dcterms:modified xsi:type="dcterms:W3CDTF">2016-08-15T03:26:00Z</dcterms:modified>
</cp:coreProperties>
</file>