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71" w:rsidRPr="007E6B71" w:rsidRDefault="007E6B71" w:rsidP="007E6B71">
      <w:pPr>
        <w:spacing w:after="0" w:line="240" w:lineRule="atLeast"/>
        <w:jc w:val="center"/>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TAŞINMAZ SATILACAKTIR</w:t>
      </w:r>
    </w:p>
    <w:p w:rsidR="007E6B71" w:rsidRPr="007E6B71" w:rsidRDefault="007E6B71" w:rsidP="007E6B71">
      <w:pPr>
        <w:spacing w:after="16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b/>
          <w:bCs/>
          <w:color w:val="0000CC"/>
          <w:sz w:val="18"/>
          <w:szCs w:val="18"/>
          <w:lang w:eastAsia="tr-TR"/>
        </w:rPr>
        <w:t>Gaziemir Belediyesinden:</w:t>
      </w:r>
    </w:p>
    <w:tbl>
      <w:tblPr>
        <w:tblW w:w="14372" w:type="dxa"/>
        <w:tblInd w:w="504" w:type="dxa"/>
        <w:tblCellMar>
          <w:left w:w="0" w:type="dxa"/>
          <w:right w:w="0" w:type="dxa"/>
        </w:tblCellMar>
        <w:tblLook w:val="04A0"/>
      </w:tblPr>
      <w:tblGrid>
        <w:gridCol w:w="588"/>
        <w:gridCol w:w="1030"/>
        <w:gridCol w:w="937"/>
        <w:gridCol w:w="600"/>
        <w:gridCol w:w="763"/>
        <w:gridCol w:w="797"/>
        <w:gridCol w:w="1130"/>
        <w:gridCol w:w="1761"/>
        <w:gridCol w:w="1514"/>
        <w:gridCol w:w="1722"/>
        <w:gridCol w:w="1396"/>
        <w:gridCol w:w="1205"/>
        <w:gridCol w:w="929"/>
      </w:tblGrid>
      <w:tr w:rsidR="007E6B71" w:rsidRPr="007E6B71" w:rsidTr="007E6B71">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Sıra</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Kat</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Bağımsız</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Bölüm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Yüzölçümü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Bağımsız</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Bölüm Niteliği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Muhammen Satış</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Bedeli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Geçici</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Teminat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İhale</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Tarihi</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İhale</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Saati</w:t>
            </w:r>
          </w:p>
        </w:tc>
      </w:tr>
      <w:tr w:rsidR="007E6B71" w:rsidRPr="007E6B71" w:rsidTr="007E6B71">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Gaziemir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Gazi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Zemin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4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Zemin: 268,88 m²</w:t>
            </w:r>
          </w:p>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1. kat:</w:t>
            </w:r>
            <w:r w:rsidRPr="007E6B71">
              <w:rPr>
                <w:rFonts w:ascii="Times New Roman" w:eastAsia="Times New Roman" w:hAnsi="Times New Roman" w:cs="Times New Roman"/>
                <w:sz w:val="18"/>
                <w:lang w:eastAsia="tr-TR"/>
              </w:rPr>
              <w:t> </w:t>
            </w:r>
            <w:r w:rsidRPr="007E6B71">
              <w:rPr>
                <w:rFonts w:ascii="Times New Roman" w:eastAsia="Times New Roman" w:hAnsi="Times New Roman" w:cs="Times New Roman"/>
                <w:sz w:val="18"/>
                <w:szCs w:val="18"/>
                <w:lang w:eastAsia="tr-TR"/>
              </w:rPr>
              <w:t>339,95 m²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Dubleks işyeri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4.500.000,00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r w:rsidRPr="007E6B71">
              <w:rPr>
                <w:rFonts w:ascii="Times New Roman" w:eastAsia="Times New Roman" w:hAnsi="Times New Roman" w:cs="Times New Roman"/>
                <w:sz w:val="18"/>
                <w:szCs w:val="18"/>
                <w:lang w:eastAsia="tr-TR"/>
              </w:rPr>
              <w:t>135.000,00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proofErr w:type="gramStart"/>
            <w:r w:rsidRPr="007E6B71">
              <w:rPr>
                <w:rFonts w:ascii="Times New Roman" w:eastAsia="Times New Roman" w:hAnsi="Times New Roman" w:cs="Times New Roman"/>
                <w:sz w:val="18"/>
                <w:lang w:eastAsia="tr-TR"/>
              </w:rPr>
              <w:t>08/09/2016</w:t>
            </w:r>
            <w:proofErr w:type="gramEnd"/>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6B71" w:rsidRPr="007E6B71" w:rsidRDefault="007E6B71" w:rsidP="007E6B71">
            <w:pPr>
              <w:spacing w:after="0" w:line="20" w:lineRule="atLeast"/>
              <w:jc w:val="center"/>
              <w:rPr>
                <w:rFonts w:ascii="Times New Roman" w:eastAsia="Times New Roman" w:hAnsi="Times New Roman" w:cs="Times New Roman"/>
                <w:sz w:val="20"/>
                <w:szCs w:val="20"/>
                <w:lang w:eastAsia="tr-TR"/>
              </w:rPr>
            </w:pPr>
            <w:proofErr w:type="gramStart"/>
            <w:r w:rsidRPr="007E6B71">
              <w:rPr>
                <w:rFonts w:ascii="Times New Roman" w:eastAsia="Times New Roman" w:hAnsi="Times New Roman" w:cs="Times New Roman"/>
                <w:sz w:val="18"/>
                <w:lang w:eastAsia="tr-TR"/>
              </w:rPr>
              <w:t>11:00</w:t>
            </w:r>
            <w:proofErr w:type="gramEnd"/>
          </w:p>
        </w:tc>
      </w:tr>
    </w:tbl>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 </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Yukarıda</w:t>
      </w:r>
      <w:r w:rsidRPr="007E6B71">
        <w:rPr>
          <w:rFonts w:ascii="Times New Roman" w:eastAsia="Times New Roman" w:hAnsi="Times New Roman" w:cs="Times New Roman"/>
          <w:color w:val="000000"/>
          <w:sz w:val="18"/>
          <w:lang w:eastAsia="tr-TR"/>
        </w:rPr>
        <w:t> listelenilen </w:t>
      </w:r>
      <w:r w:rsidRPr="007E6B71">
        <w:rPr>
          <w:rFonts w:ascii="Times New Roman" w:eastAsia="Times New Roman" w:hAnsi="Times New Roman" w:cs="Times New Roman"/>
          <w:color w:val="000000"/>
          <w:sz w:val="18"/>
          <w:szCs w:val="18"/>
          <w:lang w:eastAsia="tr-TR"/>
        </w:rPr>
        <w:t>taşınmaz 2886 sayılı Kanunun 35/a maddesi uyarınca Kapalı Zarf ile Teklif alınmak suretiyle Açık Arttırma Usulü ile ilanda belirtilen tarih ve saatte Gaziemir Belediyesi Encümeni tarafından Encümen Toplantı Salonunda yapılacaktır.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1 - Satış İhalelerinde alıcıları tarafından ihale bedeli 2886 sayılı kanunun 57. maddesine göre peşin ödenecektir.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2 - İhaleye ait genel şartlar ve diğer belgeler mesai saatleri içerisinde belediyemiz Plan ve Proje Müdürlüğünde bedelsiz olarak görülebilir veya isteklilere 100 TL.</w:t>
      </w:r>
      <w:r w:rsidRPr="007E6B71">
        <w:rPr>
          <w:rFonts w:ascii="Times New Roman" w:eastAsia="Times New Roman" w:hAnsi="Times New Roman" w:cs="Times New Roman"/>
          <w:color w:val="000000"/>
          <w:sz w:val="18"/>
          <w:lang w:eastAsia="tr-TR"/>
        </w:rPr>
        <w:t> </w:t>
      </w:r>
      <w:proofErr w:type="spellStart"/>
      <w:r w:rsidRPr="007E6B71">
        <w:rPr>
          <w:rFonts w:ascii="Times New Roman" w:eastAsia="Times New Roman" w:hAnsi="Times New Roman" w:cs="Times New Roman"/>
          <w:color w:val="000000"/>
          <w:sz w:val="18"/>
          <w:lang w:eastAsia="tr-TR"/>
        </w:rPr>
        <w:t>karşılığında</w:t>
      </w:r>
      <w:r w:rsidRPr="007E6B71">
        <w:rPr>
          <w:rFonts w:ascii="Times New Roman" w:eastAsia="Times New Roman" w:hAnsi="Times New Roman" w:cs="Times New Roman"/>
          <w:color w:val="000000"/>
          <w:sz w:val="18"/>
          <w:szCs w:val="18"/>
          <w:lang w:eastAsia="tr-TR"/>
        </w:rPr>
        <w:t>verilir</w:t>
      </w:r>
      <w:proofErr w:type="spellEnd"/>
      <w:r w:rsidRPr="007E6B71">
        <w:rPr>
          <w:rFonts w:ascii="Times New Roman" w:eastAsia="Times New Roman" w:hAnsi="Times New Roman" w:cs="Times New Roman"/>
          <w:color w:val="000000"/>
          <w:sz w:val="18"/>
          <w:szCs w:val="18"/>
          <w:lang w:eastAsia="tr-TR"/>
        </w:rPr>
        <w:t>.</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3 - İhaleye katılabilmek için; ilgililer şartnameye uygun hazırlayacakları tekliflerini</w:t>
      </w:r>
      <w:r w:rsidRPr="007E6B71">
        <w:rPr>
          <w:rFonts w:ascii="Times New Roman" w:eastAsia="Times New Roman" w:hAnsi="Times New Roman" w:cs="Times New Roman"/>
          <w:color w:val="000000"/>
          <w:sz w:val="18"/>
          <w:lang w:eastAsia="tr-TR"/>
        </w:rPr>
        <w:t> </w:t>
      </w:r>
      <w:proofErr w:type="gramStart"/>
      <w:r w:rsidRPr="007E6B71">
        <w:rPr>
          <w:rFonts w:ascii="Times New Roman" w:eastAsia="Times New Roman" w:hAnsi="Times New Roman" w:cs="Times New Roman"/>
          <w:color w:val="000000"/>
          <w:sz w:val="18"/>
          <w:lang w:eastAsia="tr-TR"/>
        </w:rPr>
        <w:t>08/09/2016</w:t>
      </w:r>
      <w:proofErr w:type="gramEnd"/>
      <w:r w:rsidRPr="007E6B71">
        <w:rPr>
          <w:rFonts w:ascii="Times New Roman" w:eastAsia="Times New Roman" w:hAnsi="Times New Roman" w:cs="Times New Roman"/>
          <w:color w:val="000000"/>
          <w:sz w:val="18"/>
          <w:lang w:eastAsia="tr-TR"/>
        </w:rPr>
        <w:t> </w:t>
      </w:r>
      <w:r w:rsidRPr="007E6B71">
        <w:rPr>
          <w:rFonts w:ascii="Times New Roman" w:eastAsia="Times New Roman" w:hAnsi="Times New Roman" w:cs="Times New Roman"/>
          <w:color w:val="000000"/>
          <w:sz w:val="18"/>
          <w:szCs w:val="18"/>
          <w:lang w:eastAsia="tr-TR"/>
        </w:rPr>
        <w:t>Perşembe günü saat 10:00’a kadar Plan Proje Müdürlüğüne vermeleri gerekmektedir.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4 - Satış ve devirlerle ilgili her türlü vergi, resim, karar pulu ve harçlarla diğer giderler ile birlikte alıcıya aittir.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5 - İhaleye katılacak isteklilerin aşağıda belirtilen belgeleri, geçici teminat bedelini ihale başlama saatine kadar İhale Komisyon Başkanlığına teslim etmeleri veya iadeli taahhütlü posta yoluyla ulaştırmaları gerekmekte olup postada meydana gelecek gecikmeler kabul edilmeyecektir.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6 - A</w:t>
      </w:r>
      <w:proofErr w:type="gramStart"/>
      <w:r w:rsidRPr="007E6B71">
        <w:rPr>
          <w:rFonts w:ascii="Times New Roman" w:eastAsia="Times New Roman" w:hAnsi="Times New Roman" w:cs="Times New Roman"/>
          <w:color w:val="000000"/>
          <w:sz w:val="18"/>
          <w:lang w:eastAsia="tr-TR"/>
        </w:rPr>
        <w:t>)</w:t>
      </w:r>
      <w:proofErr w:type="gramEnd"/>
      <w:r w:rsidRPr="007E6B71">
        <w:rPr>
          <w:rFonts w:ascii="Times New Roman" w:eastAsia="Times New Roman" w:hAnsi="Times New Roman" w:cs="Times New Roman"/>
          <w:color w:val="000000"/>
          <w:sz w:val="18"/>
          <w:lang w:eastAsia="tr-TR"/>
        </w:rPr>
        <w:t> </w:t>
      </w:r>
      <w:r w:rsidRPr="007E6B71">
        <w:rPr>
          <w:rFonts w:ascii="Times New Roman" w:eastAsia="Times New Roman" w:hAnsi="Times New Roman" w:cs="Times New Roman"/>
          <w:color w:val="000000"/>
          <w:sz w:val="18"/>
          <w:szCs w:val="18"/>
          <w:lang w:eastAsia="tr-TR"/>
        </w:rPr>
        <w:t>İÇ ZARF</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İç zarf aşağıdaki bilgi ve belgeleri içerecektir.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a) Teklif Mektubu,</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b) Teklif Mektubu, ihaleye iştirak eden özel ve tüzel kişiler, teklif sahibi (kendisi) veya kanuni vekili tarafından imzalanacak ve bu teklifte şartname ve eklerini aynen kabul ettiğini belirtecektir. Teklifler hem rakamla hem yazıyla açık olarak yazılacaktır. Bunlardan herhangi birine uygun olmayan veya üzerinde kazıntı, silinti ve düzeltme bulunan teklifler reddedilir ve hiç ihaleye girmemiş sayılır.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B) İÇ ZARFIN KAPATILMASI</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C) DIŞ ZARF</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Dış zarf aşağıdaki bilgi ve belgeleri içerecektir.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a) Teklif Mektubunu içeren iç zarf</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b) %3 geçici teminatı yatırdığına dair belge</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7E6B71">
        <w:rPr>
          <w:rFonts w:ascii="Times New Roman" w:eastAsia="Times New Roman" w:hAnsi="Times New Roman" w:cs="Times New Roman"/>
          <w:color w:val="000000"/>
          <w:sz w:val="18"/>
          <w:szCs w:val="18"/>
          <w:lang w:eastAsia="tr-TR"/>
        </w:rPr>
        <w:t>ayrı</w:t>
      </w:r>
      <w:proofErr w:type="spellEnd"/>
      <w:r w:rsidRPr="007E6B71">
        <w:rPr>
          <w:rFonts w:ascii="Times New Roman" w:eastAsia="Times New Roman" w:hAnsi="Times New Roman" w:cs="Times New Roman"/>
          <w:color w:val="000000"/>
          <w:sz w:val="18"/>
          <w:szCs w:val="18"/>
          <w:lang w:eastAsia="tr-TR"/>
        </w:rPr>
        <w:t xml:space="preserve"> imzalanmış şartname</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d) Kanuni</w:t>
      </w:r>
      <w:r w:rsidRPr="007E6B71">
        <w:rPr>
          <w:rFonts w:ascii="Times New Roman" w:eastAsia="Times New Roman" w:hAnsi="Times New Roman" w:cs="Times New Roman"/>
          <w:color w:val="000000"/>
          <w:sz w:val="18"/>
          <w:lang w:eastAsia="tr-TR"/>
        </w:rPr>
        <w:t> </w:t>
      </w:r>
      <w:proofErr w:type="gramStart"/>
      <w:r w:rsidRPr="007E6B71">
        <w:rPr>
          <w:rFonts w:ascii="Times New Roman" w:eastAsia="Times New Roman" w:hAnsi="Times New Roman" w:cs="Times New Roman"/>
          <w:color w:val="000000"/>
          <w:sz w:val="18"/>
          <w:lang w:eastAsia="tr-TR"/>
        </w:rPr>
        <w:t>ikametgah</w:t>
      </w:r>
      <w:proofErr w:type="gramEnd"/>
      <w:r w:rsidRPr="007E6B71">
        <w:rPr>
          <w:rFonts w:ascii="Times New Roman" w:eastAsia="Times New Roman" w:hAnsi="Times New Roman" w:cs="Times New Roman"/>
          <w:color w:val="000000"/>
          <w:sz w:val="18"/>
          <w:lang w:eastAsia="tr-TR"/>
        </w:rPr>
        <w:t> </w:t>
      </w:r>
      <w:r w:rsidRPr="007E6B71">
        <w:rPr>
          <w:rFonts w:ascii="Times New Roman" w:eastAsia="Times New Roman" w:hAnsi="Times New Roman" w:cs="Times New Roman"/>
          <w:color w:val="000000"/>
          <w:sz w:val="18"/>
          <w:szCs w:val="18"/>
          <w:lang w:eastAsia="tr-TR"/>
        </w:rPr>
        <w:t>Belgesi (Gerçek kişiler için)</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e) Türkiye de tebligat için adres göstermesi.</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f) Nüfus Sureti</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g)Tüzel kişi olması halinde, mevzuatı gereği tüzel kişiliğin siciline kayıtlı bulunduğu Ticaret ve /veya Sanayi Odasından, ihale tarihinin</w:t>
      </w:r>
      <w:r w:rsidRPr="007E6B71">
        <w:rPr>
          <w:rFonts w:ascii="Times New Roman" w:eastAsia="Times New Roman" w:hAnsi="Times New Roman" w:cs="Times New Roman"/>
          <w:color w:val="000000"/>
          <w:sz w:val="18"/>
          <w:lang w:eastAsia="tr-TR"/>
        </w:rPr>
        <w:t> içersinde </w:t>
      </w:r>
      <w:r w:rsidRPr="007E6B71">
        <w:rPr>
          <w:rFonts w:ascii="Times New Roman" w:eastAsia="Times New Roman" w:hAnsi="Times New Roman" w:cs="Times New Roman"/>
          <w:color w:val="000000"/>
          <w:sz w:val="18"/>
          <w:szCs w:val="18"/>
          <w:lang w:eastAsia="tr-TR"/>
        </w:rPr>
        <w:t>bulunduğu yılda alınmış, tüzel kişiliğin siciline kayıtlı olduğuna dair belge ve faaliyet belgesi</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h) Ortak girişim olması halinde ortak girişimi oluşturan gerçek ve tüzel kişilerin her biri istenen belgeleri vereceklerdir.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ı) Şartname bedelinin ödendiğine dair makbuz.</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i) Teklif vermeye yetkili olduğunu gösteren imza beyannamesi veya imza sirküleri.</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j)</w:t>
      </w:r>
      <w:r w:rsidRPr="007E6B71">
        <w:rPr>
          <w:rFonts w:ascii="Times New Roman" w:eastAsia="Times New Roman" w:hAnsi="Times New Roman" w:cs="Times New Roman"/>
          <w:color w:val="000000"/>
          <w:sz w:val="18"/>
          <w:lang w:eastAsia="tr-TR"/>
        </w:rPr>
        <w:t> </w:t>
      </w:r>
      <w:proofErr w:type="gramStart"/>
      <w:r w:rsidRPr="007E6B71">
        <w:rPr>
          <w:rFonts w:ascii="Times New Roman" w:eastAsia="Times New Roman" w:hAnsi="Times New Roman" w:cs="Times New Roman"/>
          <w:color w:val="000000"/>
          <w:sz w:val="18"/>
          <w:lang w:eastAsia="tr-TR"/>
        </w:rPr>
        <w:t>Vekaleten</w:t>
      </w:r>
      <w:proofErr w:type="gramEnd"/>
      <w:r w:rsidRPr="007E6B71">
        <w:rPr>
          <w:rFonts w:ascii="Times New Roman" w:eastAsia="Times New Roman" w:hAnsi="Times New Roman" w:cs="Times New Roman"/>
          <w:color w:val="000000"/>
          <w:sz w:val="18"/>
          <w:lang w:eastAsia="tr-TR"/>
        </w:rPr>
        <w:t> </w:t>
      </w:r>
      <w:r w:rsidRPr="007E6B71">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lastRenderedPageBreak/>
        <w:t>D) DIŞ ZARFIN KAPATILMASI: Yukarıda belirtilen belgeler ve iç zarf bir zarfa konarak kapatılacaktır. Bu zarfın üzerine isteklinin adı-soyadı ve açık adresi ve teklifi ne ile ilgili olduğu yazılarak kapatılacaktır. İç zarfta olduğu gibi dış zarfında yapıştırılan yerinin mühür mumu veya imza ile işaretlenmesi ihtilafa yol açmaması bakımından gereklidir.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7 - Komisyon ihaleyi yapıp yapmamakta serbesttir.</w:t>
      </w:r>
    </w:p>
    <w:p w:rsidR="007E6B71" w:rsidRPr="007E6B71" w:rsidRDefault="007E6B71" w:rsidP="007E6B71">
      <w:pPr>
        <w:spacing w:after="0" w:line="240" w:lineRule="atLeast"/>
        <w:ind w:firstLine="567"/>
        <w:jc w:val="both"/>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İlan olunur.</w:t>
      </w:r>
    </w:p>
    <w:p w:rsidR="007E6B71" w:rsidRPr="007E6B71" w:rsidRDefault="007E6B71" w:rsidP="007E6B71">
      <w:pPr>
        <w:spacing w:after="0" w:line="240" w:lineRule="atLeast"/>
        <w:ind w:firstLine="567"/>
        <w:jc w:val="right"/>
        <w:rPr>
          <w:rFonts w:ascii="Times New Roman" w:eastAsia="Times New Roman" w:hAnsi="Times New Roman" w:cs="Times New Roman"/>
          <w:color w:val="000000"/>
          <w:sz w:val="20"/>
          <w:szCs w:val="20"/>
          <w:lang w:eastAsia="tr-TR"/>
        </w:rPr>
      </w:pPr>
      <w:r w:rsidRPr="007E6B71">
        <w:rPr>
          <w:rFonts w:ascii="Times New Roman" w:eastAsia="Times New Roman" w:hAnsi="Times New Roman" w:cs="Times New Roman"/>
          <w:color w:val="000000"/>
          <w:sz w:val="18"/>
          <w:szCs w:val="18"/>
          <w:lang w:eastAsia="tr-TR"/>
        </w:rPr>
        <w:t>7708/1-1</w:t>
      </w:r>
    </w:p>
    <w:p w:rsidR="005A66E9" w:rsidRPr="007E6B71" w:rsidRDefault="007E6B71" w:rsidP="007E6B71">
      <w:pPr>
        <w:spacing w:after="0" w:line="240" w:lineRule="atLeast"/>
        <w:rPr>
          <w:rFonts w:ascii="Times New Roman" w:eastAsia="Times New Roman" w:hAnsi="Times New Roman" w:cs="Times New Roman"/>
          <w:color w:val="000000"/>
          <w:sz w:val="27"/>
          <w:szCs w:val="27"/>
          <w:lang w:eastAsia="tr-TR"/>
        </w:rPr>
      </w:pPr>
      <w:hyperlink r:id="rId4" w:anchor="_top" w:history="1">
        <w:r w:rsidRPr="007E6B71">
          <w:rPr>
            <w:rFonts w:ascii="Arial" w:eastAsia="Times New Roman" w:hAnsi="Arial" w:cs="Arial"/>
            <w:color w:val="800080"/>
            <w:sz w:val="28"/>
            <w:u w:val="single"/>
            <w:lang w:val="en-US" w:eastAsia="tr-TR"/>
          </w:rPr>
          <w:t>▲</w:t>
        </w:r>
      </w:hyperlink>
    </w:p>
    <w:sectPr w:rsidR="005A66E9" w:rsidRPr="007E6B71" w:rsidSect="00436E3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7E6B71"/>
    <w:rsid w:val="00182611"/>
    <w:rsid w:val="00293AF4"/>
    <w:rsid w:val="003A7A7B"/>
    <w:rsid w:val="00436E38"/>
    <w:rsid w:val="00472103"/>
    <w:rsid w:val="005A66E9"/>
    <w:rsid w:val="00640992"/>
    <w:rsid w:val="007E6B71"/>
    <w:rsid w:val="00824DE8"/>
    <w:rsid w:val="009325DF"/>
    <w:rsid w:val="00964740"/>
    <w:rsid w:val="00A84760"/>
    <w:rsid w:val="00AE52D4"/>
    <w:rsid w:val="00AF7AEC"/>
    <w:rsid w:val="00B67DA2"/>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E6B71"/>
  </w:style>
  <w:style w:type="character" w:customStyle="1" w:styleId="grame">
    <w:name w:val="grame"/>
    <w:basedOn w:val="VarsaylanParagrafYazTipi"/>
    <w:rsid w:val="007E6B71"/>
  </w:style>
  <w:style w:type="character" w:customStyle="1" w:styleId="spelle">
    <w:name w:val="spelle"/>
    <w:basedOn w:val="VarsaylanParagrafYazTipi"/>
    <w:rsid w:val="007E6B71"/>
  </w:style>
  <w:style w:type="paragraph" w:styleId="NormalWeb">
    <w:name w:val="Normal (Web)"/>
    <w:basedOn w:val="Normal"/>
    <w:uiPriority w:val="99"/>
    <w:semiHidden/>
    <w:unhideWhenUsed/>
    <w:rsid w:val="007E6B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E6B71"/>
    <w:rPr>
      <w:color w:val="0000FF"/>
      <w:u w:val="single"/>
    </w:rPr>
  </w:style>
</w:styles>
</file>

<file path=word/webSettings.xml><?xml version="1.0" encoding="utf-8"?>
<w:webSettings xmlns:r="http://schemas.openxmlformats.org/officeDocument/2006/relationships" xmlns:w="http://schemas.openxmlformats.org/wordprocessingml/2006/main">
  <w:divs>
    <w:div w:id="614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2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2016-08-25T06:38:00Z</dcterms:created>
  <dcterms:modified xsi:type="dcterms:W3CDTF">2016-08-25T06:38:00Z</dcterms:modified>
</cp:coreProperties>
</file>