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871" w:rsidRPr="00674871" w:rsidRDefault="00674871" w:rsidP="00674871">
      <w:pPr>
        <w:pStyle w:val="NormalWeb"/>
        <w:shd w:val="clear" w:color="auto" w:fill="FFFFFF"/>
        <w:spacing w:line="231" w:lineRule="atLeast"/>
        <w:rPr>
          <w:color w:val="1C2B28"/>
        </w:rPr>
      </w:pPr>
      <w:r w:rsidRPr="00674871">
        <w:rPr>
          <w:color w:val="1C2B28"/>
        </w:rPr>
        <w:t>Kamuoyunun bilgisine;</w:t>
      </w:r>
    </w:p>
    <w:p w:rsidR="00674871" w:rsidRPr="00674871" w:rsidRDefault="00674871" w:rsidP="00674871">
      <w:pPr>
        <w:pStyle w:val="NormalWeb"/>
        <w:shd w:val="clear" w:color="auto" w:fill="FFFFFF"/>
        <w:spacing w:line="231" w:lineRule="atLeast"/>
        <w:rPr>
          <w:color w:val="1C2B28"/>
        </w:rPr>
      </w:pPr>
      <w:r w:rsidRPr="00674871">
        <w:rPr>
          <w:color w:val="1C2B28"/>
        </w:rPr>
        <w:t xml:space="preserve">Türkiye Cumhuriyeti’nin bağımsız demokrasi mücadelesini ve Milli iradesini milletçe cesaretle gösterdiğimiz bugünlerde, yaşanan tüm darbe girişimlerini şiddetle kınayan VIA GYO, </w:t>
      </w:r>
      <w:proofErr w:type="spellStart"/>
      <w:r w:rsidRPr="00674871">
        <w:rPr>
          <w:color w:val="1C2B28"/>
        </w:rPr>
        <w:t>Fethullah</w:t>
      </w:r>
      <w:proofErr w:type="spellEnd"/>
      <w:r w:rsidRPr="00674871">
        <w:rPr>
          <w:color w:val="1C2B28"/>
        </w:rPr>
        <w:t xml:space="preserve"> </w:t>
      </w:r>
      <w:proofErr w:type="spellStart"/>
      <w:r w:rsidRPr="00674871">
        <w:rPr>
          <w:color w:val="1C2B28"/>
        </w:rPr>
        <w:t>Gülen’in</w:t>
      </w:r>
      <w:proofErr w:type="spellEnd"/>
      <w:r w:rsidRPr="00674871">
        <w:rPr>
          <w:color w:val="1C2B28"/>
        </w:rPr>
        <w:t xml:space="preserve"> arkasında bulunduğu silahlı terör örgütü </w:t>
      </w:r>
      <w:proofErr w:type="spellStart"/>
      <w:r w:rsidRPr="00674871">
        <w:rPr>
          <w:color w:val="1C2B28"/>
        </w:rPr>
        <w:t>FETÖ’nün</w:t>
      </w:r>
      <w:proofErr w:type="spellEnd"/>
      <w:r w:rsidRPr="00674871">
        <w:rPr>
          <w:color w:val="1C2B28"/>
        </w:rPr>
        <w:t xml:space="preserve"> karşısında duruşunu net olarak göstermiştir, gösteriyor ve gösterecektir.</w:t>
      </w:r>
    </w:p>
    <w:p w:rsidR="00674871" w:rsidRPr="00674871" w:rsidRDefault="00674871" w:rsidP="00674871">
      <w:pPr>
        <w:pStyle w:val="NormalWeb"/>
        <w:shd w:val="clear" w:color="auto" w:fill="FFFFFF"/>
        <w:spacing w:line="231" w:lineRule="atLeast"/>
        <w:rPr>
          <w:color w:val="1C2B28"/>
        </w:rPr>
      </w:pPr>
      <w:r w:rsidRPr="00674871">
        <w:rPr>
          <w:color w:val="1C2B28"/>
        </w:rPr>
        <w:t>Türkiye ekonomisine katkı sağlayan ve yatırımlarına asla hız kesmeden devam eden VIA GYO, ülkemizin birlik ve beraberliğine karşı duran her türlü tehdidin de önünde durmaya devam edecektir.</w:t>
      </w:r>
    </w:p>
    <w:p w:rsidR="00674871" w:rsidRPr="00674871" w:rsidRDefault="00674871" w:rsidP="00674871">
      <w:pPr>
        <w:pStyle w:val="NormalWeb"/>
        <w:shd w:val="clear" w:color="auto" w:fill="FFFFFF"/>
        <w:spacing w:line="231" w:lineRule="atLeast"/>
        <w:rPr>
          <w:color w:val="1C2B28"/>
        </w:rPr>
      </w:pPr>
      <w:r w:rsidRPr="00674871">
        <w:rPr>
          <w:color w:val="1C2B28"/>
        </w:rPr>
        <w:t xml:space="preserve">Milletimizin birlik ve bütünlüğünü, şanlı bayrağımızın altında yaptığı yatırımlarla, vizyonuyla desteklemeyi hedefleyen, tek millet, tek devlet ve tek bayrak ilkesinden asla vazgeçmeyecek olan VIA </w:t>
      </w:r>
      <w:proofErr w:type="spellStart"/>
      <w:r w:rsidRPr="00674871">
        <w:rPr>
          <w:color w:val="1C2B28"/>
        </w:rPr>
        <w:t>GYO’nun</w:t>
      </w:r>
      <w:proofErr w:type="spellEnd"/>
      <w:r w:rsidRPr="00674871">
        <w:rPr>
          <w:color w:val="1C2B28"/>
        </w:rPr>
        <w:t xml:space="preserve"> adı bu tür silahlı terör örgütleriyle asla bir araya gelemez.</w:t>
      </w:r>
    </w:p>
    <w:p w:rsidR="005A66E9" w:rsidRPr="00674871" w:rsidRDefault="005A66E9">
      <w:pPr>
        <w:rPr>
          <w:rFonts w:ascii="Times New Roman" w:hAnsi="Times New Roman" w:cs="Times New Roman"/>
          <w:sz w:val="24"/>
          <w:szCs w:val="24"/>
        </w:rPr>
      </w:pPr>
    </w:p>
    <w:sectPr w:rsidR="005A66E9" w:rsidRPr="00674871" w:rsidSect="005A66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674871"/>
    <w:rsid w:val="00182611"/>
    <w:rsid w:val="001C37D4"/>
    <w:rsid w:val="00293AF4"/>
    <w:rsid w:val="003A7A7B"/>
    <w:rsid w:val="00472103"/>
    <w:rsid w:val="005A66E9"/>
    <w:rsid w:val="00640992"/>
    <w:rsid w:val="00674871"/>
    <w:rsid w:val="00824DE8"/>
    <w:rsid w:val="009325DF"/>
    <w:rsid w:val="00964740"/>
    <w:rsid w:val="00A84760"/>
    <w:rsid w:val="00AE52D4"/>
    <w:rsid w:val="00AF7AEC"/>
    <w:rsid w:val="00CB4F5D"/>
    <w:rsid w:val="00D11876"/>
    <w:rsid w:val="00EF6B16"/>
    <w:rsid w:val="00FE3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6E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4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9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2016-07-27T16:55:00Z</dcterms:created>
  <dcterms:modified xsi:type="dcterms:W3CDTF">2016-07-27T16:55:00Z</dcterms:modified>
</cp:coreProperties>
</file>