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50" w:rsidRDefault="00E15450" w:rsidP="00E15450">
      <w:pPr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GSM BAZ İSTASYONU (KULE) KURULMASI İÇİN ALAN KİRALANMASI İŞİ İHALE EDİLECEKTİR</w:t>
      </w:r>
    </w:p>
    <w:p w:rsidR="00E15450" w:rsidRDefault="00E15450" w:rsidP="00E15450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b/>
          <w:bCs/>
          <w:color w:val="0000CC"/>
          <w:sz w:val="18"/>
          <w:szCs w:val="18"/>
        </w:rPr>
        <w:t>Atatürk Orman Çiftliği Müdürlüğünden:</w:t>
      </w:r>
    </w:p>
    <w:p w:rsidR="00E15450" w:rsidRDefault="00E15450" w:rsidP="00E15450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 xml:space="preserve">Atatürk Orman Çiftliği Müdürlüğüne ait Ankara İli, Etimesgut İlçesi, Türk </w:t>
      </w:r>
      <w:proofErr w:type="spellStart"/>
      <w:r>
        <w:rPr>
          <w:color w:val="000000"/>
          <w:sz w:val="18"/>
          <w:szCs w:val="18"/>
        </w:rPr>
        <w:t>Kızılayı</w:t>
      </w:r>
      <w:proofErr w:type="spellEnd"/>
      <w:r>
        <w:rPr>
          <w:color w:val="000000"/>
          <w:sz w:val="18"/>
          <w:szCs w:val="18"/>
        </w:rPr>
        <w:t xml:space="preserve"> Caddesi üzerinde Koşu Yolu Parkı içerisinde, 3258 ada 1 parselde bulunan 100 m²’ </w:t>
      </w:r>
      <w:proofErr w:type="spellStart"/>
      <w:r>
        <w:rPr>
          <w:color w:val="000000"/>
          <w:sz w:val="18"/>
          <w:szCs w:val="18"/>
        </w:rPr>
        <w:t>lik</w:t>
      </w:r>
      <w:proofErr w:type="spellEnd"/>
      <w:r>
        <w:rPr>
          <w:color w:val="000000"/>
          <w:sz w:val="18"/>
          <w:szCs w:val="18"/>
        </w:rPr>
        <w:t xml:space="preserve"> alan üzerine GSM Baz İstasyonu (Kule) kurulması için alan kiralanması işi, Atatürk Orman Çiftliği Müdürlüğü Alım-Satım-Kiralama ve Kiraya Verme İhale Yönetmeliğinin 48. maddesine göre açık artırma usulü ile ihale edilecektir.</w:t>
      </w:r>
    </w:p>
    <w:p w:rsidR="00E15450" w:rsidRDefault="00E15450" w:rsidP="00E15450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İhalede zarflar açıldıktan sonra evrakları tamam olan iştirakçiler arasından muhammen bedel üzerinden açık artırmaya gidilecektir.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1 - İdarenin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a) Adres             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Yeni Çiftlik Cad. No: 6/3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06560 Yenimahalle/Ankara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b) Telefon ve Faks Numarası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0312 211 01 70 - 0312 211 01 79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c) Elektronik Posta Adresi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aoc@aoc.gov.tr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d) İhale dokümanının görülebileceği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İnternet adresi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www.</w:t>
      </w:r>
      <w:proofErr w:type="spellStart"/>
      <w:r>
        <w:rPr>
          <w:color w:val="000000"/>
          <w:sz w:val="18"/>
          <w:szCs w:val="18"/>
        </w:rPr>
        <w:t>aoc</w:t>
      </w:r>
      <w:proofErr w:type="spellEnd"/>
      <w:r>
        <w:rPr>
          <w:color w:val="000000"/>
          <w:sz w:val="18"/>
          <w:szCs w:val="18"/>
        </w:rPr>
        <w:t>.gov.tr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e) İhale Şartnamesinin temin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edileceği yer ve ücreti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A.O.Ç. Ticaret Müdürlüğü,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100,00-TL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                           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Posta Yoluyla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150,00-TL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2 - İhale Konusu Hizmetin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a) Niteliği, Türü ve Miktarı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Atatürk Orman Çiftliği Müdürlüğüne ait Ankara İli, Etimesgut İlçesi, Türk </w:t>
      </w:r>
      <w:proofErr w:type="spellStart"/>
      <w:r>
        <w:rPr>
          <w:color w:val="000000"/>
          <w:sz w:val="18"/>
          <w:szCs w:val="18"/>
        </w:rPr>
        <w:t>Kızılayı</w:t>
      </w:r>
      <w:proofErr w:type="spellEnd"/>
      <w:r>
        <w:rPr>
          <w:color w:val="000000"/>
          <w:sz w:val="18"/>
          <w:szCs w:val="18"/>
        </w:rPr>
        <w:t xml:space="preserve"> Caddesi üzerinde Koşu Yolu Parkı içerisinde, 3258 ada 1 parselde bulunan 100 m²’</w:t>
      </w:r>
      <w:proofErr w:type="spellStart"/>
      <w:r>
        <w:rPr>
          <w:color w:val="000000"/>
          <w:sz w:val="18"/>
          <w:szCs w:val="18"/>
        </w:rPr>
        <w:t>lik</w:t>
      </w:r>
      <w:proofErr w:type="spellEnd"/>
      <w:r>
        <w:rPr>
          <w:color w:val="000000"/>
          <w:sz w:val="18"/>
          <w:szCs w:val="18"/>
        </w:rPr>
        <w:t xml:space="preserve"> alan üzerine GSM Baz İstasyonu (Kule) kurulması işi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b) İşin Süresi    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Sözleşmelerin yürürlüğe girmesinden itibaren 5 yıldır.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c) Muhammen Bedel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Yıllık 65.000,00-TL                                           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d) Geçici Teminat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10.000,00-TL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e) Kati Teminat   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Oluşacak kira bedelinin 5 yıllık tutarının %6’sı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3 - İhalenin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a) Yapılacağı Yer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A.O.Ç. Müdürlüğü İdare Binası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b) Tarihi ve Saati                      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02/08/2016 - 14:00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c) Teklif Mektuplarının en son</w:t>
      </w:r>
    </w:p>
    <w:p w:rsidR="00E15450" w:rsidRDefault="00E15450" w:rsidP="00E15450">
      <w:pPr>
        <w:spacing w:line="240" w:lineRule="atLeast"/>
        <w:ind w:left="3119" w:hanging="2552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teslim tarihi, saati, teslim yeri  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: 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02/08/2016 -14:00 A.O.Ç. Ticaret Müdürlüğü</w:t>
      </w:r>
    </w:p>
    <w:p w:rsidR="00E15450" w:rsidRDefault="00E15450" w:rsidP="00E15450">
      <w:pPr>
        <w:spacing w:line="240" w:lineRule="atLeast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A.O.Ç. Müdürlüğü ihaleyi yapıp yapmamakta ve A.O.Ç. Müdürlüğü menfaatleri gözetilerek en uygun bedeli tespitte serbesttir.</w:t>
      </w:r>
    </w:p>
    <w:p w:rsidR="00E15450" w:rsidRDefault="00E15450" w:rsidP="00E15450">
      <w:pPr>
        <w:spacing w:line="240" w:lineRule="atLeast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6719/1-1</w:t>
      </w:r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15450"/>
    <w:rsid w:val="00182611"/>
    <w:rsid w:val="00293AF4"/>
    <w:rsid w:val="003A7A7B"/>
    <w:rsid w:val="00401443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CB4F5D"/>
    <w:rsid w:val="00D11876"/>
    <w:rsid w:val="00E15450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15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2016-07-21T06:21:00Z</dcterms:created>
  <dcterms:modified xsi:type="dcterms:W3CDTF">2016-07-21T06:21:00Z</dcterms:modified>
</cp:coreProperties>
</file>