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0A3" w:rsidRPr="00B900A3" w:rsidRDefault="00B900A3" w:rsidP="00B900A3">
      <w:pPr>
        <w:spacing w:after="0" w:line="240" w:lineRule="atLeast"/>
        <w:jc w:val="center"/>
        <w:rPr>
          <w:rFonts w:ascii="Times New Roman" w:eastAsia="Times New Roman" w:hAnsi="Times New Roman" w:cs="Times New Roman"/>
          <w:color w:val="000000"/>
          <w:sz w:val="20"/>
          <w:szCs w:val="20"/>
          <w:lang w:eastAsia="tr-TR"/>
        </w:rPr>
      </w:pPr>
      <w:r w:rsidRPr="00B900A3">
        <w:rPr>
          <w:rFonts w:ascii="Times New Roman" w:eastAsia="Times New Roman" w:hAnsi="Times New Roman" w:cs="Times New Roman"/>
          <w:color w:val="000000"/>
          <w:sz w:val="18"/>
          <w:szCs w:val="18"/>
          <w:lang w:eastAsia="tr-TR"/>
        </w:rPr>
        <w:t>TAŞINMAZ SATILACAKTIR</w:t>
      </w:r>
    </w:p>
    <w:p w:rsidR="00B900A3" w:rsidRPr="00B900A3" w:rsidRDefault="00B900A3" w:rsidP="00B900A3">
      <w:pPr>
        <w:spacing w:after="0" w:line="240" w:lineRule="atLeast"/>
        <w:ind w:firstLine="567"/>
        <w:jc w:val="both"/>
        <w:rPr>
          <w:rFonts w:ascii="Times New Roman" w:eastAsia="Times New Roman" w:hAnsi="Times New Roman" w:cs="Times New Roman"/>
          <w:color w:val="000000"/>
          <w:sz w:val="20"/>
          <w:szCs w:val="20"/>
          <w:lang w:eastAsia="tr-TR"/>
        </w:rPr>
      </w:pPr>
      <w:r w:rsidRPr="00B900A3">
        <w:rPr>
          <w:rFonts w:ascii="Times New Roman" w:eastAsia="Times New Roman" w:hAnsi="Times New Roman" w:cs="Times New Roman"/>
          <w:b/>
          <w:bCs/>
          <w:color w:val="0000FF"/>
          <w:sz w:val="18"/>
          <w:szCs w:val="18"/>
          <w:lang w:eastAsia="tr-TR"/>
        </w:rPr>
        <w:t>Akşehir Belediye Başkanlığından:</w:t>
      </w:r>
    </w:p>
    <w:p w:rsidR="00B900A3" w:rsidRPr="00B900A3" w:rsidRDefault="00B900A3" w:rsidP="00B900A3">
      <w:pPr>
        <w:spacing w:after="0" w:line="240" w:lineRule="atLeast"/>
        <w:ind w:firstLine="567"/>
        <w:jc w:val="both"/>
        <w:rPr>
          <w:rFonts w:ascii="Times New Roman" w:eastAsia="Times New Roman" w:hAnsi="Times New Roman" w:cs="Times New Roman"/>
          <w:color w:val="000000"/>
          <w:sz w:val="20"/>
          <w:szCs w:val="20"/>
          <w:lang w:eastAsia="tr-TR"/>
        </w:rPr>
      </w:pPr>
      <w:r w:rsidRPr="00B900A3">
        <w:rPr>
          <w:rFonts w:ascii="Times New Roman" w:eastAsia="Times New Roman" w:hAnsi="Times New Roman" w:cs="Times New Roman"/>
          <w:color w:val="000000"/>
          <w:sz w:val="18"/>
          <w:szCs w:val="18"/>
          <w:lang w:eastAsia="tr-TR"/>
        </w:rPr>
        <w:t>Aşağıda belirtilen taşınmazın satış ihalesi 2886 sayılı kanunun 45, 46, 47. maddelerine uyularak açık artırma ihale suretiyle Belediye Encümeni huzurunda 26.07.2016 tarihinde saat 15,00’de yapılacaktır.</w:t>
      </w:r>
    </w:p>
    <w:p w:rsidR="00B900A3" w:rsidRPr="00B900A3" w:rsidRDefault="00B900A3" w:rsidP="00B900A3">
      <w:pPr>
        <w:spacing w:after="0" w:line="240" w:lineRule="atLeast"/>
        <w:ind w:firstLine="567"/>
        <w:jc w:val="both"/>
        <w:rPr>
          <w:rFonts w:ascii="Times New Roman" w:eastAsia="Times New Roman" w:hAnsi="Times New Roman" w:cs="Times New Roman"/>
          <w:color w:val="000000"/>
          <w:sz w:val="20"/>
          <w:szCs w:val="20"/>
          <w:lang w:eastAsia="tr-TR"/>
        </w:rPr>
      </w:pPr>
      <w:r w:rsidRPr="00B900A3">
        <w:rPr>
          <w:rFonts w:ascii="Times New Roman" w:eastAsia="Times New Roman" w:hAnsi="Times New Roman" w:cs="Times New Roman"/>
          <w:color w:val="000000"/>
          <w:sz w:val="18"/>
          <w:szCs w:val="18"/>
          <w:lang w:eastAsia="tr-TR"/>
        </w:rPr>
        <w:t>Mülkiyeti Akşehir Belediyesine ait Seyran Mahallesi, Sanayi Bulvarında 217 ada, 18 parsel</w:t>
      </w:r>
      <w:r w:rsidRPr="00B900A3">
        <w:rPr>
          <w:rFonts w:ascii="Times New Roman" w:eastAsia="Times New Roman" w:hAnsi="Times New Roman" w:cs="Times New Roman"/>
          <w:color w:val="000000"/>
          <w:sz w:val="18"/>
          <w:lang w:eastAsia="tr-TR"/>
        </w:rPr>
        <w:t> </w:t>
      </w:r>
      <w:proofErr w:type="spellStart"/>
      <w:r w:rsidRPr="00B900A3">
        <w:rPr>
          <w:rFonts w:ascii="Times New Roman" w:eastAsia="Times New Roman" w:hAnsi="Times New Roman" w:cs="Times New Roman"/>
          <w:color w:val="000000"/>
          <w:sz w:val="18"/>
          <w:lang w:eastAsia="tr-TR"/>
        </w:rPr>
        <w:t>nolu</w:t>
      </w:r>
      <w:proofErr w:type="spellEnd"/>
      <w:r w:rsidRPr="00B900A3">
        <w:rPr>
          <w:rFonts w:ascii="Times New Roman" w:eastAsia="Times New Roman" w:hAnsi="Times New Roman" w:cs="Times New Roman"/>
          <w:color w:val="000000"/>
          <w:sz w:val="18"/>
          <w:lang w:eastAsia="tr-TR"/>
        </w:rPr>
        <w:t> </w:t>
      </w:r>
      <w:r w:rsidRPr="00B900A3">
        <w:rPr>
          <w:rFonts w:ascii="Times New Roman" w:eastAsia="Times New Roman" w:hAnsi="Times New Roman" w:cs="Times New Roman"/>
          <w:color w:val="000000"/>
          <w:sz w:val="18"/>
          <w:szCs w:val="18"/>
          <w:lang w:eastAsia="tr-TR"/>
        </w:rPr>
        <w:t>imar planına göre ticari, akaryakıt ve LPG istasyonu alanında kalan ve akaryakıt istasyonu olarak kullanılabilen 2.895,52 m</w:t>
      </w:r>
      <w:r w:rsidRPr="00B900A3">
        <w:rPr>
          <w:rFonts w:ascii="Times New Roman" w:eastAsia="Times New Roman" w:hAnsi="Times New Roman" w:cs="Times New Roman"/>
          <w:color w:val="000000"/>
          <w:sz w:val="18"/>
          <w:szCs w:val="18"/>
          <w:vertAlign w:val="superscript"/>
          <w:lang w:eastAsia="tr-TR"/>
        </w:rPr>
        <w:t>2</w:t>
      </w:r>
      <w:r w:rsidRPr="00B900A3">
        <w:rPr>
          <w:rFonts w:ascii="Times New Roman" w:eastAsia="Times New Roman" w:hAnsi="Times New Roman" w:cs="Times New Roman"/>
          <w:color w:val="000000"/>
          <w:sz w:val="18"/>
          <w:szCs w:val="18"/>
          <w:lang w:eastAsia="tr-TR"/>
        </w:rPr>
        <w:t>’lik taşınmazın muhammen bedeli KDV</w:t>
      </w:r>
      <w:r w:rsidRPr="00B900A3">
        <w:rPr>
          <w:rFonts w:ascii="Times New Roman" w:eastAsia="Times New Roman" w:hAnsi="Times New Roman" w:cs="Times New Roman"/>
          <w:color w:val="000000"/>
          <w:sz w:val="18"/>
          <w:lang w:eastAsia="tr-TR"/>
        </w:rPr>
        <w:t> dahil </w:t>
      </w:r>
      <w:r w:rsidRPr="00B900A3">
        <w:rPr>
          <w:rFonts w:ascii="Times New Roman" w:eastAsia="Times New Roman" w:hAnsi="Times New Roman" w:cs="Times New Roman"/>
          <w:color w:val="000000"/>
          <w:sz w:val="18"/>
          <w:szCs w:val="18"/>
          <w:lang w:eastAsia="tr-TR"/>
        </w:rPr>
        <w:t>3.600.000,00. TL, geçici teminatı 108.000,00.TL.’</w:t>
      </w:r>
      <w:proofErr w:type="spellStart"/>
      <w:r w:rsidRPr="00B900A3">
        <w:rPr>
          <w:rFonts w:ascii="Times New Roman" w:eastAsia="Times New Roman" w:hAnsi="Times New Roman" w:cs="Times New Roman"/>
          <w:color w:val="000000"/>
          <w:sz w:val="18"/>
          <w:szCs w:val="18"/>
          <w:lang w:eastAsia="tr-TR"/>
        </w:rPr>
        <w:t>dir</w:t>
      </w:r>
      <w:proofErr w:type="spellEnd"/>
      <w:r w:rsidRPr="00B900A3">
        <w:rPr>
          <w:rFonts w:ascii="Times New Roman" w:eastAsia="Times New Roman" w:hAnsi="Times New Roman" w:cs="Times New Roman"/>
          <w:color w:val="000000"/>
          <w:sz w:val="18"/>
          <w:szCs w:val="18"/>
          <w:lang w:eastAsia="tr-TR"/>
        </w:rPr>
        <w:t>.</w:t>
      </w:r>
    </w:p>
    <w:p w:rsidR="00B900A3" w:rsidRPr="00B900A3" w:rsidRDefault="00B900A3" w:rsidP="00B900A3">
      <w:pPr>
        <w:spacing w:after="0" w:line="240" w:lineRule="atLeast"/>
        <w:ind w:firstLine="567"/>
        <w:jc w:val="both"/>
        <w:rPr>
          <w:rFonts w:ascii="Times New Roman" w:eastAsia="Times New Roman" w:hAnsi="Times New Roman" w:cs="Times New Roman"/>
          <w:color w:val="000000"/>
          <w:sz w:val="20"/>
          <w:szCs w:val="20"/>
          <w:lang w:eastAsia="tr-TR"/>
        </w:rPr>
      </w:pPr>
      <w:r w:rsidRPr="00B900A3">
        <w:rPr>
          <w:rFonts w:ascii="Times New Roman" w:eastAsia="Times New Roman" w:hAnsi="Times New Roman" w:cs="Times New Roman"/>
          <w:color w:val="000000"/>
          <w:sz w:val="18"/>
          <w:szCs w:val="18"/>
          <w:lang w:eastAsia="tr-TR"/>
        </w:rPr>
        <w:t>Taliplilerin</w:t>
      </w:r>
      <w:r w:rsidRPr="00B900A3">
        <w:rPr>
          <w:rFonts w:ascii="Times New Roman" w:eastAsia="Times New Roman" w:hAnsi="Times New Roman" w:cs="Times New Roman"/>
          <w:color w:val="000000"/>
          <w:sz w:val="18"/>
          <w:lang w:eastAsia="tr-TR"/>
        </w:rPr>
        <w:t> 26/07/2016 </w:t>
      </w:r>
      <w:r w:rsidRPr="00B900A3">
        <w:rPr>
          <w:rFonts w:ascii="Times New Roman" w:eastAsia="Times New Roman" w:hAnsi="Times New Roman" w:cs="Times New Roman"/>
          <w:color w:val="000000"/>
          <w:sz w:val="18"/>
          <w:szCs w:val="18"/>
          <w:lang w:eastAsia="tr-TR"/>
        </w:rPr>
        <w:t>tarihinde Salı günü ihale saatine kadar geçici teminatlarını yatırmaları; Nüfus Cüzdan Fotokopileri, Tüzel Kişilerde imza sirküleri, yerleşim yeri adres beyanları, Akşehir Belediyesine borcunun olmadığına dair yazı ve teminat makbuzlarını plastik dosya içerisinde Mali Hizmetler Müdürlüğüne teslim etmeleri gerekmektedir. Teslim etmeyenler ihaleye alınmayacaktır. Şartnameler Mali Hizmetler Müdürlüğünden 250,00. TL.</w:t>
      </w:r>
      <w:r w:rsidRPr="00B900A3">
        <w:rPr>
          <w:rFonts w:ascii="Times New Roman" w:eastAsia="Times New Roman" w:hAnsi="Times New Roman" w:cs="Times New Roman"/>
          <w:color w:val="000000"/>
          <w:sz w:val="18"/>
          <w:lang w:eastAsia="tr-TR"/>
        </w:rPr>
        <w:t> bedelle </w:t>
      </w:r>
      <w:r w:rsidRPr="00B900A3">
        <w:rPr>
          <w:rFonts w:ascii="Times New Roman" w:eastAsia="Times New Roman" w:hAnsi="Times New Roman" w:cs="Times New Roman"/>
          <w:color w:val="000000"/>
          <w:sz w:val="18"/>
          <w:szCs w:val="18"/>
          <w:lang w:eastAsia="tr-TR"/>
        </w:rPr>
        <w:t>alınabilir.</w:t>
      </w:r>
    </w:p>
    <w:p w:rsidR="00B900A3" w:rsidRPr="00B900A3" w:rsidRDefault="00B900A3" w:rsidP="00B900A3">
      <w:pPr>
        <w:spacing w:after="0" w:line="240" w:lineRule="atLeast"/>
        <w:ind w:firstLine="567"/>
        <w:jc w:val="right"/>
        <w:rPr>
          <w:rFonts w:ascii="Times New Roman" w:eastAsia="Times New Roman" w:hAnsi="Times New Roman" w:cs="Times New Roman"/>
          <w:color w:val="000000"/>
          <w:sz w:val="20"/>
          <w:szCs w:val="20"/>
          <w:lang w:eastAsia="tr-TR"/>
        </w:rPr>
      </w:pPr>
      <w:r w:rsidRPr="00B900A3">
        <w:rPr>
          <w:rFonts w:ascii="Times New Roman" w:eastAsia="Times New Roman" w:hAnsi="Times New Roman" w:cs="Times New Roman"/>
          <w:color w:val="000000"/>
          <w:sz w:val="18"/>
          <w:szCs w:val="18"/>
          <w:lang w:eastAsia="tr-TR"/>
        </w:rPr>
        <w:t>6438/1-1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B900A3"/>
    <w:rsid w:val="00182611"/>
    <w:rsid w:val="00293AF4"/>
    <w:rsid w:val="003A7A7B"/>
    <w:rsid w:val="00472103"/>
    <w:rsid w:val="005A66E9"/>
    <w:rsid w:val="00640992"/>
    <w:rsid w:val="00824DE8"/>
    <w:rsid w:val="009325DF"/>
    <w:rsid w:val="00964740"/>
    <w:rsid w:val="00A84760"/>
    <w:rsid w:val="00AE52D4"/>
    <w:rsid w:val="00AF7AEC"/>
    <w:rsid w:val="00B816DF"/>
    <w:rsid w:val="00B900A3"/>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900A3"/>
  </w:style>
  <w:style w:type="character" w:customStyle="1" w:styleId="spelle">
    <w:name w:val="spelle"/>
    <w:basedOn w:val="VarsaylanParagrafYazTipi"/>
    <w:rsid w:val="00B900A3"/>
  </w:style>
  <w:style w:type="character" w:customStyle="1" w:styleId="grame">
    <w:name w:val="grame"/>
    <w:basedOn w:val="VarsaylanParagrafYazTipi"/>
    <w:rsid w:val="00B900A3"/>
  </w:style>
</w:styles>
</file>

<file path=word/webSettings.xml><?xml version="1.0" encoding="utf-8"?>
<w:webSettings xmlns:r="http://schemas.openxmlformats.org/officeDocument/2006/relationships" xmlns:w="http://schemas.openxmlformats.org/wordprocessingml/2006/main">
  <w:divs>
    <w:div w:id="113471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2016-07-14T06:06:00Z</dcterms:created>
  <dcterms:modified xsi:type="dcterms:W3CDTF">2016-07-14T06:06:00Z</dcterms:modified>
</cp:coreProperties>
</file>