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C2" w:rsidRPr="00F61386" w:rsidRDefault="00A12CC2" w:rsidP="00302414">
      <w:pPr>
        <w:rPr>
          <w:rFonts w:ascii="Times New Roman" w:hAnsi="Times New Roman" w:cs="Times New Roman"/>
          <w:b/>
          <w:sz w:val="32"/>
          <w:szCs w:val="32"/>
        </w:rPr>
      </w:pPr>
    </w:p>
    <w:p w:rsidR="00A7503E" w:rsidRPr="00F61386" w:rsidRDefault="00A7503E" w:rsidP="0030241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1773E5" w:rsidRPr="00760D37" w:rsidRDefault="00760D37" w:rsidP="00302414">
      <w:pPr>
        <w:spacing w:after="0"/>
        <w:rPr>
          <w:rFonts w:ascii="Times New Roman" w:eastAsia="Calibri" w:hAnsi="Times New Roman" w:cs="Times New Roman"/>
          <w:b/>
          <w:sz w:val="28"/>
          <w:szCs w:val="26"/>
          <w:lang w:eastAsia="en-US" w:bidi="ar-SA"/>
        </w:rPr>
      </w:pPr>
      <w:r w:rsidRPr="00760D37">
        <w:rPr>
          <w:rFonts w:ascii="Times New Roman" w:eastAsia="Calibri" w:hAnsi="Times New Roman" w:cs="Times New Roman"/>
          <w:b/>
          <w:sz w:val="28"/>
          <w:szCs w:val="26"/>
          <w:lang w:eastAsia="en-US" w:bidi="ar-SA"/>
        </w:rPr>
        <w:t xml:space="preserve">İKMİB Başkanı Murat </w:t>
      </w:r>
      <w:proofErr w:type="spellStart"/>
      <w:r w:rsidRPr="00760D37">
        <w:rPr>
          <w:rFonts w:ascii="Times New Roman" w:eastAsia="Calibri" w:hAnsi="Times New Roman" w:cs="Times New Roman"/>
          <w:b/>
          <w:sz w:val="28"/>
          <w:szCs w:val="26"/>
          <w:lang w:eastAsia="en-US" w:bidi="ar-SA"/>
        </w:rPr>
        <w:t>Akyüz’den</w:t>
      </w:r>
      <w:proofErr w:type="spellEnd"/>
      <w:r w:rsidRPr="00760D37">
        <w:rPr>
          <w:rFonts w:ascii="Times New Roman" w:eastAsia="Calibri" w:hAnsi="Times New Roman" w:cs="Times New Roman"/>
          <w:b/>
          <w:sz w:val="28"/>
          <w:szCs w:val="26"/>
          <w:lang w:eastAsia="en-US" w:bidi="ar-SA"/>
        </w:rPr>
        <w:t xml:space="preserve"> darbe girişimine tepki</w:t>
      </w:r>
    </w:p>
    <w:p w:rsidR="00302414" w:rsidRDefault="00302414" w:rsidP="00302414">
      <w:pPr>
        <w:spacing w:after="0" w:line="240" w:lineRule="atLeast"/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</w:pPr>
    </w:p>
    <w:p w:rsidR="00760D37" w:rsidRDefault="001773E5" w:rsidP="00302414">
      <w:pPr>
        <w:spacing w:after="0" w:line="240" w:lineRule="atLeast"/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</w:pPr>
      <w:r w:rsidRPr="001773E5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15 Temmuz Cuma akşam</w:t>
      </w:r>
      <w:r w:rsidR="00760D37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ı gerçekleşen darbe girişimine tepkiler tüm hızıyla devam ediyor. Türkiye’nin tek yürek karşı çıktığı darbe girişimine bir tepki de </w:t>
      </w:r>
      <w:r w:rsidR="00760D37" w:rsidRPr="00760D37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İstanbul Kimyevi Maddeler ve </w:t>
      </w:r>
      <w:proofErr w:type="spellStart"/>
      <w:r w:rsidR="00760D37" w:rsidRPr="00760D37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Mamülleri</w:t>
      </w:r>
      <w:proofErr w:type="spellEnd"/>
      <w:r w:rsidR="00760D37" w:rsidRPr="00760D37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 İhracatçıları Birliği  (İKMİB) Yönetim Kurulu Başkanı Murat Akyüz</w:t>
      </w:r>
      <w:r w:rsidR="00760D37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’den geldi. </w:t>
      </w:r>
    </w:p>
    <w:p w:rsidR="00760D37" w:rsidRDefault="00760D37" w:rsidP="00302414">
      <w:pPr>
        <w:spacing w:after="0" w:line="240" w:lineRule="atLeast"/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</w:pPr>
    </w:p>
    <w:p w:rsidR="00760D37" w:rsidRDefault="00760D37" w:rsidP="00302414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760D3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Bu gibi durumlarda </w:t>
      </w:r>
      <w:r w:rsidR="001773E5" w:rsidRPr="00760D3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birlik ve b</w:t>
      </w:r>
      <w:r w:rsidRPr="00760D3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eraberliğin çok daha önem kazandığını belirten </w:t>
      </w:r>
      <w:r w:rsidRPr="00760D37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 xml:space="preserve">İKMİB Yönetim Kurulu Başkanı Murat Akyüz: </w:t>
      </w:r>
      <w:r w:rsidRPr="00760D37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“Demokrasimize yapılan bu müdahale girişimi kesinlikle kabul edilemez. </w:t>
      </w:r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Halkımızın seçtiği hükümetimizi sonuna kadar destekliyorum. Ülkemizi geriye götürecek</w:t>
      </w:r>
      <w:r w:rsidR="0024455B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insanların dem</w:t>
      </w:r>
      <w:r w:rsidR="0024455B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okratik haklarına müdahalede be</w:t>
      </w:r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is görme</w:t>
      </w:r>
      <w:r w:rsidR="0024455B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yen her türlü yasa dışı girişime bireysel olarak tepki göstermemiz şart. </w:t>
      </w:r>
      <w:r w:rsidR="003F79A6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Türk halkının ne kadar güçlü olduğunu tüm dünyaya bir kez daha göstermiş olduk” dedi.</w:t>
      </w:r>
    </w:p>
    <w:p w:rsidR="001773E5" w:rsidRPr="001773E5" w:rsidRDefault="001773E5" w:rsidP="00302414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292A73" w:rsidRPr="001773E5" w:rsidRDefault="003F79A6" w:rsidP="00302414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  <w:r w:rsidRPr="003F79A6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Ülke olarak bir daha böyle sınavlardan geçmemeyi dilediğini belirten</w:t>
      </w:r>
      <w:r w:rsidR="00760D37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>Murat Akyüz</w:t>
      </w:r>
      <w:r w:rsidR="001773E5" w:rsidRPr="001773E5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, “Tüm şehitlerimize Allah’tan rahmet, yaralılarımıza acil şifa dil</w:t>
      </w:r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iyorum” diyerek açıklamalarını sonlandırdı.</w:t>
      </w:r>
      <w:bookmarkStart w:id="0" w:name="_GoBack"/>
      <w:bookmarkEnd w:id="0"/>
    </w:p>
    <w:sectPr w:rsidR="00292A73" w:rsidRPr="001773E5" w:rsidSect="0048090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13B6"/>
    <w:multiLevelType w:val="hybridMultilevel"/>
    <w:tmpl w:val="D9984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1017C"/>
    <w:multiLevelType w:val="hybridMultilevel"/>
    <w:tmpl w:val="BB2AC2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044FA"/>
    <w:multiLevelType w:val="hybridMultilevel"/>
    <w:tmpl w:val="C486FF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37F76"/>
    <w:multiLevelType w:val="hybridMultilevel"/>
    <w:tmpl w:val="F560EE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37BC4"/>
    <w:multiLevelType w:val="hybridMultilevel"/>
    <w:tmpl w:val="C4BE25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486CD9"/>
    <w:multiLevelType w:val="multilevel"/>
    <w:tmpl w:val="3EB6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6FD4"/>
    <w:rsid w:val="00002FC7"/>
    <w:rsid w:val="000124A1"/>
    <w:rsid w:val="00026A13"/>
    <w:rsid w:val="00036404"/>
    <w:rsid w:val="0004580F"/>
    <w:rsid w:val="00051D25"/>
    <w:rsid w:val="00071FFF"/>
    <w:rsid w:val="00081194"/>
    <w:rsid w:val="00085829"/>
    <w:rsid w:val="000B62BE"/>
    <w:rsid w:val="000D03B1"/>
    <w:rsid w:val="000D0804"/>
    <w:rsid w:val="000D29D4"/>
    <w:rsid w:val="000D4416"/>
    <w:rsid w:val="00104D16"/>
    <w:rsid w:val="00123195"/>
    <w:rsid w:val="00135836"/>
    <w:rsid w:val="0015328A"/>
    <w:rsid w:val="001773E5"/>
    <w:rsid w:val="00181A9D"/>
    <w:rsid w:val="00182BFF"/>
    <w:rsid w:val="00195BBD"/>
    <w:rsid w:val="001A6515"/>
    <w:rsid w:val="001A707A"/>
    <w:rsid w:val="001A75A4"/>
    <w:rsid w:val="001B3456"/>
    <w:rsid w:val="001D3CEB"/>
    <w:rsid w:val="002005BA"/>
    <w:rsid w:val="00200C23"/>
    <w:rsid w:val="00215C46"/>
    <w:rsid w:val="00233436"/>
    <w:rsid w:val="0024455B"/>
    <w:rsid w:val="00252B91"/>
    <w:rsid w:val="002536EF"/>
    <w:rsid w:val="00256757"/>
    <w:rsid w:val="002704B4"/>
    <w:rsid w:val="0027285F"/>
    <w:rsid w:val="00284404"/>
    <w:rsid w:val="00292A73"/>
    <w:rsid w:val="00292D8A"/>
    <w:rsid w:val="00295026"/>
    <w:rsid w:val="002A2D51"/>
    <w:rsid w:val="002B1E25"/>
    <w:rsid w:val="002B2C09"/>
    <w:rsid w:val="002D595D"/>
    <w:rsid w:val="002E0358"/>
    <w:rsid w:val="002E67D2"/>
    <w:rsid w:val="002E6977"/>
    <w:rsid w:val="002F16FE"/>
    <w:rsid w:val="002F485E"/>
    <w:rsid w:val="002F5124"/>
    <w:rsid w:val="002F6A2B"/>
    <w:rsid w:val="002F7CE7"/>
    <w:rsid w:val="00301219"/>
    <w:rsid w:val="00302414"/>
    <w:rsid w:val="00314F78"/>
    <w:rsid w:val="00333445"/>
    <w:rsid w:val="003371F1"/>
    <w:rsid w:val="00345A99"/>
    <w:rsid w:val="00346B75"/>
    <w:rsid w:val="00350A03"/>
    <w:rsid w:val="00360661"/>
    <w:rsid w:val="0037689D"/>
    <w:rsid w:val="0038465B"/>
    <w:rsid w:val="00390444"/>
    <w:rsid w:val="003A7061"/>
    <w:rsid w:val="003C1BAB"/>
    <w:rsid w:val="003D2F7C"/>
    <w:rsid w:val="003E4B76"/>
    <w:rsid w:val="003F4323"/>
    <w:rsid w:val="003F79A6"/>
    <w:rsid w:val="003F7C9A"/>
    <w:rsid w:val="00401259"/>
    <w:rsid w:val="00404ACF"/>
    <w:rsid w:val="00412110"/>
    <w:rsid w:val="0041562A"/>
    <w:rsid w:val="00423DB8"/>
    <w:rsid w:val="00426FD4"/>
    <w:rsid w:val="004270B6"/>
    <w:rsid w:val="00443518"/>
    <w:rsid w:val="00445C12"/>
    <w:rsid w:val="0045396C"/>
    <w:rsid w:val="004752AE"/>
    <w:rsid w:val="00480902"/>
    <w:rsid w:val="00485E46"/>
    <w:rsid w:val="004A0B8F"/>
    <w:rsid w:val="00513595"/>
    <w:rsid w:val="00514CC1"/>
    <w:rsid w:val="00522022"/>
    <w:rsid w:val="00530E10"/>
    <w:rsid w:val="00545BA3"/>
    <w:rsid w:val="00547FFA"/>
    <w:rsid w:val="0057217A"/>
    <w:rsid w:val="00573916"/>
    <w:rsid w:val="00587BEA"/>
    <w:rsid w:val="00595E33"/>
    <w:rsid w:val="005A1E8D"/>
    <w:rsid w:val="005A4F83"/>
    <w:rsid w:val="005A53E7"/>
    <w:rsid w:val="005D09C0"/>
    <w:rsid w:val="005E77CF"/>
    <w:rsid w:val="00655018"/>
    <w:rsid w:val="006617BA"/>
    <w:rsid w:val="00661EA4"/>
    <w:rsid w:val="0066621C"/>
    <w:rsid w:val="006662C7"/>
    <w:rsid w:val="006809B5"/>
    <w:rsid w:val="0069641B"/>
    <w:rsid w:val="006B6A36"/>
    <w:rsid w:val="006B7779"/>
    <w:rsid w:val="006D45BF"/>
    <w:rsid w:val="006E258C"/>
    <w:rsid w:val="006E31D8"/>
    <w:rsid w:val="006E3CA5"/>
    <w:rsid w:val="006E76D2"/>
    <w:rsid w:val="006F0A7A"/>
    <w:rsid w:val="006F14B8"/>
    <w:rsid w:val="00702CAB"/>
    <w:rsid w:val="0070423F"/>
    <w:rsid w:val="007109A9"/>
    <w:rsid w:val="007328A1"/>
    <w:rsid w:val="007418E2"/>
    <w:rsid w:val="0074437F"/>
    <w:rsid w:val="007524BA"/>
    <w:rsid w:val="00760A49"/>
    <w:rsid w:val="00760D37"/>
    <w:rsid w:val="0076754D"/>
    <w:rsid w:val="00774BF0"/>
    <w:rsid w:val="00783AD2"/>
    <w:rsid w:val="00783EA5"/>
    <w:rsid w:val="007879B7"/>
    <w:rsid w:val="00792862"/>
    <w:rsid w:val="00794B0A"/>
    <w:rsid w:val="007A60C7"/>
    <w:rsid w:val="007C57C4"/>
    <w:rsid w:val="007D4E18"/>
    <w:rsid w:val="00810513"/>
    <w:rsid w:val="008257BC"/>
    <w:rsid w:val="00833936"/>
    <w:rsid w:val="00835B6E"/>
    <w:rsid w:val="008505C3"/>
    <w:rsid w:val="008519BF"/>
    <w:rsid w:val="00852EAD"/>
    <w:rsid w:val="00863EFE"/>
    <w:rsid w:val="008647F2"/>
    <w:rsid w:val="0086679C"/>
    <w:rsid w:val="0087414A"/>
    <w:rsid w:val="008821D7"/>
    <w:rsid w:val="00883086"/>
    <w:rsid w:val="008846C6"/>
    <w:rsid w:val="00890028"/>
    <w:rsid w:val="008A57EB"/>
    <w:rsid w:val="008A7314"/>
    <w:rsid w:val="008A7A61"/>
    <w:rsid w:val="008B48E7"/>
    <w:rsid w:val="008B65CA"/>
    <w:rsid w:val="008C0986"/>
    <w:rsid w:val="008C10A8"/>
    <w:rsid w:val="008C2AE3"/>
    <w:rsid w:val="008C3CCE"/>
    <w:rsid w:val="008C45F0"/>
    <w:rsid w:val="008D332A"/>
    <w:rsid w:val="008D639F"/>
    <w:rsid w:val="008D7343"/>
    <w:rsid w:val="008F539C"/>
    <w:rsid w:val="009004CD"/>
    <w:rsid w:val="00905823"/>
    <w:rsid w:val="009230E4"/>
    <w:rsid w:val="00931B69"/>
    <w:rsid w:val="00941E4C"/>
    <w:rsid w:val="009772D9"/>
    <w:rsid w:val="00982B53"/>
    <w:rsid w:val="0098304F"/>
    <w:rsid w:val="00984E1C"/>
    <w:rsid w:val="00987958"/>
    <w:rsid w:val="009B105C"/>
    <w:rsid w:val="009B1EEF"/>
    <w:rsid w:val="009D341D"/>
    <w:rsid w:val="009D70E0"/>
    <w:rsid w:val="009E348A"/>
    <w:rsid w:val="009E5FCD"/>
    <w:rsid w:val="009F5817"/>
    <w:rsid w:val="00A11922"/>
    <w:rsid w:val="00A12CC2"/>
    <w:rsid w:val="00A14291"/>
    <w:rsid w:val="00A277E5"/>
    <w:rsid w:val="00A374FB"/>
    <w:rsid w:val="00A41022"/>
    <w:rsid w:val="00A452E4"/>
    <w:rsid w:val="00A47802"/>
    <w:rsid w:val="00A53E2F"/>
    <w:rsid w:val="00A56D33"/>
    <w:rsid w:val="00A62C4C"/>
    <w:rsid w:val="00A714AF"/>
    <w:rsid w:val="00A7503E"/>
    <w:rsid w:val="00A77256"/>
    <w:rsid w:val="00A77C69"/>
    <w:rsid w:val="00A83100"/>
    <w:rsid w:val="00AA3E5D"/>
    <w:rsid w:val="00AB231D"/>
    <w:rsid w:val="00AB2A07"/>
    <w:rsid w:val="00AC7A3A"/>
    <w:rsid w:val="00AD278B"/>
    <w:rsid w:val="00AD78B7"/>
    <w:rsid w:val="00AE368E"/>
    <w:rsid w:val="00AF248C"/>
    <w:rsid w:val="00B0798B"/>
    <w:rsid w:val="00B106D5"/>
    <w:rsid w:val="00B12371"/>
    <w:rsid w:val="00B354CE"/>
    <w:rsid w:val="00B37B0A"/>
    <w:rsid w:val="00B43364"/>
    <w:rsid w:val="00B54D0F"/>
    <w:rsid w:val="00B57F2A"/>
    <w:rsid w:val="00B72EE1"/>
    <w:rsid w:val="00BA2952"/>
    <w:rsid w:val="00BA3FDF"/>
    <w:rsid w:val="00BA69A4"/>
    <w:rsid w:val="00BD068B"/>
    <w:rsid w:val="00BE0D13"/>
    <w:rsid w:val="00BE5B97"/>
    <w:rsid w:val="00BF25CC"/>
    <w:rsid w:val="00BF2D73"/>
    <w:rsid w:val="00C01D84"/>
    <w:rsid w:val="00C06EFC"/>
    <w:rsid w:val="00C07945"/>
    <w:rsid w:val="00C10639"/>
    <w:rsid w:val="00C11E48"/>
    <w:rsid w:val="00C3767D"/>
    <w:rsid w:val="00C42A7F"/>
    <w:rsid w:val="00C42E89"/>
    <w:rsid w:val="00C977BD"/>
    <w:rsid w:val="00CB2357"/>
    <w:rsid w:val="00CD1B2E"/>
    <w:rsid w:val="00CE531C"/>
    <w:rsid w:val="00D12863"/>
    <w:rsid w:val="00D229EE"/>
    <w:rsid w:val="00D24785"/>
    <w:rsid w:val="00D3599C"/>
    <w:rsid w:val="00D4189C"/>
    <w:rsid w:val="00D42AC7"/>
    <w:rsid w:val="00D6385A"/>
    <w:rsid w:val="00D718F5"/>
    <w:rsid w:val="00D7579D"/>
    <w:rsid w:val="00D764AB"/>
    <w:rsid w:val="00D77FDC"/>
    <w:rsid w:val="00D828A6"/>
    <w:rsid w:val="00DC20CB"/>
    <w:rsid w:val="00E03F50"/>
    <w:rsid w:val="00E04A6E"/>
    <w:rsid w:val="00E301EB"/>
    <w:rsid w:val="00E504FA"/>
    <w:rsid w:val="00E51A38"/>
    <w:rsid w:val="00E5331F"/>
    <w:rsid w:val="00E53CAE"/>
    <w:rsid w:val="00E560E8"/>
    <w:rsid w:val="00E57311"/>
    <w:rsid w:val="00E60EBD"/>
    <w:rsid w:val="00E63B0F"/>
    <w:rsid w:val="00E71EB3"/>
    <w:rsid w:val="00E7462E"/>
    <w:rsid w:val="00E763EB"/>
    <w:rsid w:val="00E810BE"/>
    <w:rsid w:val="00E900ED"/>
    <w:rsid w:val="00E97994"/>
    <w:rsid w:val="00EB0D9E"/>
    <w:rsid w:val="00EB145E"/>
    <w:rsid w:val="00EB198C"/>
    <w:rsid w:val="00EC0059"/>
    <w:rsid w:val="00EC4600"/>
    <w:rsid w:val="00EC61A5"/>
    <w:rsid w:val="00EF395F"/>
    <w:rsid w:val="00F055AB"/>
    <w:rsid w:val="00F10900"/>
    <w:rsid w:val="00F13E50"/>
    <w:rsid w:val="00F24FF9"/>
    <w:rsid w:val="00F41403"/>
    <w:rsid w:val="00F61386"/>
    <w:rsid w:val="00F66051"/>
    <w:rsid w:val="00F75693"/>
    <w:rsid w:val="00F84D3F"/>
    <w:rsid w:val="00F866EF"/>
    <w:rsid w:val="00F938AC"/>
    <w:rsid w:val="00F9559D"/>
    <w:rsid w:val="00FA12D2"/>
    <w:rsid w:val="00FA5C74"/>
    <w:rsid w:val="00FA6BC8"/>
    <w:rsid w:val="00FB1065"/>
    <w:rsid w:val="00FC2F17"/>
    <w:rsid w:val="00FC3771"/>
    <w:rsid w:val="00FC3A39"/>
    <w:rsid w:val="00FC3D5D"/>
    <w:rsid w:val="00FC6348"/>
    <w:rsid w:val="00FE2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9BF"/>
    <w:rPr>
      <w:rFonts w:ascii="Calibri" w:eastAsia="Times New Roman" w:hAnsi="Calibri" w:cs="Arial"/>
      <w:lang w:eastAsia="tr-TR" w:bidi="he-I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5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19BF"/>
    <w:rPr>
      <w:rFonts w:ascii="Tahoma" w:eastAsia="Times New Roman" w:hAnsi="Tahoma" w:cs="Tahoma"/>
      <w:sz w:val="16"/>
      <w:szCs w:val="16"/>
      <w:lang w:eastAsia="tr-TR" w:bidi="he-IL"/>
    </w:rPr>
  </w:style>
  <w:style w:type="character" w:styleId="Kpr">
    <w:name w:val="Hyperlink"/>
    <w:basedOn w:val="VarsaylanParagrafYazTipi"/>
    <w:uiPriority w:val="99"/>
    <w:unhideWhenUsed/>
    <w:rsid w:val="00333445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iPriority w:val="99"/>
    <w:unhideWhenUsed/>
    <w:rsid w:val="007C57C4"/>
    <w:pPr>
      <w:spacing w:after="0" w:line="240" w:lineRule="auto"/>
    </w:pPr>
    <w:rPr>
      <w:rFonts w:eastAsiaTheme="minorHAnsi" w:cs="Consolas"/>
      <w:szCs w:val="21"/>
      <w:lang w:eastAsia="en-US" w:bidi="ar-SA"/>
    </w:rPr>
  </w:style>
  <w:style w:type="character" w:customStyle="1" w:styleId="DzMetinChar">
    <w:name w:val="Düz Metin Char"/>
    <w:basedOn w:val="VarsaylanParagrafYazTipi"/>
    <w:link w:val="DzMetin"/>
    <w:uiPriority w:val="99"/>
    <w:rsid w:val="007C57C4"/>
    <w:rPr>
      <w:rFonts w:ascii="Calibri" w:hAnsi="Calibri" w:cs="Consolas"/>
      <w:szCs w:val="21"/>
    </w:rPr>
  </w:style>
  <w:style w:type="paragraph" w:styleId="ListeParagraf">
    <w:name w:val="List Paragraph"/>
    <w:basedOn w:val="Normal"/>
    <w:uiPriority w:val="34"/>
    <w:qFormat/>
    <w:rsid w:val="00D6385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3F7C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9BF"/>
    <w:rPr>
      <w:rFonts w:ascii="Calibri" w:eastAsia="Times New Roman" w:hAnsi="Calibri" w:cs="Arial"/>
      <w:lang w:eastAsia="tr-TR" w:bidi="he-I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5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19BF"/>
    <w:rPr>
      <w:rFonts w:ascii="Tahoma" w:eastAsia="Times New Roman" w:hAnsi="Tahoma" w:cs="Tahoma"/>
      <w:sz w:val="16"/>
      <w:szCs w:val="16"/>
      <w:lang w:eastAsia="tr-TR" w:bidi="he-IL"/>
    </w:rPr>
  </w:style>
  <w:style w:type="character" w:styleId="Kpr">
    <w:name w:val="Hyperlink"/>
    <w:basedOn w:val="VarsaylanParagrafYazTipi"/>
    <w:uiPriority w:val="99"/>
    <w:unhideWhenUsed/>
    <w:rsid w:val="00333445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iPriority w:val="99"/>
    <w:unhideWhenUsed/>
    <w:rsid w:val="007C57C4"/>
    <w:pPr>
      <w:spacing w:after="0" w:line="240" w:lineRule="auto"/>
    </w:pPr>
    <w:rPr>
      <w:rFonts w:eastAsiaTheme="minorHAnsi" w:cs="Consolas"/>
      <w:szCs w:val="21"/>
      <w:lang w:eastAsia="en-US" w:bidi="ar-SA"/>
    </w:rPr>
  </w:style>
  <w:style w:type="character" w:customStyle="1" w:styleId="DzMetinChar">
    <w:name w:val="Düz Metin Char"/>
    <w:basedOn w:val="VarsaylanParagrafYazTipi"/>
    <w:link w:val="DzMetin"/>
    <w:uiPriority w:val="99"/>
    <w:rsid w:val="007C57C4"/>
    <w:rPr>
      <w:rFonts w:ascii="Calibri" w:hAnsi="Calibri" w:cs="Consolas"/>
      <w:szCs w:val="21"/>
    </w:rPr>
  </w:style>
  <w:style w:type="paragraph" w:styleId="ListeParagraf">
    <w:name w:val="List Paragraph"/>
    <w:basedOn w:val="Normal"/>
    <w:uiPriority w:val="34"/>
    <w:qFormat/>
    <w:rsid w:val="00D6385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3F7C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DB14-4D23-4370-BA76-21E6ECED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Sevinç</dc:creator>
  <cp:lastModifiedBy>lenovo</cp:lastModifiedBy>
  <cp:revision>8</cp:revision>
  <dcterms:created xsi:type="dcterms:W3CDTF">2016-07-18T08:21:00Z</dcterms:created>
  <dcterms:modified xsi:type="dcterms:W3CDTF">2016-07-18T11:18:00Z</dcterms:modified>
</cp:coreProperties>
</file>