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8C7" w:rsidRDefault="00E078C7" w:rsidP="00E078C7">
      <w:pPr>
        <w:autoSpaceDE w:val="0"/>
        <w:autoSpaceDN w:val="0"/>
        <w:adjustRightInd w:val="0"/>
        <w:rPr>
          <w:rFonts w:ascii="Times New Roman TUR" w:hAnsi="Times New Roman TUR" w:cs="Times New Roman TUR"/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Almalar</w:t>
      </w:r>
      <w:proofErr w:type="spellEnd"/>
      <w:r>
        <w:rPr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 TUR" w:hAnsi="Times New Roman TUR" w:cs="Times New Roman TUR"/>
          <w:b/>
          <w:bCs/>
          <w:sz w:val="24"/>
          <w:szCs w:val="24"/>
        </w:rPr>
        <w:t>İskurt</w:t>
      </w:r>
      <w:proofErr w:type="spellEnd"/>
      <w:r>
        <w:rPr>
          <w:rFonts w:ascii="Times New Roman TUR" w:hAnsi="Times New Roman TUR" w:cs="Times New Roman TUR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 TUR" w:hAnsi="Times New Roman TUR" w:cs="Times New Roman TUR"/>
          <w:b/>
          <w:bCs/>
          <w:sz w:val="24"/>
          <w:szCs w:val="24"/>
        </w:rPr>
        <w:t>Nergo</w:t>
      </w:r>
      <w:proofErr w:type="spellEnd"/>
      <w:r>
        <w:rPr>
          <w:rFonts w:ascii="Times New Roman TUR" w:hAnsi="Times New Roman TUR" w:cs="Times New Roman TU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b/>
          <w:bCs/>
          <w:sz w:val="24"/>
          <w:szCs w:val="24"/>
        </w:rPr>
        <w:t>Ortak</w:t>
      </w:r>
      <w:proofErr w:type="spellEnd"/>
      <w:r>
        <w:rPr>
          <w:rFonts w:ascii="Times New Roman TUR" w:hAnsi="Times New Roman TUR" w:cs="Times New Roman TU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b/>
          <w:bCs/>
          <w:sz w:val="24"/>
          <w:szCs w:val="24"/>
        </w:rPr>
        <w:t>Girişim</w:t>
      </w:r>
      <w:proofErr w:type="spellEnd"/>
      <w:r>
        <w:rPr>
          <w:rFonts w:ascii="Times New Roman TUR" w:hAnsi="Times New Roman TUR" w:cs="Times New Roman TU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b/>
          <w:bCs/>
          <w:sz w:val="24"/>
          <w:szCs w:val="24"/>
        </w:rPr>
        <w:t>Başkanı</w:t>
      </w:r>
      <w:proofErr w:type="spellEnd"/>
      <w:r>
        <w:rPr>
          <w:rFonts w:ascii="Times New Roman TUR" w:hAnsi="Times New Roman TUR" w:cs="Times New Roman TUR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b/>
          <w:bCs/>
          <w:sz w:val="24"/>
          <w:szCs w:val="24"/>
        </w:rPr>
        <w:t>Hikmet</w:t>
      </w:r>
      <w:proofErr w:type="spellEnd"/>
      <w:r>
        <w:rPr>
          <w:rFonts w:ascii="Times New Roman TUR" w:hAnsi="Times New Roman TUR" w:cs="Times New Roman TUR"/>
          <w:b/>
          <w:bCs/>
          <w:sz w:val="24"/>
          <w:szCs w:val="24"/>
        </w:rPr>
        <w:t xml:space="preserve"> Alma </w:t>
      </w:r>
    </w:p>
    <w:p w:rsidR="00E078C7" w:rsidRDefault="00E078C7" w:rsidP="00E078C7">
      <w:pPr>
        <w:autoSpaceDE w:val="0"/>
        <w:autoSpaceDN w:val="0"/>
        <w:adjustRightInd w:val="0"/>
        <w:rPr>
          <w:rFonts w:ascii="Calibri" w:hAnsi="Calibri" w:cs="Calibri"/>
        </w:rPr>
      </w:pPr>
    </w:p>
    <w:p w:rsidR="00E078C7" w:rsidRDefault="00E078C7" w:rsidP="00E078C7">
      <w:pPr>
        <w:rPr>
          <w:rFonts w:ascii="Times New Roman TUR" w:hAnsi="Times New Roman TUR" w:cs="Times New Roman TUR"/>
          <w:sz w:val="24"/>
          <w:szCs w:val="24"/>
        </w:rPr>
      </w:pPr>
      <w:r>
        <w:rPr>
          <w:sz w:val="24"/>
          <w:szCs w:val="24"/>
        </w:rPr>
        <w:t xml:space="preserve">Son </w:t>
      </w:r>
      <w:proofErr w:type="spellStart"/>
      <w:r>
        <w:rPr>
          <w:sz w:val="24"/>
          <w:szCs w:val="24"/>
        </w:rPr>
        <w:t>olaylar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bize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birlik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beraberli</w:t>
      </w:r>
      <w:r>
        <w:rPr>
          <w:rFonts w:ascii="Times New Roman TUR" w:hAnsi="Times New Roman TUR" w:cs="Times New Roman TUR"/>
          <w:sz w:val="24"/>
          <w:szCs w:val="24"/>
        </w:rPr>
        <w:t>ğin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önemini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bir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kez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daha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gösterdi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.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Ekonomimizin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daha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da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güçlenmesi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ve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gelecek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nesillerin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daha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iyi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bir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Türkiye'de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yaşaması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için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yatırımlarımıza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hız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vereceğiz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. Bu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yıl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yapmayı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planladığımız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gayrimenkul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projelerine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yeni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projeler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ekleyeceğiz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.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Yeni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projeler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yaparak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hem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korkmadığımızı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ülkemize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güvendiğimizi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göstereceğiz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hem de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dışarıda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ülkemizin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gücüne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güç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katacağız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.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Türkiye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dimdik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ayakta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ve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inadına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yatırım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,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inadına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büyüme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 xml:space="preserve"> </w:t>
      </w:r>
      <w:proofErr w:type="spellStart"/>
      <w:r>
        <w:rPr>
          <w:rFonts w:ascii="Times New Roman TUR" w:hAnsi="Times New Roman TUR" w:cs="Times New Roman TUR"/>
          <w:sz w:val="24"/>
          <w:szCs w:val="24"/>
        </w:rPr>
        <w:t>diyor</w:t>
      </w:r>
      <w:proofErr w:type="spellEnd"/>
      <w:r>
        <w:rPr>
          <w:rFonts w:ascii="Times New Roman TUR" w:hAnsi="Times New Roman TUR" w:cs="Times New Roman TUR"/>
          <w:sz w:val="24"/>
          <w:szCs w:val="24"/>
        </w:rPr>
        <w:t>.</w:t>
      </w:r>
    </w:p>
    <w:p w:rsidR="00E078C7" w:rsidRDefault="00E078C7" w:rsidP="00E078C7">
      <w:pPr>
        <w:rPr>
          <w:rFonts w:ascii="Times New Roman TUR" w:hAnsi="Times New Roman TUR" w:cs="Times New Roman TUR"/>
          <w:sz w:val="24"/>
          <w:szCs w:val="24"/>
        </w:rPr>
      </w:pPr>
    </w:p>
    <w:p w:rsidR="00E078C7" w:rsidRDefault="00E078C7" w:rsidP="00E078C7">
      <w:pPr>
        <w:rPr>
          <w:rFonts w:ascii="Times New Roman TUR" w:hAnsi="Times New Roman TUR" w:cs="Times New Roman TUR"/>
          <w:sz w:val="24"/>
          <w:szCs w:val="24"/>
        </w:rPr>
      </w:pPr>
    </w:p>
    <w:p w:rsidR="005A66E9" w:rsidRDefault="005A66E9"/>
    <w:sectPr w:rsidR="005A66E9" w:rsidSect="005A6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E078C7"/>
    <w:rsid w:val="00182611"/>
    <w:rsid w:val="00293AF4"/>
    <w:rsid w:val="003A7A7B"/>
    <w:rsid w:val="00472103"/>
    <w:rsid w:val="005A66E9"/>
    <w:rsid w:val="00640992"/>
    <w:rsid w:val="00824DE8"/>
    <w:rsid w:val="009325DF"/>
    <w:rsid w:val="00964740"/>
    <w:rsid w:val="00A84760"/>
    <w:rsid w:val="00AE52D4"/>
    <w:rsid w:val="00AF7AEC"/>
    <w:rsid w:val="00CB4F5D"/>
    <w:rsid w:val="00D11876"/>
    <w:rsid w:val="00E078C7"/>
    <w:rsid w:val="00EF53C0"/>
    <w:rsid w:val="00EF6B16"/>
    <w:rsid w:val="00FE3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8C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2016-07-18T12:04:00Z</dcterms:created>
  <dcterms:modified xsi:type="dcterms:W3CDTF">2016-07-18T12:04:00Z</dcterms:modified>
</cp:coreProperties>
</file>