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845" w:rsidRPr="00321845" w:rsidRDefault="00321845" w:rsidP="00321845">
      <w:pPr>
        <w:spacing w:after="0" w:line="240" w:lineRule="atLeast"/>
        <w:jc w:val="center"/>
        <w:rPr>
          <w:rFonts w:ascii="Times New Roman" w:eastAsia="Times New Roman" w:hAnsi="Times New Roman" w:cs="Times New Roman"/>
          <w:color w:val="000000"/>
          <w:sz w:val="20"/>
          <w:szCs w:val="20"/>
          <w:lang w:eastAsia="tr-TR"/>
        </w:rPr>
      </w:pPr>
      <w:r w:rsidRPr="00321845">
        <w:rPr>
          <w:rFonts w:ascii="Times New Roman" w:eastAsia="Times New Roman" w:hAnsi="Times New Roman" w:cs="Times New Roman"/>
          <w:color w:val="000000"/>
          <w:sz w:val="18"/>
          <w:szCs w:val="18"/>
          <w:lang w:eastAsia="tr-TR"/>
        </w:rPr>
        <w:t>KURBAN VE ADAK SATIŞ YERİ KİRAYA VERİLECEKTİR</w:t>
      </w:r>
    </w:p>
    <w:p w:rsidR="00321845" w:rsidRPr="00321845" w:rsidRDefault="00321845" w:rsidP="00321845">
      <w:pPr>
        <w:spacing w:after="0" w:line="240" w:lineRule="atLeast"/>
        <w:ind w:firstLine="567"/>
        <w:jc w:val="both"/>
        <w:rPr>
          <w:rFonts w:ascii="Times New Roman" w:eastAsia="Times New Roman" w:hAnsi="Times New Roman" w:cs="Times New Roman"/>
          <w:color w:val="000000"/>
          <w:sz w:val="20"/>
          <w:szCs w:val="20"/>
          <w:lang w:eastAsia="tr-TR"/>
        </w:rPr>
      </w:pPr>
      <w:r w:rsidRPr="00321845">
        <w:rPr>
          <w:rFonts w:ascii="Times New Roman" w:eastAsia="Times New Roman" w:hAnsi="Times New Roman" w:cs="Times New Roman"/>
          <w:b/>
          <w:bCs/>
          <w:color w:val="0000CC"/>
          <w:sz w:val="18"/>
          <w:szCs w:val="18"/>
          <w:lang w:eastAsia="tr-TR"/>
        </w:rPr>
        <w:t>Aile ve Sosyal Politikalar Bakanlığı Darülaceze Başkanlığından:</w:t>
      </w:r>
    </w:p>
    <w:p w:rsidR="00321845" w:rsidRPr="00321845" w:rsidRDefault="00321845" w:rsidP="00321845">
      <w:pPr>
        <w:spacing w:after="0" w:line="240" w:lineRule="atLeast"/>
        <w:ind w:firstLine="567"/>
        <w:jc w:val="both"/>
        <w:rPr>
          <w:rFonts w:ascii="Times New Roman" w:eastAsia="Times New Roman" w:hAnsi="Times New Roman" w:cs="Times New Roman"/>
          <w:color w:val="000000"/>
          <w:sz w:val="20"/>
          <w:szCs w:val="20"/>
          <w:lang w:eastAsia="tr-TR"/>
        </w:rPr>
      </w:pPr>
      <w:r w:rsidRPr="00321845">
        <w:rPr>
          <w:rFonts w:ascii="Times New Roman" w:eastAsia="Times New Roman" w:hAnsi="Times New Roman" w:cs="Times New Roman"/>
          <w:color w:val="000000"/>
          <w:sz w:val="18"/>
          <w:szCs w:val="18"/>
          <w:lang w:eastAsia="tr-TR"/>
        </w:rPr>
        <w:t>İstanbul ili, Şişli ilçesi, Halil Rıfat Paşa Mah. Darülaceze Cad. 51</w:t>
      </w:r>
      <w:r w:rsidRPr="00321845">
        <w:rPr>
          <w:rFonts w:ascii="Times New Roman" w:eastAsia="Times New Roman" w:hAnsi="Times New Roman" w:cs="Times New Roman"/>
          <w:color w:val="000000"/>
          <w:sz w:val="18"/>
          <w:lang w:eastAsia="tr-TR"/>
        </w:rPr>
        <w:t> </w:t>
      </w:r>
      <w:proofErr w:type="spellStart"/>
      <w:r w:rsidRPr="00321845">
        <w:rPr>
          <w:rFonts w:ascii="Times New Roman" w:eastAsia="Times New Roman" w:hAnsi="Times New Roman" w:cs="Times New Roman"/>
          <w:color w:val="000000"/>
          <w:sz w:val="18"/>
          <w:lang w:eastAsia="tr-TR"/>
        </w:rPr>
        <w:t>no'lu</w:t>
      </w:r>
      <w:proofErr w:type="spellEnd"/>
      <w:r w:rsidRPr="00321845">
        <w:rPr>
          <w:rFonts w:ascii="Times New Roman" w:eastAsia="Times New Roman" w:hAnsi="Times New Roman" w:cs="Times New Roman"/>
          <w:color w:val="000000"/>
          <w:sz w:val="18"/>
          <w:lang w:eastAsia="tr-TR"/>
        </w:rPr>
        <w:t> </w:t>
      </w:r>
      <w:r w:rsidRPr="00321845">
        <w:rPr>
          <w:rFonts w:ascii="Times New Roman" w:eastAsia="Times New Roman" w:hAnsi="Times New Roman" w:cs="Times New Roman"/>
          <w:color w:val="000000"/>
          <w:sz w:val="18"/>
          <w:szCs w:val="18"/>
          <w:lang w:eastAsia="tr-TR"/>
        </w:rPr>
        <w:t>adreste Darülaceze Başkanlığı arka kapısında bulunan tapuda, 2152 ada, 199 parselde ki müştemilatın şartnamesi uyarınca 3 (Üç) yıl süreyle kiraya verilecektir.</w:t>
      </w:r>
    </w:p>
    <w:p w:rsidR="00321845" w:rsidRPr="00321845" w:rsidRDefault="00321845" w:rsidP="00321845">
      <w:pPr>
        <w:spacing w:after="0" w:line="240" w:lineRule="atLeast"/>
        <w:ind w:firstLine="567"/>
        <w:jc w:val="both"/>
        <w:rPr>
          <w:rFonts w:ascii="Times New Roman" w:eastAsia="Times New Roman" w:hAnsi="Times New Roman" w:cs="Times New Roman"/>
          <w:color w:val="000000"/>
          <w:sz w:val="20"/>
          <w:szCs w:val="20"/>
          <w:lang w:eastAsia="tr-TR"/>
        </w:rPr>
      </w:pPr>
      <w:r w:rsidRPr="00321845">
        <w:rPr>
          <w:rFonts w:ascii="Times New Roman" w:eastAsia="Times New Roman" w:hAnsi="Times New Roman" w:cs="Times New Roman"/>
          <w:color w:val="000000"/>
          <w:sz w:val="18"/>
          <w:szCs w:val="18"/>
          <w:lang w:eastAsia="tr-TR"/>
        </w:rPr>
        <w:t xml:space="preserve">1 - Muhammen Bedeli </w:t>
      </w:r>
      <w:proofErr w:type="gramStart"/>
      <w:r w:rsidRPr="00321845">
        <w:rPr>
          <w:rFonts w:ascii="Times New Roman" w:eastAsia="Times New Roman" w:hAnsi="Times New Roman" w:cs="Times New Roman"/>
          <w:color w:val="000000"/>
          <w:sz w:val="18"/>
          <w:szCs w:val="18"/>
          <w:lang w:eastAsia="tr-TR"/>
        </w:rPr>
        <w:t>Aylık                 </w:t>
      </w:r>
      <w:r w:rsidRPr="00321845">
        <w:rPr>
          <w:rFonts w:ascii="Times New Roman" w:eastAsia="Times New Roman" w:hAnsi="Times New Roman" w:cs="Times New Roman"/>
          <w:color w:val="000000"/>
          <w:sz w:val="18"/>
          <w:lang w:eastAsia="tr-TR"/>
        </w:rPr>
        <w:t> </w:t>
      </w:r>
      <w:r w:rsidRPr="00321845">
        <w:rPr>
          <w:rFonts w:ascii="Times New Roman" w:eastAsia="Times New Roman" w:hAnsi="Times New Roman" w:cs="Times New Roman"/>
          <w:color w:val="000000"/>
          <w:sz w:val="18"/>
          <w:szCs w:val="18"/>
          <w:lang w:eastAsia="tr-TR"/>
        </w:rPr>
        <w:t>:       </w:t>
      </w:r>
      <w:r w:rsidRPr="00321845">
        <w:rPr>
          <w:rFonts w:ascii="Times New Roman" w:eastAsia="Times New Roman" w:hAnsi="Times New Roman" w:cs="Times New Roman"/>
          <w:color w:val="000000"/>
          <w:sz w:val="18"/>
          <w:lang w:eastAsia="tr-TR"/>
        </w:rPr>
        <w:t> </w:t>
      </w:r>
      <w:r w:rsidRPr="00321845">
        <w:rPr>
          <w:rFonts w:ascii="Times New Roman" w:eastAsia="Times New Roman" w:hAnsi="Times New Roman" w:cs="Times New Roman"/>
          <w:color w:val="000000"/>
          <w:sz w:val="18"/>
          <w:szCs w:val="18"/>
          <w:lang w:eastAsia="tr-TR"/>
        </w:rPr>
        <w:t>45</w:t>
      </w:r>
      <w:proofErr w:type="gramEnd"/>
      <w:r w:rsidRPr="00321845">
        <w:rPr>
          <w:rFonts w:ascii="Times New Roman" w:eastAsia="Times New Roman" w:hAnsi="Times New Roman" w:cs="Times New Roman"/>
          <w:color w:val="000000"/>
          <w:sz w:val="18"/>
          <w:szCs w:val="18"/>
          <w:lang w:eastAsia="tr-TR"/>
        </w:rPr>
        <w:t>.000,00 TL.</w:t>
      </w:r>
    </w:p>
    <w:p w:rsidR="00321845" w:rsidRPr="00321845" w:rsidRDefault="00321845" w:rsidP="00321845">
      <w:pPr>
        <w:spacing w:after="0" w:line="240" w:lineRule="atLeast"/>
        <w:ind w:firstLine="567"/>
        <w:jc w:val="both"/>
        <w:rPr>
          <w:rFonts w:ascii="Times New Roman" w:eastAsia="Times New Roman" w:hAnsi="Times New Roman" w:cs="Times New Roman"/>
          <w:color w:val="000000"/>
          <w:sz w:val="20"/>
          <w:szCs w:val="20"/>
          <w:lang w:eastAsia="tr-TR"/>
        </w:rPr>
      </w:pPr>
      <w:r w:rsidRPr="00321845">
        <w:rPr>
          <w:rFonts w:ascii="Times New Roman" w:eastAsia="Times New Roman" w:hAnsi="Times New Roman" w:cs="Times New Roman"/>
          <w:color w:val="000000"/>
          <w:sz w:val="18"/>
          <w:szCs w:val="18"/>
          <w:lang w:eastAsia="tr-TR"/>
        </w:rPr>
        <w:t xml:space="preserve">2 - Muhammen Bedel </w:t>
      </w:r>
      <w:proofErr w:type="gramStart"/>
      <w:r w:rsidRPr="00321845">
        <w:rPr>
          <w:rFonts w:ascii="Times New Roman" w:eastAsia="Times New Roman" w:hAnsi="Times New Roman" w:cs="Times New Roman"/>
          <w:color w:val="000000"/>
          <w:sz w:val="18"/>
          <w:szCs w:val="18"/>
          <w:lang w:eastAsia="tr-TR"/>
        </w:rPr>
        <w:t>Yıllık                  </w:t>
      </w:r>
      <w:r w:rsidRPr="00321845">
        <w:rPr>
          <w:rFonts w:ascii="Times New Roman" w:eastAsia="Times New Roman" w:hAnsi="Times New Roman" w:cs="Times New Roman"/>
          <w:color w:val="000000"/>
          <w:sz w:val="18"/>
          <w:lang w:eastAsia="tr-TR"/>
        </w:rPr>
        <w:t> </w:t>
      </w:r>
      <w:r w:rsidRPr="00321845">
        <w:rPr>
          <w:rFonts w:ascii="Times New Roman" w:eastAsia="Times New Roman" w:hAnsi="Times New Roman" w:cs="Times New Roman"/>
          <w:color w:val="000000"/>
          <w:sz w:val="18"/>
          <w:szCs w:val="18"/>
          <w:lang w:eastAsia="tr-TR"/>
        </w:rPr>
        <w:t>:     </w:t>
      </w:r>
      <w:r w:rsidRPr="00321845">
        <w:rPr>
          <w:rFonts w:ascii="Times New Roman" w:eastAsia="Times New Roman" w:hAnsi="Times New Roman" w:cs="Times New Roman"/>
          <w:color w:val="000000"/>
          <w:sz w:val="18"/>
          <w:lang w:eastAsia="tr-TR"/>
        </w:rPr>
        <w:t> </w:t>
      </w:r>
      <w:r w:rsidRPr="00321845">
        <w:rPr>
          <w:rFonts w:ascii="Times New Roman" w:eastAsia="Times New Roman" w:hAnsi="Times New Roman" w:cs="Times New Roman"/>
          <w:color w:val="000000"/>
          <w:sz w:val="18"/>
          <w:szCs w:val="18"/>
          <w:lang w:eastAsia="tr-TR"/>
        </w:rPr>
        <w:t>540</w:t>
      </w:r>
      <w:proofErr w:type="gramEnd"/>
      <w:r w:rsidRPr="00321845">
        <w:rPr>
          <w:rFonts w:ascii="Times New Roman" w:eastAsia="Times New Roman" w:hAnsi="Times New Roman" w:cs="Times New Roman"/>
          <w:color w:val="000000"/>
          <w:sz w:val="18"/>
          <w:szCs w:val="18"/>
          <w:lang w:eastAsia="tr-TR"/>
        </w:rPr>
        <w:t>.000,00 TL.</w:t>
      </w:r>
    </w:p>
    <w:p w:rsidR="00321845" w:rsidRPr="00321845" w:rsidRDefault="00321845" w:rsidP="00321845">
      <w:pPr>
        <w:spacing w:after="0" w:line="240" w:lineRule="atLeast"/>
        <w:ind w:firstLine="567"/>
        <w:jc w:val="both"/>
        <w:rPr>
          <w:rFonts w:ascii="Times New Roman" w:eastAsia="Times New Roman" w:hAnsi="Times New Roman" w:cs="Times New Roman"/>
          <w:color w:val="000000"/>
          <w:sz w:val="20"/>
          <w:szCs w:val="20"/>
          <w:lang w:eastAsia="tr-TR"/>
        </w:rPr>
      </w:pPr>
      <w:r w:rsidRPr="00321845">
        <w:rPr>
          <w:rFonts w:ascii="Times New Roman" w:eastAsia="Times New Roman" w:hAnsi="Times New Roman" w:cs="Times New Roman"/>
          <w:color w:val="000000"/>
          <w:sz w:val="18"/>
          <w:szCs w:val="18"/>
          <w:lang w:eastAsia="tr-TR"/>
        </w:rPr>
        <w:t xml:space="preserve">3 - Muhammen Bedel 3 (Üç) </w:t>
      </w:r>
      <w:proofErr w:type="gramStart"/>
      <w:r w:rsidRPr="00321845">
        <w:rPr>
          <w:rFonts w:ascii="Times New Roman" w:eastAsia="Times New Roman" w:hAnsi="Times New Roman" w:cs="Times New Roman"/>
          <w:color w:val="000000"/>
          <w:sz w:val="18"/>
          <w:szCs w:val="18"/>
          <w:lang w:eastAsia="tr-TR"/>
        </w:rPr>
        <w:t>Yıllık      </w:t>
      </w:r>
      <w:r w:rsidRPr="00321845">
        <w:rPr>
          <w:rFonts w:ascii="Times New Roman" w:eastAsia="Times New Roman" w:hAnsi="Times New Roman" w:cs="Times New Roman"/>
          <w:color w:val="000000"/>
          <w:sz w:val="18"/>
          <w:lang w:eastAsia="tr-TR"/>
        </w:rPr>
        <w:t> </w:t>
      </w:r>
      <w:r w:rsidRPr="00321845">
        <w:rPr>
          <w:rFonts w:ascii="Times New Roman" w:eastAsia="Times New Roman" w:hAnsi="Times New Roman" w:cs="Times New Roman"/>
          <w:color w:val="000000"/>
          <w:sz w:val="18"/>
          <w:szCs w:val="18"/>
          <w:lang w:eastAsia="tr-TR"/>
        </w:rPr>
        <w:t>:  </w:t>
      </w:r>
      <w:r w:rsidRPr="00321845">
        <w:rPr>
          <w:rFonts w:ascii="Times New Roman" w:eastAsia="Times New Roman" w:hAnsi="Times New Roman" w:cs="Times New Roman"/>
          <w:color w:val="000000"/>
          <w:sz w:val="18"/>
          <w:lang w:eastAsia="tr-TR"/>
        </w:rPr>
        <w:t> </w:t>
      </w:r>
      <w:r w:rsidRPr="00321845">
        <w:rPr>
          <w:rFonts w:ascii="Times New Roman" w:eastAsia="Times New Roman" w:hAnsi="Times New Roman" w:cs="Times New Roman"/>
          <w:color w:val="000000"/>
          <w:sz w:val="18"/>
          <w:szCs w:val="18"/>
          <w:lang w:eastAsia="tr-TR"/>
        </w:rPr>
        <w:t>1</w:t>
      </w:r>
      <w:proofErr w:type="gramEnd"/>
      <w:r w:rsidRPr="00321845">
        <w:rPr>
          <w:rFonts w:ascii="Times New Roman" w:eastAsia="Times New Roman" w:hAnsi="Times New Roman" w:cs="Times New Roman"/>
          <w:color w:val="000000"/>
          <w:sz w:val="18"/>
          <w:szCs w:val="18"/>
          <w:lang w:eastAsia="tr-TR"/>
        </w:rPr>
        <w:t>.620.000,00 TL.</w:t>
      </w:r>
    </w:p>
    <w:p w:rsidR="00321845" w:rsidRPr="00321845" w:rsidRDefault="00321845" w:rsidP="00321845">
      <w:pPr>
        <w:spacing w:after="0" w:line="240" w:lineRule="atLeast"/>
        <w:ind w:firstLine="567"/>
        <w:jc w:val="both"/>
        <w:rPr>
          <w:rFonts w:ascii="Times New Roman" w:eastAsia="Times New Roman" w:hAnsi="Times New Roman" w:cs="Times New Roman"/>
          <w:color w:val="000000"/>
          <w:sz w:val="20"/>
          <w:szCs w:val="20"/>
          <w:lang w:eastAsia="tr-TR"/>
        </w:rPr>
      </w:pPr>
      <w:r w:rsidRPr="00321845">
        <w:rPr>
          <w:rFonts w:ascii="Times New Roman" w:eastAsia="Times New Roman" w:hAnsi="Times New Roman" w:cs="Times New Roman"/>
          <w:color w:val="000000"/>
          <w:sz w:val="18"/>
          <w:szCs w:val="18"/>
          <w:lang w:eastAsia="tr-TR"/>
        </w:rPr>
        <w:t>4 - İhale İştirak Teminatı (%5)              </w:t>
      </w:r>
      <w:r w:rsidRPr="00321845">
        <w:rPr>
          <w:rFonts w:ascii="Times New Roman" w:eastAsia="Times New Roman" w:hAnsi="Times New Roman" w:cs="Times New Roman"/>
          <w:color w:val="000000"/>
          <w:sz w:val="18"/>
          <w:lang w:eastAsia="tr-TR"/>
        </w:rPr>
        <w:t> </w:t>
      </w:r>
      <w:r w:rsidRPr="00321845">
        <w:rPr>
          <w:rFonts w:ascii="Times New Roman" w:eastAsia="Times New Roman" w:hAnsi="Times New Roman" w:cs="Times New Roman"/>
          <w:color w:val="000000"/>
          <w:sz w:val="18"/>
          <w:szCs w:val="18"/>
          <w:lang w:eastAsia="tr-TR"/>
        </w:rPr>
        <w:t>:       </w:t>
      </w:r>
      <w:r w:rsidRPr="00321845">
        <w:rPr>
          <w:rFonts w:ascii="Times New Roman" w:eastAsia="Times New Roman" w:hAnsi="Times New Roman" w:cs="Times New Roman"/>
          <w:color w:val="000000"/>
          <w:sz w:val="18"/>
          <w:lang w:eastAsia="tr-TR"/>
        </w:rPr>
        <w:t> </w:t>
      </w:r>
      <w:r w:rsidRPr="00321845">
        <w:rPr>
          <w:rFonts w:ascii="Times New Roman" w:eastAsia="Times New Roman" w:hAnsi="Times New Roman" w:cs="Times New Roman"/>
          <w:color w:val="000000"/>
          <w:sz w:val="18"/>
          <w:szCs w:val="18"/>
          <w:lang w:eastAsia="tr-TR"/>
        </w:rPr>
        <w:t>81.000,00 TL.</w:t>
      </w:r>
    </w:p>
    <w:p w:rsidR="00321845" w:rsidRPr="00321845" w:rsidRDefault="00321845" w:rsidP="00321845">
      <w:pPr>
        <w:spacing w:after="0" w:line="240" w:lineRule="atLeast"/>
        <w:ind w:firstLine="567"/>
        <w:jc w:val="both"/>
        <w:rPr>
          <w:rFonts w:ascii="Times New Roman" w:eastAsia="Times New Roman" w:hAnsi="Times New Roman" w:cs="Times New Roman"/>
          <w:color w:val="000000"/>
          <w:sz w:val="20"/>
          <w:szCs w:val="20"/>
          <w:lang w:eastAsia="tr-TR"/>
        </w:rPr>
      </w:pPr>
      <w:r w:rsidRPr="00321845">
        <w:rPr>
          <w:rFonts w:ascii="Times New Roman" w:eastAsia="Times New Roman" w:hAnsi="Times New Roman" w:cs="Times New Roman"/>
          <w:color w:val="000000"/>
          <w:sz w:val="18"/>
          <w:szCs w:val="18"/>
          <w:lang w:eastAsia="tr-TR"/>
        </w:rPr>
        <w:t>5 - Geçici Teminat (%3)                        </w:t>
      </w:r>
      <w:r w:rsidRPr="00321845">
        <w:rPr>
          <w:rFonts w:ascii="Times New Roman" w:eastAsia="Times New Roman" w:hAnsi="Times New Roman" w:cs="Times New Roman"/>
          <w:color w:val="000000"/>
          <w:sz w:val="18"/>
          <w:lang w:eastAsia="tr-TR"/>
        </w:rPr>
        <w:t> </w:t>
      </w:r>
      <w:r w:rsidRPr="00321845">
        <w:rPr>
          <w:rFonts w:ascii="Times New Roman" w:eastAsia="Times New Roman" w:hAnsi="Times New Roman" w:cs="Times New Roman"/>
          <w:color w:val="000000"/>
          <w:sz w:val="18"/>
          <w:szCs w:val="18"/>
          <w:lang w:eastAsia="tr-TR"/>
        </w:rPr>
        <w:t>:       </w:t>
      </w:r>
      <w:r w:rsidRPr="00321845">
        <w:rPr>
          <w:rFonts w:ascii="Times New Roman" w:eastAsia="Times New Roman" w:hAnsi="Times New Roman" w:cs="Times New Roman"/>
          <w:color w:val="000000"/>
          <w:sz w:val="18"/>
          <w:lang w:eastAsia="tr-TR"/>
        </w:rPr>
        <w:t> </w:t>
      </w:r>
      <w:r w:rsidRPr="00321845">
        <w:rPr>
          <w:rFonts w:ascii="Times New Roman" w:eastAsia="Times New Roman" w:hAnsi="Times New Roman" w:cs="Times New Roman"/>
          <w:color w:val="000000"/>
          <w:sz w:val="18"/>
          <w:szCs w:val="18"/>
          <w:lang w:eastAsia="tr-TR"/>
        </w:rPr>
        <w:t>48.600,00 TL.</w:t>
      </w:r>
    </w:p>
    <w:p w:rsidR="00321845" w:rsidRPr="00321845" w:rsidRDefault="00321845" w:rsidP="00321845">
      <w:pPr>
        <w:spacing w:after="0" w:line="240" w:lineRule="atLeast"/>
        <w:ind w:firstLine="567"/>
        <w:jc w:val="both"/>
        <w:rPr>
          <w:rFonts w:ascii="Times New Roman" w:eastAsia="Times New Roman" w:hAnsi="Times New Roman" w:cs="Times New Roman"/>
          <w:color w:val="000000"/>
          <w:sz w:val="20"/>
          <w:szCs w:val="20"/>
          <w:lang w:eastAsia="tr-TR"/>
        </w:rPr>
      </w:pPr>
      <w:r w:rsidRPr="00321845">
        <w:rPr>
          <w:rFonts w:ascii="Times New Roman" w:eastAsia="Times New Roman" w:hAnsi="Times New Roman" w:cs="Times New Roman"/>
          <w:color w:val="000000"/>
          <w:sz w:val="18"/>
          <w:szCs w:val="18"/>
          <w:lang w:eastAsia="tr-TR"/>
        </w:rPr>
        <w:t xml:space="preserve">6 - Toplam Teminat </w:t>
      </w:r>
      <w:proofErr w:type="gramStart"/>
      <w:r w:rsidRPr="00321845">
        <w:rPr>
          <w:rFonts w:ascii="Times New Roman" w:eastAsia="Times New Roman" w:hAnsi="Times New Roman" w:cs="Times New Roman"/>
          <w:color w:val="000000"/>
          <w:sz w:val="18"/>
          <w:szCs w:val="18"/>
          <w:lang w:eastAsia="tr-TR"/>
        </w:rPr>
        <w:t>Miktarı                  </w:t>
      </w:r>
      <w:r w:rsidRPr="00321845">
        <w:rPr>
          <w:rFonts w:ascii="Times New Roman" w:eastAsia="Times New Roman" w:hAnsi="Times New Roman" w:cs="Times New Roman"/>
          <w:color w:val="000000"/>
          <w:sz w:val="18"/>
          <w:lang w:eastAsia="tr-TR"/>
        </w:rPr>
        <w:t> </w:t>
      </w:r>
      <w:r w:rsidRPr="00321845">
        <w:rPr>
          <w:rFonts w:ascii="Times New Roman" w:eastAsia="Times New Roman" w:hAnsi="Times New Roman" w:cs="Times New Roman"/>
          <w:color w:val="000000"/>
          <w:sz w:val="18"/>
          <w:szCs w:val="18"/>
          <w:lang w:eastAsia="tr-TR"/>
        </w:rPr>
        <w:t>:     </w:t>
      </w:r>
      <w:r w:rsidRPr="00321845">
        <w:rPr>
          <w:rFonts w:ascii="Times New Roman" w:eastAsia="Times New Roman" w:hAnsi="Times New Roman" w:cs="Times New Roman"/>
          <w:color w:val="000000"/>
          <w:sz w:val="18"/>
          <w:lang w:eastAsia="tr-TR"/>
        </w:rPr>
        <w:t> </w:t>
      </w:r>
      <w:r w:rsidRPr="00321845">
        <w:rPr>
          <w:rFonts w:ascii="Times New Roman" w:eastAsia="Times New Roman" w:hAnsi="Times New Roman" w:cs="Times New Roman"/>
          <w:color w:val="000000"/>
          <w:sz w:val="18"/>
          <w:szCs w:val="18"/>
          <w:lang w:eastAsia="tr-TR"/>
        </w:rPr>
        <w:t>129</w:t>
      </w:r>
      <w:proofErr w:type="gramEnd"/>
      <w:r w:rsidRPr="00321845">
        <w:rPr>
          <w:rFonts w:ascii="Times New Roman" w:eastAsia="Times New Roman" w:hAnsi="Times New Roman" w:cs="Times New Roman"/>
          <w:color w:val="000000"/>
          <w:sz w:val="18"/>
          <w:szCs w:val="18"/>
          <w:lang w:eastAsia="tr-TR"/>
        </w:rPr>
        <w:t>.600,00 TL.</w:t>
      </w:r>
    </w:p>
    <w:p w:rsidR="00321845" w:rsidRPr="00321845" w:rsidRDefault="00321845" w:rsidP="00321845">
      <w:pPr>
        <w:spacing w:after="0" w:line="240" w:lineRule="atLeast"/>
        <w:ind w:firstLine="567"/>
        <w:jc w:val="both"/>
        <w:rPr>
          <w:rFonts w:ascii="Times New Roman" w:eastAsia="Times New Roman" w:hAnsi="Times New Roman" w:cs="Times New Roman"/>
          <w:color w:val="000000"/>
          <w:sz w:val="20"/>
          <w:szCs w:val="20"/>
          <w:lang w:eastAsia="tr-TR"/>
        </w:rPr>
      </w:pPr>
      <w:r w:rsidRPr="00321845">
        <w:rPr>
          <w:rFonts w:ascii="Times New Roman" w:eastAsia="Times New Roman" w:hAnsi="Times New Roman" w:cs="Times New Roman"/>
          <w:color w:val="000000"/>
          <w:sz w:val="18"/>
          <w:szCs w:val="18"/>
          <w:lang w:eastAsia="tr-TR"/>
        </w:rPr>
        <w:t>Ayrıca Yüklenici Kurban Bayramı süresince (4 Gün) her gün için 1 aylık kira bedeli ödeyecektir.</w:t>
      </w:r>
    </w:p>
    <w:p w:rsidR="00321845" w:rsidRPr="00321845" w:rsidRDefault="00321845" w:rsidP="00321845">
      <w:pPr>
        <w:spacing w:after="0" w:line="240" w:lineRule="atLeast"/>
        <w:ind w:firstLine="567"/>
        <w:jc w:val="both"/>
        <w:rPr>
          <w:rFonts w:ascii="Times New Roman" w:eastAsia="Times New Roman" w:hAnsi="Times New Roman" w:cs="Times New Roman"/>
          <w:color w:val="000000"/>
          <w:sz w:val="20"/>
          <w:szCs w:val="20"/>
          <w:lang w:eastAsia="tr-TR"/>
        </w:rPr>
      </w:pPr>
      <w:r w:rsidRPr="00321845">
        <w:rPr>
          <w:rFonts w:ascii="Times New Roman" w:eastAsia="Times New Roman" w:hAnsi="Times New Roman" w:cs="Times New Roman"/>
          <w:color w:val="000000"/>
          <w:sz w:val="18"/>
          <w:szCs w:val="18"/>
          <w:lang w:eastAsia="tr-TR"/>
        </w:rPr>
        <w:t xml:space="preserve">Yukarıda açık adresi yazılı kurban adak satış yerinin 2886 sayılı Yasanın 45. maddesine göre açık arttırma usulü ile Darülaceze Başkanlığı </w:t>
      </w:r>
      <w:proofErr w:type="spellStart"/>
      <w:r w:rsidRPr="00321845">
        <w:rPr>
          <w:rFonts w:ascii="Times New Roman" w:eastAsia="Times New Roman" w:hAnsi="Times New Roman" w:cs="Times New Roman"/>
          <w:color w:val="000000"/>
          <w:sz w:val="18"/>
          <w:szCs w:val="18"/>
          <w:lang w:eastAsia="tr-TR"/>
        </w:rPr>
        <w:t>Sıdıka</w:t>
      </w:r>
      <w:proofErr w:type="spellEnd"/>
      <w:r w:rsidRPr="00321845">
        <w:rPr>
          <w:rFonts w:ascii="Times New Roman" w:eastAsia="Times New Roman" w:hAnsi="Times New Roman" w:cs="Times New Roman"/>
          <w:color w:val="000000"/>
          <w:sz w:val="18"/>
          <w:szCs w:val="18"/>
          <w:lang w:eastAsia="tr-TR"/>
        </w:rPr>
        <w:t xml:space="preserve"> Sabancı Çok Amaçlı Salonunda 15.06.2016 tarihinde Çarşamba günü saat: 14.00'da Şartnamesi uyarınca Kiralama İhalesi yapılacaktır. Telgraf veya Faksla yapılacak müracaatlar kabul edilmeyecektir. Ayrıca posta yoluyla gönderilecek teklifler ihale saatinden sonra dikkate alınmayacaktır. İştirakçilerin aşağıda istenilen belgeler ile birlikte ihale günü ve saatinde ihale salonunda hazır bulunmaları gerekmektedir. İdare ihaleyi yapıp yapmamakta serbest olup şartnameler 250,00 TL bedeli karşılığında T.C. Darülaceze Başkanlığı Kiralama Biriminden temin edilir.</w:t>
      </w:r>
    </w:p>
    <w:p w:rsidR="00321845" w:rsidRPr="00321845" w:rsidRDefault="00321845" w:rsidP="00321845">
      <w:pPr>
        <w:spacing w:after="0" w:line="240" w:lineRule="atLeast"/>
        <w:ind w:firstLine="567"/>
        <w:jc w:val="both"/>
        <w:rPr>
          <w:rFonts w:ascii="Times New Roman" w:eastAsia="Times New Roman" w:hAnsi="Times New Roman" w:cs="Times New Roman"/>
          <w:color w:val="000000"/>
          <w:sz w:val="20"/>
          <w:szCs w:val="20"/>
          <w:lang w:eastAsia="tr-TR"/>
        </w:rPr>
      </w:pPr>
      <w:r w:rsidRPr="00321845">
        <w:rPr>
          <w:rFonts w:ascii="Times New Roman" w:eastAsia="Times New Roman" w:hAnsi="Times New Roman" w:cs="Times New Roman"/>
          <w:color w:val="000000"/>
          <w:sz w:val="18"/>
          <w:szCs w:val="18"/>
          <w:lang w:eastAsia="tr-TR"/>
        </w:rPr>
        <w:t>NOT: Yüklenici sözleşme imzalarken İstanbul içerisinde ikamet adresini bildirecektir. İhaleye katılacak iştirakçilerden istenilen belgeler:</w:t>
      </w:r>
    </w:p>
    <w:p w:rsidR="00321845" w:rsidRPr="00321845" w:rsidRDefault="00321845" w:rsidP="00321845">
      <w:pPr>
        <w:spacing w:after="0" w:line="240" w:lineRule="atLeast"/>
        <w:ind w:firstLine="567"/>
        <w:jc w:val="both"/>
        <w:rPr>
          <w:rFonts w:ascii="Times New Roman" w:eastAsia="Times New Roman" w:hAnsi="Times New Roman" w:cs="Times New Roman"/>
          <w:color w:val="000000"/>
          <w:sz w:val="20"/>
          <w:szCs w:val="20"/>
          <w:lang w:eastAsia="tr-TR"/>
        </w:rPr>
      </w:pPr>
      <w:r w:rsidRPr="00321845">
        <w:rPr>
          <w:rFonts w:ascii="Times New Roman" w:eastAsia="Times New Roman" w:hAnsi="Times New Roman" w:cs="Times New Roman"/>
          <w:color w:val="000000"/>
          <w:sz w:val="18"/>
          <w:szCs w:val="18"/>
          <w:lang w:eastAsia="tr-TR"/>
        </w:rPr>
        <w:t>ŞAHISLAR</w:t>
      </w:r>
    </w:p>
    <w:p w:rsidR="00321845" w:rsidRPr="00321845" w:rsidRDefault="00321845" w:rsidP="00321845">
      <w:pPr>
        <w:spacing w:after="0" w:line="240" w:lineRule="atLeast"/>
        <w:ind w:firstLine="567"/>
        <w:jc w:val="both"/>
        <w:rPr>
          <w:rFonts w:ascii="Times New Roman" w:eastAsia="Times New Roman" w:hAnsi="Times New Roman" w:cs="Times New Roman"/>
          <w:color w:val="000000"/>
          <w:sz w:val="20"/>
          <w:szCs w:val="20"/>
          <w:lang w:eastAsia="tr-TR"/>
        </w:rPr>
      </w:pPr>
      <w:r w:rsidRPr="00321845">
        <w:rPr>
          <w:rFonts w:ascii="Times New Roman" w:eastAsia="Times New Roman" w:hAnsi="Times New Roman" w:cs="Times New Roman"/>
          <w:color w:val="000000"/>
          <w:sz w:val="18"/>
          <w:szCs w:val="18"/>
          <w:lang w:eastAsia="tr-TR"/>
        </w:rPr>
        <w:t>1 - Nüfus Cüzdan Sureti</w:t>
      </w:r>
    </w:p>
    <w:p w:rsidR="00321845" w:rsidRPr="00321845" w:rsidRDefault="00321845" w:rsidP="00321845">
      <w:pPr>
        <w:spacing w:after="0" w:line="240" w:lineRule="atLeast"/>
        <w:ind w:firstLine="567"/>
        <w:jc w:val="both"/>
        <w:rPr>
          <w:rFonts w:ascii="Times New Roman" w:eastAsia="Times New Roman" w:hAnsi="Times New Roman" w:cs="Times New Roman"/>
          <w:color w:val="000000"/>
          <w:sz w:val="20"/>
          <w:szCs w:val="20"/>
          <w:lang w:eastAsia="tr-TR"/>
        </w:rPr>
      </w:pPr>
      <w:r w:rsidRPr="00321845">
        <w:rPr>
          <w:rFonts w:ascii="Times New Roman" w:eastAsia="Times New Roman" w:hAnsi="Times New Roman" w:cs="Times New Roman"/>
          <w:color w:val="000000"/>
          <w:sz w:val="18"/>
          <w:szCs w:val="18"/>
          <w:lang w:eastAsia="tr-TR"/>
        </w:rPr>
        <w:t>2 -</w:t>
      </w:r>
      <w:r w:rsidRPr="00321845">
        <w:rPr>
          <w:rFonts w:ascii="Times New Roman" w:eastAsia="Times New Roman" w:hAnsi="Times New Roman" w:cs="Times New Roman"/>
          <w:color w:val="000000"/>
          <w:sz w:val="18"/>
          <w:lang w:eastAsia="tr-TR"/>
        </w:rPr>
        <w:t> </w:t>
      </w:r>
      <w:proofErr w:type="gramStart"/>
      <w:r w:rsidRPr="00321845">
        <w:rPr>
          <w:rFonts w:ascii="Times New Roman" w:eastAsia="Times New Roman" w:hAnsi="Times New Roman" w:cs="Times New Roman"/>
          <w:color w:val="000000"/>
          <w:sz w:val="18"/>
          <w:lang w:eastAsia="tr-TR"/>
        </w:rPr>
        <w:t>İkametgah</w:t>
      </w:r>
      <w:proofErr w:type="gramEnd"/>
      <w:r w:rsidRPr="00321845">
        <w:rPr>
          <w:rFonts w:ascii="Times New Roman" w:eastAsia="Times New Roman" w:hAnsi="Times New Roman" w:cs="Times New Roman"/>
          <w:color w:val="000000"/>
          <w:sz w:val="18"/>
          <w:lang w:eastAsia="tr-TR"/>
        </w:rPr>
        <w:t> </w:t>
      </w:r>
      <w:r w:rsidRPr="00321845">
        <w:rPr>
          <w:rFonts w:ascii="Times New Roman" w:eastAsia="Times New Roman" w:hAnsi="Times New Roman" w:cs="Times New Roman"/>
          <w:color w:val="000000"/>
          <w:sz w:val="18"/>
          <w:szCs w:val="18"/>
          <w:lang w:eastAsia="tr-TR"/>
        </w:rPr>
        <w:t>Senedi</w:t>
      </w:r>
    </w:p>
    <w:p w:rsidR="00321845" w:rsidRPr="00321845" w:rsidRDefault="00321845" w:rsidP="00321845">
      <w:pPr>
        <w:spacing w:after="0" w:line="240" w:lineRule="atLeast"/>
        <w:ind w:firstLine="567"/>
        <w:jc w:val="both"/>
        <w:rPr>
          <w:rFonts w:ascii="Times New Roman" w:eastAsia="Times New Roman" w:hAnsi="Times New Roman" w:cs="Times New Roman"/>
          <w:color w:val="000000"/>
          <w:sz w:val="20"/>
          <w:szCs w:val="20"/>
          <w:lang w:eastAsia="tr-TR"/>
        </w:rPr>
      </w:pPr>
      <w:r w:rsidRPr="00321845">
        <w:rPr>
          <w:rFonts w:ascii="Times New Roman" w:eastAsia="Times New Roman" w:hAnsi="Times New Roman" w:cs="Times New Roman"/>
          <w:color w:val="000000"/>
          <w:sz w:val="18"/>
          <w:szCs w:val="18"/>
          <w:lang w:eastAsia="tr-TR"/>
        </w:rPr>
        <w:t>3 - İhale iştirak, geçici teminat ve şartname alındı makbuzu</w:t>
      </w:r>
    </w:p>
    <w:p w:rsidR="00321845" w:rsidRPr="00321845" w:rsidRDefault="00321845" w:rsidP="00321845">
      <w:pPr>
        <w:spacing w:after="0" w:line="240" w:lineRule="atLeast"/>
        <w:ind w:firstLine="567"/>
        <w:jc w:val="both"/>
        <w:rPr>
          <w:rFonts w:ascii="Times New Roman" w:eastAsia="Times New Roman" w:hAnsi="Times New Roman" w:cs="Times New Roman"/>
          <w:color w:val="000000"/>
          <w:sz w:val="20"/>
          <w:szCs w:val="20"/>
          <w:lang w:eastAsia="tr-TR"/>
        </w:rPr>
      </w:pPr>
      <w:r w:rsidRPr="00321845">
        <w:rPr>
          <w:rFonts w:ascii="Times New Roman" w:eastAsia="Times New Roman" w:hAnsi="Times New Roman" w:cs="Times New Roman"/>
          <w:color w:val="000000"/>
          <w:sz w:val="18"/>
          <w:szCs w:val="18"/>
          <w:lang w:eastAsia="tr-TR"/>
        </w:rPr>
        <w:t>ŞİRKETLER</w:t>
      </w:r>
    </w:p>
    <w:p w:rsidR="00321845" w:rsidRPr="00321845" w:rsidRDefault="00321845" w:rsidP="00321845">
      <w:pPr>
        <w:spacing w:after="0" w:line="240" w:lineRule="atLeast"/>
        <w:ind w:firstLine="567"/>
        <w:jc w:val="both"/>
        <w:rPr>
          <w:rFonts w:ascii="Times New Roman" w:eastAsia="Times New Roman" w:hAnsi="Times New Roman" w:cs="Times New Roman"/>
          <w:color w:val="000000"/>
          <w:sz w:val="20"/>
          <w:szCs w:val="20"/>
          <w:lang w:eastAsia="tr-TR"/>
        </w:rPr>
      </w:pPr>
      <w:r w:rsidRPr="00321845">
        <w:rPr>
          <w:rFonts w:ascii="Times New Roman" w:eastAsia="Times New Roman" w:hAnsi="Times New Roman" w:cs="Times New Roman"/>
          <w:color w:val="000000"/>
          <w:sz w:val="18"/>
          <w:szCs w:val="18"/>
          <w:lang w:eastAsia="tr-TR"/>
        </w:rPr>
        <w:t>1 - İmza Sirküleri (Noterden)</w:t>
      </w:r>
    </w:p>
    <w:p w:rsidR="00321845" w:rsidRPr="00321845" w:rsidRDefault="00321845" w:rsidP="00321845">
      <w:pPr>
        <w:spacing w:after="0" w:line="240" w:lineRule="atLeast"/>
        <w:ind w:firstLine="567"/>
        <w:jc w:val="both"/>
        <w:rPr>
          <w:rFonts w:ascii="Times New Roman" w:eastAsia="Times New Roman" w:hAnsi="Times New Roman" w:cs="Times New Roman"/>
          <w:color w:val="000000"/>
          <w:sz w:val="20"/>
          <w:szCs w:val="20"/>
          <w:lang w:eastAsia="tr-TR"/>
        </w:rPr>
      </w:pPr>
      <w:r w:rsidRPr="00321845">
        <w:rPr>
          <w:rFonts w:ascii="Times New Roman" w:eastAsia="Times New Roman" w:hAnsi="Times New Roman" w:cs="Times New Roman"/>
          <w:color w:val="000000"/>
          <w:sz w:val="18"/>
          <w:szCs w:val="18"/>
          <w:lang w:eastAsia="tr-TR"/>
        </w:rPr>
        <w:t>2 - Ticaret ve/veya Sanayi Odası Belgesi</w:t>
      </w:r>
    </w:p>
    <w:p w:rsidR="00321845" w:rsidRPr="00321845" w:rsidRDefault="00321845" w:rsidP="00321845">
      <w:pPr>
        <w:spacing w:after="0" w:line="240" w:lineRule="atLeast"/>
        <w:ind w:firstLine="567"/>
        <w:jc w:val="both"/>
        <w:rPr>
          <w:rFonts w:ascii="Times New Roman" w:eastAsia="Times New Roman" w:hAnsi="Times New Roman" w:cs="Times New Roman"/>
          <w:color w:val="000000"/>
          <w:sz w:val="20"/>
          <w:szCs w:val="20"/>
          <w:lang w:eastAsia="tr-TR"/>
        </w:rPr>
      </w:pPr>
      <w:r w:rsidRPr="00321845">
        <w:rPr>
          <w:rFonts w:ascii="Times New Roman" w:eastAsia="Times New Roman" w:hAnsi="Times New Roman" w:cs="Times New Roman"/>
          <w:color w:val="000000"/>
          <w:sz w:val="18"/>
          <w:szCs w:val="18"/>
          <w:lang w:eastAsia="tr-TR"/>
        </w:rPr>
        <w:t>3 - İhale iştirak, geçici teminat ve şartname alındı makbuzu (Darülacezeden)</w:t>
      </w:r>
    </w:p>
    <w:p w:rsidR="0046566C" w:rsidRPr="00321845" w:rsidRDefault="0046566C" w:rsidP="00321845"/>
    <w:sectPr w:rsidR="0046566C" w:rsidRPr="00321845" w:rsidSect="003218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A05317"/>
    <w:rsid w:val="00321845"/>
    <w:rsid w:val="0046566C"/>
    <w:rsid w:val="00875D40"/>
    <w:rsid w:val="00A05317"/>
    <w:rsid w:val="00C14C0E"/>
    <w:rsid w:val="00C5148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6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A05317"/>
  </w:style>
  <w:style w:type="character" w:customStyle="1" w:styleId="spelle">
    <w:name w:val="spelle"/>
    <w:basedOn w:val="VarsaylanParagrafYazTipi"/>
    <w:rsid w:val="00A05317"/>
  </w:style>
  <w:style w:type="character" w:customStyle="1" w:styleId="grame">
    <w:name w:val="grame"/>
    <w:basedOn w:val="VarsaylanParagrafYazTipi"/>
    <w:rsid w:val="00A05317"/>
  </w:style>
  <w:style w:type="paragraph" w:styleId="NormalWeb">
    <w:name w:val="Normal (Web)"/>
    <w:basedOn w:val="Normal"/>
    <w:uiPriority w:val="99"/>
    <w:semiHidden/>
    <w:unhideWhenUsed/>
    <w:rsid w:val="00C5148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51486"/>
  </w:style>
</w:styles>
</file>

<file path=word/webSettings.xml><?xml version="1.0" encoding="utf-8"?>
<w:webSettings xmlns:r="http://schemas.openxmlformats.org/officeDocument/2006/relationships" xmlns:w="http://schemas.openxmlformats.org/wordprocessingml/2006/main">
  <w:divs>
    <w:div w:id="358043995">
      <w:bodyDiv w:val="1"/>
      <w:marLeft w:val="0"/>
      <w:marRight w:val="0"/>
      <w:marTop w:val="0"/>
      <w:marBottom w:val="0"/>
      <w:divBdr>
        <w:top w:val="none" w:sz="0" w:space="0" w:color="auto"/>
        <w:left w:val="none" w:sz="0" w:space="0" w:color="auto"/>
        <w:bottom w:val="none" w:sz="0" w:space="0" w:color="auto"/>
        <w:right w:val="none" w:sz="0" w:space="0" w:color="auto"/>
      </w:divBdr>
    </w:div>
    <w:div w:id="694304168">
      <w:bodyDiv w:val="1"/>
      <w:marLeft w:val="0"/>
      <w:marRight w:val="0"/>
      <w:marTop w:val="0"/>
      <w:marBottom w:val="0"/>
      <w:divBdr>
        <w:top w:val="none" w:sz="0" w:space="0" w:color="auto"/>
        <w:left w:val="none" w:sz="0" w:space="0" w:color="auto"/>
        <w:bottom w:val="none" w:sz="0" w:space="0" w:color="auto"/>
        <w:right w:val="none" w:sz="0" w:space="0" w:color="auto"/>
      </w:divBdr>
    </w:div>
    <w:div w:id="132180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1666</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2016-06-04T05:38:00Z</dcterms:created>
  <dcterms:modified xsi:type="dcterms:W3CDTF">2016-06-04T06:14:00Z</dcterms:modified>
</cp:coreProperties>
</file>