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2C3" w:rsidRPr="00EA21F8" w:rsidRDefault="00F332C3" w:rsidP="00F332C3">
      <w:pPr>
        <w:spacing w:line="240" w:lineRule="atLeast"/>
        <w:jc w:val="center"/>
        <w:rPr>
          <w:rFonts w:ascii="Times New Roman" w:hAnsi="Times New Roman" w:cs="Times New Roman"/>
          <w:color w:val="000000"/>
        </w:rPr>
      </w:pPr>
      <w:r w:rsidRPr="00EA21F8">
        <w:rPr>
          <w:rFonts w:ascii="Times New Roman" w:hAnsi="Times New Roman" w:cs="Times New Roman"/>
          <w:color w:val="000000"/>
          <w:spacing w:val="-5"/>
        </w:rPr>
        <w:t>KUZEY MARMARA OTOYOLU (3. BOĞAZ KÖPRÜSÜ</w:t>
      </w:r>
      <w:r w:rsidRPr="00EA21F8">
        <w:rPr>
          <w:rStyle w:val="apple-converted-space"/>
          <w:rFonts w:ascii="Times New Roman" w:hAnsi="Times New Roman" w:cs="Times New Roman"/>
          <w:color w:val="000000"/>
          <w:spacing w:val="-5"/>
        </w:rPr>
        <w:t> </w:t>
      </w:r>
      <w:proofErr w:type="gramStart"/>
      <w:r w:rsidRPr="00EA21F8">
        <w:rPr>
          <w:rStyle w:val="grame"/>
          <w:rFonts w:ascii="Times New Roman" w:hAnsi="Times New Roman" w:cs="Times New Roman"/>
          <w:color w:val="000000"/>
          <w:spacing w:val="-5"/>
        </w:rPr>
        <w:t>DAHİL</w:t>
      </w:r>
      <w:proofErr w:type="gramEnd"/>
      <w:r w:rsidRPr="00EA21F8">
        <w:rPr>
          <w:rFonts w:ascii="Times New Roman" w:hAnsi="Times New Roman" w:cs="Times New Roman"/>
          <w:color w:val="000000"/>
          <w:spacing w:val="-5"/>
        </w:rPr>
        <w:t>) PROJESİ KURTKÖY-AKYAZI</w:t>
      </w:r>
      <w:r w:rsidRPr="00EA21F8">
        <w:rPr>
          <w:rFonts w:ascii="Times New Roman" w:hAnsi="Times New Roman" w:cs="Times New Roman"/>
          <w:color w:val="000000"/>
        </w:rPr>
        <w:t>(BAĞLANTI YOLLARI DAHİL) KESİMİ YAP - İŞLET - DEVRET MODELİ İLE YAPILMASI, İŞLETİLMESİ VE DEVRİ PROJESİNİN YAPIM DÖNEMİ MÜŞAVİRLİK HİZMETİ İHALE EDİLECEKTİR</w:t>
      </w:r>
    </w:p>
    <w:p w:rsidR="00F332C3" w:rsidRPr="00EA21F8" w:rsidRDefault="00F332C3" w:rsidP="00F332C3">
      <w:pPr>
        <w:spacing w:after="80" w:line="240" w:lineRule="atLeast"/>
        <w:ind w:firstLine="567"/>
        <w:jc w:val="both"/>
        <w:rPr>
          <w:rFonts w:ascii="Times New Roman" w:hAnsi="Times New Roman" w:cs="Times New Roman"/>
          <w:color w:val="000000"/>
        </w:rPr>
      </w:pPr>
      <w:r w:rsidRPr="00EA21F8">
        <w:rPr>
          <w:rFonts w:ascii="Times New Roman" w:hAnsi="Times New Roman" w:cs="Times New Roman"/>
          <w:b/>
          <w:bCs/>
          <w:color w:val="0000FF"/>
        </w:rPr>
        <w:t>Ulaştırma, Denizcilik ve Haberleşme Bakanlığı Karayolları Genel Müdürlüğünden:</w:t>
      </w:r>
    </w:p>
    <w:tbl>
      <w:tblPr>
        <w:tblW w:w="11340" w:type="dxa"/>
        <w:tblInd w:w="567" w:type="dxa"/>
        <w:tblCellMar>
          <w:left w:w="0" w:type="dxa"/>
          <w:right w:w="0" w:type="dxa"/>
        </w:tblCellMar>
        <w:tblLook w:val="04A0"/>
      </w:tblPr>
      <w:tblGrid>
        <w:gridCol w:w="5804"/>
        <w:gridCol w:w="2126"/>
        <w:gridCol w:w="1560"/>
        <w:gridCol w:w="1850"/>
      </w:tblGrid>
      <w:tr w:rsidR="00F332C3" w:rsidRPr="00EA21F8" w:rsidTr="00024285">
        <w:trPr>
          <w:trHeight w:val="20"/>
        </w:trPr>
        <w:tc>
          <w:tcPr>
            <w:tcW w:w="5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İhale Konusu</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İhale Dosyası Satış Bedeli (KDV</w:t>
            </w:r>
            <w:r w:rsidRPr="00EA21F8">
              <w:rPr>
                <w:rStyle w:val="apple-converted-space"/>
                <w:rFonts w:ascii="Times New Roman" w:hAnsi="Times New Roman" w:cs="Times New Roman"/>
              </w:rPr>
              <w:t> </w:t>
            </w:r>
            <w:proofErr w:type="gramStart"/>
            <w:r w:rsidRPr="00EA21F8">
              <w:rPr>
                <w:rStyle w:val="grame"/>
                <w:rFonts w:ascii="Times New Roman" w:hAnsi="Times New Roman" w:cs="Times New Roman"/>
              </w:rPr>
              <w:t>Dahil</w:t>
            </w:r>
            <w:proofErr w:type="gramEnd"/>
            <w:r w:rsidRPr="00EA21F8">
              <w:rPr>
                <w:rFonts w:ascii="Times New Roman" w:hAnsi="Times New Roman" w:cs="Times New Roman"/>
              </w:rPr>
              <w:t>)</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Geçici Teminat Tutarı</w:t>
            </w:r>
          </w:p>
        </w:tc>
        <w:tc>
          <w:tcPr>
            <w:tcW w:w="1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332C3" w:rsidRPr="00EA21F8" w:rsidRDefault="00F332C3" w:rsidP="00024285">
            <w:pPr>
              <w:spacing w:line="240" w:lineRule="atLeast"/>
              <w:jc w:val="center"/>
              <w:rPr>
                <w:rFonts w:ascii="Times New Roman" w:hAnsi="Times New Roman" w:cs="Times New Roman"/>
              </w:rPr>
            </w:pPr>
            <w:r w:rsidRPr="00EA21F8">
              <w:rPr>
                <w:rFonts w:ascii="Times New Roman" w:hAnsi="Times New Roman" w:cs="Times New Roman"/>
              </w:rPr>
              <w:t>İhale Tarih</w:t>
            </w:r>
          </w:p>
          <w:p w:rsidR="00F332C3" w:rsidRPr="00EA21F8" w:rsidRDefault="00F332C3" w:rsidP="00024285">
            <w:pPr>
              <w:spacing w:line="20" w:lineRule="atLeast"/>
              <w:jc w:val="center"/>
              <w:rPr>
                <w:rFonts w:ascii="Times New Roman" w:hAnsi="Times New Roman" w:cs="Times New Roman"/>
              </w:rPr>
            </w:pPr>
            <w:proofErr w:type="gramStart"/>
            <w:r w:rsidRPr="00EA21F8">
              <w:rPr>
                <w:rStyle w:val="grame"/>
                <w:rFonts w:ascii="Times New Roman" w:hAnsi="Times New Roman" w:cs="Times New Roman"/>
              </w:rPr>
              <w:t>ve</w:t>
            </w:r>
            <w:proofErr w:type="gramEnd"/>
            <w:r w:rsidRPr="00EA21F8">
              <w:rPr>
                <w:rStyle w:val="apple-converted-space"/>
                <w:rFonts w:ascii="Times New Roman" w:hAnsi="Times New Roman" w:cs="Times New Roman"/>
              </w:rPr>
              <w:t> </w:t>
            </w:r>
            <w:r w:rsidRPr="00EA21F8">
              <w:rPr>
                <w:rFonts w:ascii="Times New Roman" w:hAnsi="Times New Roman" w:cs="Times New Roman"/>
              </w:rPr>
              <w:t>Saati</w:t>
            </w:r>
          </w:p>
        </w:tc>
      </w:tr>
      <w:tr w:rsidR="00F332C3" w:rsidRPr="00EA21F8" w:rsidTr="00024285">
        <w:trPr>
          <w:trHeight w:val="20"/>
        </w:trPr>
        <w:tc>
          <w:tcPr>
            <w:tcW w:w="5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2C3" w:rsidRPr="00EA21F8" w:rsidRDefault="00F332C3" w:rsidP="00024285">
            <w:pPr>
              <w:spacing w:line="20" w:lineRule="atLeast"/>
              <w:rPr>
                <w:rFonts w:ascii="Times New Roman" w:hAnsi="Times New Roman" w:cs="Times New Roman"/>
              </w:rPr>
            </w:pPr>
            <w:r w:rsidRPr="00EA21F8">
              <w:rPr>
                <w:rFonts w:ascii="Times New Roman" w:hAnsi="Times New Roman" w:cs="Times New Roman"/>
              </w:rPr>
              <w:t>Kuzey Marmara Otoyolu (3. Boğaz Köprüsü</w:t>
            </w:r>
            <w:r w:rsidRPr="00EA21F8">
              <w:rPr>
                <w:rStyle w:val="apple-converted-space"/>
                <w:rFonts w:ascii="Times New Roman" w:hAnsi="Times New Roman" w:cs="Times New Roman"/>
              </w:rPr>
              <w:t> </w:t>
            </w:r>
            <w:proofErr w:type="gramStart"/>
            <w:r w:rsidRPr="00EA21F8">
              <w:rPr>
                <w:rStyle w:val="grame"/>
                <w:rFonts w:ascii="Times New Roman" w:hAnsi="Times New Roman" w:cs="Times New Roman"/>
              </w:rPr>
              <w:t>Dahil</w:t>
            </w:r>
            <w:proofErr w:type="gramEnd"/>
            <w:r w:rsidRPr="00EA21F8">
              <w:rPr>
                <w:rFonts w:ascii="Times New Roman" w:hAnsi="Times New Roman" w:cs="Times New Roman"/>
              </w:rPr>
              <w:t>) Otoyolu Projesi Kurtköy-Akyazı (Bağlantı Yolları Dahil) Kesimi Yap - İşlet - Devret Modeli ile Yapılması, İşletilmesi ve Devri Projesi Yapım Dönemi Müşavirlik Hizmeti</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20.000 TL</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3.000.000 TL</w:t>
            </w:r>
          </w:p>
        </w:tc>
        <w:tc>
          <w:tcPr>
            <w:tcW w:w="1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32C3" w:rsidRPr="00EA21F8" w:rsidRDefault="00F332C3" w:rsidP="00024285">
            <w:pPr>
              <w:spacing w:line="240" w:lineRule="atLeast"/>
              <w:jc w:val="center"/>
              <w:rPr>
                <w:rFonts w:ascii="Times New Roman" w:hAnsi="Times New Roman" w:cs="Times New Roman"/>
              </w:rPr>
            </w:pPr>
            <w:r w:rsidRPr="00EA21F8">
              <w:rPr>
                <w:rFonts w:ascii="Times New Roman" w:hAnsi="Times New Roman" w:cs="Times New Roman"/>
              </w:rPr>
              <w:t>25 Temmuz 2016</w:t>
            </w:r>
          </w:p>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Saat</w:t>
            </w:r>
            <w:r w:rsidRPr="00EA21F8">
              <w:rPr>
                <w:rStyle w:val="apple-converted-space"/>
                <w:rFonts w:ascii="Times New Roman" w:hAnsi="Times New Roman" w:cs="Times New Roman"/>
              </w:rPr>
              <w:t> </w:t>
            </w:r>
            <w:proofErr w:type="gramStart"/>
            <w:r w:rsidRPr="00EA21F8">
              <w:rPr>
                <w:rStyle w:val="grame"/>
                <w:rFonts w:ascii="Times New Roman" w:hAnsi="Times New Roman" w:cs="Times New Roman"/>
              </w:rPr>
              <w:t>10:30</w:t>
            </w:r>
            <w:proofErr w:type="gramEnd"/>
          </w:p>
        </w:tc>
      </w:tr>
    </w:tbl>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 </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1 - “Kuzey Marmara Otoyolu (3. Boğaz Köprüsü</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Dahil</w:t>
      </w:r>
      <w:proofErr w:type="gramEnd"/>
      <w:r w:rsidRPr="00EA21F8">
        <w:rPr>
          <w:rFonts w:ascii="Times New Roman" w:hAnsi="Times New Roman" w:cs="Times New Roman"/>
          <w:color w:val="000000"/>
        </w:rPr>
        <w:t xml:space="preserve">) Projesi Kurtköy-Akyazı (Bağlantı Yolları Dahil) Kesimi Yap - İşlet - Devret Modeli ile Yapılması, İşletilmesi ve Devri Projesi Yapım Dönemi Müşavirlik Hizmeti” işinin ihalesi; 25.07.2016 günü saat 10:30’da Ulaştırma, Denizcilik ve Haberleşme Bakanlığı Karayolları Genel Müdürlüğü </w:t>
      </w:r>
      <w:proofErr w:type="spellStart"/>
      <w:r w:rsidRPr="00EA21F8">
        <w:rPr>
          <w:rFonts w:ascii="Times New Roman" w:hAnsi="Times New Roman" w:cs="Times New Roman"/>
          <w:color w:val="000000"/>
        </w:rPr>
        <w:t>Yücetepe</w:t>
      </w:r>
      <w:proofErr w:type="spellEnd"/>
      <w:r w:rsidRPr="00EA21F8">
        <w:rPr>
          <w:rFonts w:ascii="Times New Roman" w:hAnsi="Times New Roman" w:cs="Times New Roman"/>
          <w:color w:val="000000"/>
        </w:rPr>
        <w:t>/ANKARA B-Blok 3. Kat İşletmeler Dairesi Başkanlığı Toplantı Salonunda, İhale Komisyonu huzurunda kapalı teklif alma usulüne göre yapılacaktır.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2 - İhalenin Konusu: 27 Aralık 2010 tarih ve 2010/T47 sayılı Yüksek Planlama Kurulu Kararına dayalı olarak 3996 sayılı “Bazı Yatırım ve Hizmetlerin Yap-İşlet-Devret Modeli Çerçevesinde Yaptırılması Hakkında Kanun” ve 94 / 5907 sayılı Bakanlar Kurulu Kararına göre ihale edilen Kuzey Marmara Otoyolu (3. Boğaz Köprüsü</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Dahil</w:t>
      </w:r>
      <w:proofErr w:type="gramEnd"/>
      <w:r w:rsidRPr="00EA21F8">
        <w:rPr>
          <w:rFonts w:ascii="Times New Roman" w:hAnsi="Times New Roman" w:cs="Times New Roman"/>
          <w:color w:val="000000"/>
        </w:rPr>
        <w:t>) Projesi Kurtköy-Akyazı (Bağlantı Yolları Dahil) Kesimi Yap - İşlet - Devret Modeli ile Yapılması, İşletilmesi ve Devri Projesi Yapım Dönemi Müşavirlik Hizmeti İşidir.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3 - İstekliler; ihale dosyasını 15 Haziran 2016 tarihinden itibaren Karayolları Genel Müdürlüğü İşletmeler Dairesi Başkanlığı B-Blok Kat: 3’te ücretsiz olarak görebilirler. İhaleye ilişkin ihale dosyası satış bedeli (KDV</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Dahil</w:t>
      </w:r>
      <w:proofErr w:type="gramEnd"/>
      <w:r w:rsidRPr="00EA21F8">
        <w:rPr>
          <w:rFonts w:ascii="Times New Roman" w:hAnsi="Times New Roman" w:cs="Times New Roman"/>
          <w:color w:val="000000"/>
        </w:rPr>
        <w:t>) 20.000 TL’dir. İhaleye iştirak etmek isteyen istekliler, dosya bedeli olan (KDV</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Dahil</w:t>
      </w:r>
      <w:proofErr w:type="gramEnd"/>
      <w:r w:rsidRPr="00EA21F8">
        <w:rPr>
          <w:rFonts w:ascii="Times New Roman" w:hAnsi="Times New Roman" w:cs="Times New Roman"/>
          <w:color w:val="000000"/>
        </w:rPr>
        <w:t>) 20.000 TL.’</w:t>
      </w:r>
      <w:proofErr w:type="spellStart"/>
      <w:r w:rsidRPr="00EA21F8">
        <w:rPr>
          <w:rStyle w:val="spelle"/>
          <w:rFonts w:ascii="Times New Roman" w:hAnsi="Times New Roman" w:cs="Times New Roman"/>
          <w:color w:val="000000"/>
        </w:rPr>
        <w:t>yi</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Karayolları Genel Müdürlüğü Muhasebe, Kesin Hesap ve Raporlama Şubesi Müdürlüğü’ne yatırmalarını müteakip, aldıkları makbuz karşılığında Karayolları Genel Müdürlüğü İşletmeler Dairesi Başkanlığı’na müracaat ederek ihale dosyasını alabileceklerdir.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4 - Söz konusu işe ait Geçici Teminat Tutarı 3.000.000.- TL (Üç Milyon Türk Lirası)’</w:t>
      </w:r>
      <w:proofErr w:type="gramStart"/>
      <w:r w:rsidRPr="00EA21F8">
        <w:rPr>
          <w:rStyle w:val="grame"/>
          <w:rFonts w:ascii="Times New Roman" w:hAnsi="Times New Roman" w:cs="Times New Roman"/>
          <w:color w:val="000000"/>
        </w:rPr>
        <w:t>dır</w:t>
      </w:r>
      <w:proofErr w:type="gramEnd"/>
      <w:r w:rsidRPr="00EA21F8">
        <w:rPr>
          <w:rFonts w:ascii="Times New Roman" w:hAnsi="Times New Roman" w:cs="Times New Roman"/>
          <w:color w:val="000000"/>
        </w:rPr>
        <w:t>. Teminat olarak kabul edilecek değerler, İdari Şartnamenin 28. Maddesinde belirtilmiştir.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spacing w:val="4"/>
        </w:rPr>
        <w:t>5 - Teklifler, en erken ihale tarihinden 7 (yedi) gün öncesinden başlamak üzere ihale tarihinde ihale saatine kadar Karayolları Genel Müdürlüğü İşletmeler Dairesi Başkanlığında (B Blok Kat: 3) İhale Komisyonu Başkanlığına elden veya posta ile teslim edilecektir. Belirtilen gün ve saatten sonra verilen teklifler ile postada meydana gelecek gecikmeler kabul edilmeyecektir. Saat ayarında Türkiye Radyo ve Televizyon (TRT) Kurumu’nun saat ayarı esastır.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lastRenderedPageBreak/>
        <w:t>6 - İhaleye katılacaklarda aranılacak şartlar, İdari Şartnamenin ikinci bölümünde belirtilmiştir.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7 - Söz konusu Müşavirlik Hizmeti işi 3996 sayılı kanunun 12. maddesine göre, 4734 sayılı Kamu İhale Kanunu kapsamı dışında ihale edilecektir.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8 - İdare, İhaleyi yapıp yapmamakta tamamen serbest olup İdare’nin bu serbestliğinden dolayı istekliler herhangi bir nam altında İdare’den talepte bulunamazlar.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İlgilenenlere ilanen duyurulur.</w:t>
      </w:r>
    </w:p>
    <w:p w:rsidR="00F332C3" w:rsidRPr="00EA21F8" w:rsidRDefault="00F332C3" w:rsidP="00F332C3">
      <w:pPr>
        <w:spacing w:line="240" w:lineRule="atLeast"/>
        <w:ind w:firstLine="567"/>
        <w:jc w:val="right"/>
        <w:rPr>
          <w:rFonts w:ascii="Times New Roman" w:hAnsi="Times New Roman" w:cs="Times New Roman"/>
          <w:color w:val="000000"/>
        </w:rPr>
      </w:pPr>
      <w:r w:rsidRPr="00EA21F8">
        <w:rPr>
          <w:rFonts w:ascii="Times New Roman" w:hAnsi="Times New Roman" w:cs="Times New Roman"/>
          <w:color w:val="000000"/>
        </w:rPr>
        <w:t>5581/1-1</w:t>
      </w:r>
    </w:p>
    <w:p w:rsidR="00F332C3" w:rsidRPr="00EA21F8" w:rsidRDefault="00F332C3" w:rsidP="00F332C3">
      <w:pPr>
        <w:pStyle w:val="NormalWeb"/>
        <w:spacing w:before="0" w:beforeAutospacing="0" w:after="0" w:afterAutospacing="0" w:line="240" w:lineRule="atLeast"/>
        <w:rPr>
          <w:color w:val="000000"/>
          <w:sz w:val="22"/>
          <w:szCs w:val="22"/>
        </w:rPr>
      </w:pPr>
      <w:hyperlink r:id="rId4" w:anchor="_top" w:history="1">
        <w:r w:rsidRPr="00EA21F8">
          <w:rPr>
            <w:rStyle w:val="Kpr"/>
            <w:color w:val="800080"/>
            <w:sz w:val="22"/>
            <w:szCs w:val="22"/>
            <w:lang w:val="en-US"/>
          </w:rPr>
          <w:t>▲</w:t>
        </w:r>
      </w:hyperlink>
    </w:p>
    <w:p w:rsidR="00F332C3" w:rsidRPr="00EA21F8" w:rsidRDefault="00F332C3" w:rsidP="00F332C3">
      <w:pPr>
        <w:spacing w:line="240" w:lineRule="atLeast"/>
        <w:jc w:val="center"/>
        <w:rPr>
          <w:rFonts w:ascii="Times New Roman" w:hAnsi="Times New Roman" w:cs="Times New Roman"/>
          <w:color w:val="000000"/>
        </w:rPr>
      </w:pPr>
      <w:r w:rsidRPr="00EA21F8">
        <w:rPr>
          <w:rFonts w:ascii="Times New Roman" w:hAnsi="Times New Roman" w:cs="Times New Roman"/>
          <w:color w:val="000000"/>
        </w:rPr>
        <w:pict>
          <v:rect id="_x0000_i1025" style="width:700.2pt;height:.75pt" o:hralign="center" o:hrstd="t" o:hrnoshade="t" o:hr="t" fillcolor="#f90" stroked="f"/>
        </w:pict>
      </w:r>
    </w:p>
    <w:p w:rsidR="00F332C3" w:rsidRPr="00EA21F8" w:rsidRDefault="00F332C3" w:rsidP="00F332C3">
      <w:pPr>
        <w:spacing w:line="240" w:lineRule="atLeast"/>
        <w:jc w:val="center"/>
        <w:rPr>
          <w:rFonts w:ascii="Times New Roman" w:hAnsi="Times New Roman" w:cs="Times New Roman"/>
          <w:color w:val="000000"/>
        </w:rPr>
      </w:pPr>
      <w:bookmarkStart w:id="0" w:name="Aa20"/>
      <w:bookmarkEnd w:id="0"/>
      <w:r w:rsidRPr="00EA21F8">
        <w:rPr>
          <w:rFonts w:ascii="Times New Roman" w:hAnsi="Times New Roman" w:cs="Times New Roman"/>
          <w:color w:val="000000"/>
          <w:spacing w:val="-4"/>
        </w:rPr>
        <w:t>KUZEY MARMARA OTOYOLU (3. BOĞAZ KÖPRÜSÜ</w:t>
      </w:r>
      <w:r w:rsidRPr="00EA21F8">
        <w:rPr>
          <w:rStyle w:val="apple-converted-space"/>
          <w:rFonts w:ascii="Times New Roman" w:hAnsi="Times New Roman" w:cs="Times New Roman"/>
          <w:color w:val="000000"/>
          <w:spacing w:val="-4"/>
        </w:rPr>
        <w:t> </w:t>
      </w:r>
      <w:proofErr w:type="gramStart"/>
      <w:r w:rsidRPr="00EA21F8">
        <w:rPr>
          <w:rStyle w:val="grame"/>
          <w:rFonts w:ascii="Times New Roman" w:hAnsi="Times New Roman" w:cs="Times New Roman"/>
          <w:color w:val="000000"/>
          <w:spacing w:val="-4"/>
        </w:rPr>
        <w:t>DAHİL</w:t>
      </w:r>
      <w:proofErr w:type="gramEnd"/>
      <w:r w:rsidRPr="00EA21F8">
        <w:rPr>
          <w:rFonts w:ascii="Times New Roman" w:hAnsi="Times New Roman" w:cs="Times New Roman"/>
          <w:color w:val="000000"/>
          <w:spacing w:val="-4"/>
        </w:rPr>
        <w:t>) PROJESİ KINALI - ODAYERİ</w:t>
      </w:r>
      <w:r w:rsidRPr="00EA21F8">
        <w:rPr>
          <w:rFonts w:ascii="Times New Roman" w:hAnsi="Times New Roman" w:cs="Times New Roman"/>
          <w:color w:val="000000"/>
        </w:rPr>
        <w:t>(BAĞLANTI YOLLARI DAHİL) KESİMİ YAP-İŞLET-DEVRET MODELİ İLE YAPILMASI, İŞLETİLMESİ VE DEVRİ PROJESİNİN YAPIM DÖNEMİ MÜŞAVİRLİK HİZMETİ İHALE EDİLECEKTİR</w:t>
      </w:r>
    </w:p>
    <w:p w:rsidR="00F332C3" w:rsidRPr="00EA21F8" w:rsidRDefault="00F332C3" w:rsidP="00F332C3">
      <w:pPr>
        <w:spacing w:after="80" w:line="240" w:lineRule="atLeast"/>
        <w:ind w:firstLine="567"/>
        <w:jc w:val="both"/>
        <w:rPr>
          <w:rFonts w:ascii="Times New Roman" w:hAnsi="Times New Roman" w:cs="Times New Roman"/>
          <w:color w:val="000000"/>
        </w:rPr>
      </w:pPr>
      <w:r w:rsidRPr="00EA21F8">
        <w:rPr>
          <w:rFonts w:ascii="Times New Roman" w:hAnsi="Times New Roman" w:cs="Times New Roman"/>
          <w:b/>
          <w:bCs/>
          <w:color w:val="0000FF"/>
        </w:rPr>
        <w:t>Ulaştırma, Denizcilik ve Haberleşme Bakanlığı Karayolları Genel Müdürlüğünden:</w:t>
      </w:r>
    </w:p>
    <w:tbl>
      <w:tblPr>
        <w:tblW w:w="11340" w:type="dxa"/>
        <w:tblInd w:w="567" w:type="dxa"/>
        <w:tblCellMar>
          <w:left w:w="0" w:type="dxa"/>
          <w:right w:w="0" w:type="dxa"/>
        </w:tblCellMar>
        <w:tblLook w:val="04A0"/>
      </w:tblPr>
      <w:tblGrid>
        <w:gridCol w:w="6088"/>
        <w:gridCol w:w="2126"/>
        <w:gridCol w:w="1276"/>
        <w:gridCol w:w="1850"/>
      </w:tblGrid>
      <w:tr w:rsidR="00F332C3" w:rsidRPr="00EA21F8" w:rsidTr="00024285">
        <w:trPr>
          <w:trHeight w:val="20"/>
        </w:trPr>
        <w:tc>
          <w:tcPr>
            <w:tcW w:w="6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İhale Konusu</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İhale Dosyası Satış Bedeli (KDV</w:t>
            </w:r>
            <w:r w:rsidRPr="00EA21F8">
              <w:rPr>
                <w:rStyle w:val="apple-converted-space"/>
                <w:rFonts w:ascii="Times New Roman" w:hAnsi="Times New Roman" w:cs="Times New Roman"/>
              </w:rPr>
              <w:t> </w:t>
            </w:r>
            <w:proofErr w:type="gramStart"/>
            <w:r w:rsidRPr="00EA21F8">
              <w:rPr>
                <w:rStyle w:val="grame"/>
                <w:rFonts w:ascii="Times New Roman" w:hAnsi="Times New Roman" w:cs="Times New Roman"/>
              </w:rPr>
              <w:t>Dahil</w:t>
            </w:r>
            <w:proofErr w:type="gramEnd"/>
            <w:r w:rsidRPr="00EA21F8">
              <w:rPr>
                <w:rFonts w:ascii="Times New Roman" w:hAnsi="Times New Roman" w:cs="Times New Roman"/>
              </w:rPr>
              <w:t>)</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Geçici Teminat Tutarı</w:t>
            </w:r>
          </w:p>
        </w:tc>
        <w:tc>
          <w:tcPr>
            <w:tcW w:w="1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332C3" w:rsidRPr="00EA21F8" w:rsidRDefault="00F332C3" w:rsidP="00024285">
            <w:pPr>
              <w:spacing w:line="240" w:lineRule="atLeast"/>
              <w:jc w:val="center"/>
              <w:rPr>
                <w:rFonts w:ascii="Times New Roman" w:hAnsi="Times New Roman" w:cs="Times New Roman"/>
              </w:rPr>
            </w:pPr>
            <w:r w:rsidRPr="00EA21F8">
              <w:rPr>
                <w:rFonts w:ascii="Times New Roman" w:hAnsi="Times New Roman" w:cs="Times New Roman"/>
              </w:rPr>
              <w:t>İhale Tarih</w:t>
            </w:r>
          </w:p>
          <w:p w:rsidR="00F332C3" w:rsidRPr="00EA21F8" w:rsidRDefault="00F332C3" w:rsidP="00024285">
            <w:pPr>
              <w:spacing w:line="20" w:lineRule="atLeast"/>
              <w:jc w:val="center"/>
              <w:rPr>
                <w:rFonts w:ascii="Times New Roman" w:hAnsi="Times New Roman" w:cs="Times New Roman"/>
              </w:rPr>
            </w:pPr>
            <w:proofErr w:type="gramStart"/>
            <w:r w:rsidRPr="00EA21F8">
              <w:rPr>
                <w:rStyle w:val="grame"/>
                <w:rFonts w:ascii="Times New Roman" w:hAnsi="Times New Roman" w:cs="Times New Roman"/>
              </w:rPr>
              <w:t>ve</w:t>
            </w:r>
            <w:proofErr w:type="gramEnd"/>
            <w:r w:rsidRPr="00EA21F8">
              <w:rPr>
                <w:rStyle w:val="apple-converted-space"/>
                <w:rFonts w:ascii="Times New Roman" w:hAnsi="Times New Roman" w:cs="Times New Roman"/>
              </w:rPr>
              <w:t> </w:t>
            </w:r>
            <w:r w:rsidRPr="00EA21F8">
              <w:rPr>
                <w:rFonts w:ascii="Times New Roman" w:hAnsi="Times New Roman" w:cs="Times New Roman"/>
              </w:rPr>
              <w:t>Saati</w:t>
            </w:r>
          </w:p>
        </w:tc>
      </w:tr>
      <w:tr w:rsidR="00F332C3" w:rsidRPr="00EA21F8" w:rsidTr="00024285">
        <w:trPr>
          <w:trHeight w:val="20"/>
        </w:trPr>
        <w:tc>
          <w:tcPr>
            <w:tcW w:w="6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2C3" w:rsidRPr="00EA21F8" w:rsidRDefault="00F332C3" w:rsidP="00024285">
            <w:pPr>
              <w:spacing w:line="20" w:lineRule="atLeast"/>
              <w:rPr>
                <w:rFonts w:ascii="Times New Roman" w:hAnsi="Times New Roman" w:cs="Times New Roman"/>
              </w:rPr>
            </w:pPr>
            <w:r w:rsidRPr="00EA21F8">
              <w:rPr>
                <w:rFonts w:ascii="Times New Roman" w:hAnsi="Times New Roman" w:cs="Times New Roman"/>
              </w:rPr>
              <w:t>Kuzey Marmara Otoyolu (3. Boğaz Köprüsü</w:t>
            </w:r>
            <w:r w:rsidRPr="00EA21F8">
              <w:rPr>
                <w:rStyle w:val="apple-converted-space"/>
                <w:rFonts w:ascii="Times New Roman" w:hAnsi="Times New Roman" w:cs="Times New Roman"/>
              </w:rPr>
              <w:t> </w:t>
            </w:r>
            <w:proofErr w:type="gramStart"/>
            <w:r w:rsidRPr="00EA21F8">
              <w:rPr>
                <w:rStyle w:val="grame"/>
                <w:rFonts w:ascii="Times New Roman" w:hAnsi="Times New Roman" w:cs="Times New Roman"/>
              </w:rPr>
              <w:t>Dahil</w:t>
            </w:r>
            <w:proofErr w:type="gramEnd"/>
            <w:r w:rsidRPr="00EA21F8">
              <w:rPr>
                <w:rFonts w:ascii="Times New Roman" w:hAnsi="Times New Roman" w:cs="Times New Roman"/>
              </w:rPr>
              <w:t>) Otoyolu Projesi Kınalı -</w:t>
            </w:r>
            <w:r w:rsidRPr="00EA21F8">
              <w:rPr>
                <w:rStyle w:val="apple-converted-space"/>
                <w:rFonts w:ascii="Times New Roman" w:hAnsi="Times New Roman" w:cs="Times New Roman"/>
              </w:rPr>
              <w:t> </w:t>
            </w:r>
            <w:proofErr w:type="spellStart"/>
            <w:r w:rsidRPr="00EA21F8">
              <w:rPr>
                <w:rStyle w:val="spelle"/>
                <w:rFonts w:ascii="Times New Roman" w:hAnsi="Times New Roman" w:cs="Times New Roman"/>
              </w:rPr>
              <w:t>Odayeri</w:t>
            </w:r>
            <w:proofErr w:type="spellEnd"/>
            <w:r w:rsidRPr="00EA21F8">
              <w:rPr>
                <w:rStyle w:val="apple-converted-space"/>
                <w:rFonts w:ascii="Times New Roman" w:hAnsi="Times New Roman" w:cs="Times New Roman"/>
              </w:rPr>
              <w:t> </w:t>
            </w:r>
            <w:r w:rsidRPr="00EA21F8">
              <w:rPr>
                <w:rFonts w:ascii="Times New Roman" w:hAnsi="Times New Roman" w:cs="Times New Roman"/>
              </w:rPr>
              <w:t>(Bağlantı Yolları Dahil) Kesimi Yap-İşlet-Devret Modeli ile Yapılması, İşletilmesi ve Devri Projesi Yapım Dönemi Müşavirlik Hizmeti</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20.000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3.000.000 TL</w:t>
            </w:r>
          </w:p>
        </w:tc>
        <w:tc>
          <w:tcPr>
            <w:tcW w:w="1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32C3" w:rsidRPr="00EA21F8" w:rsidRDefault="00F332C3" w:rsidP="00024285">
            <w:pPr>
              <w:spacing w:line="240" w:lineRule="atLeast"/>
              <w:jc w:val="center"/>
              <w:rPr>
                <w:rFonts w:ascii="Times New Roman" w:hAnsi="Times New Roman" w:cs="Times New Roman"/>
              </w:rPr>
            </w:pPr>
            <w:r w:rsidRPr="00EA21F8">
              <w:rPr>
                <w:rFonts w:ascii="Times New Roman" w:hAnsi="Times New Roman" w:cs="Times New Roman"/>
              </w:rPr>
              <w:t>25 Temmuz 2016</w:t>
            </w:r>
          </w:p>
          <w:p w:rsidR="00F332C3" w:rsidRPr="00EA21F8" w:rsidRDefault="00F332C3" w:rsidP="00024285">
            <w:pPr>
              <w:spacing w:line="20" w:lineRule="atLeast"/>
              <w:jc w:val="center"/>
              <w:rPr>
                <w:rFonts w:ascii="Times New Roman" w:hAnsi="Times New Roman" w:cs="Times New Roman"/>
              </w:rPr>
            </w:pPr>
            <w:r w:rsidRPr="00EA21F8">
              <w:rPr>
                <w:rFonts w:ascii="Times New Roman" w:hAnsi="Times New Roman" w:cs="Times New Roman"/>
              </w:rPr>
              <w:t>Saat</w:t>
            </w:r>
            <w:r w:rsidRPr="00EA21F8">
              <w:rPr>
                <w:rStyle w:val="apple-converted-space"/>
                <w:rFonts w:ascii="Times New Roman" w:hAnsi="Times New Roman" w:cs="Times New Roman"/>
              </w:rPr>
              <w:t> </w:t>
            </w:r>
            <w:proofErr w:type="gramStart"/>
            <w:r w:rsidRPr="00EA21F8">
              <w:rPr>
                <w:rStyle w:val="grame"/>
                <w:rFonts w:ascii="Times New Roman" w:hAnsi="Times New Roman" w:cs="Times New Roman"/>
              </w:rPr>
              <w:t>14:30</w:t>
            </w:r>
            <w:proofErr w:type="gramEnd"/>
          </w:p>
        </w:tc>
      </w:tr>
    </w:tbl>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 </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1</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“Kuzey Marmara Otoyolu (3. Boğaz Köprüsü</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Dahil</w:t>
      </w:r>
      <w:proofErr w:type="gramEnd"/>
      <w:r w:rsidRPr="00EA21F8">
        <w:rPr>
          <w:rFonts w:ascii="Times New Roman" w:hAnsi="Times New Roman" w:cs="Times New Roman"/>
          <w:color w:val="000000"/>
        </w:rPr>
        <w:t>) Projesi Kınalı -</w:t>
      </w:r>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Odayeri</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xml:space="preserve">(Bağlantı Yolları Dahil) Kesimi Yap-İşlet-Devret Modeli ile Yapılması, İşletilmesi ve Devri Projesi Yapım Dönemi Müşavirlik Hizmeti” işinin ihalesi; 25.07.2016 günü saat 14:30’da Ulaştırma, Denizcilik ve Haberleşme Bakanlığı Karayolları Genel Müdürlüğü </w:t>
      </w:r>
      <w:proofErr w:type="spellStart"/>
      <w:r w:rsidRPr="00EA21F8">
        <w:rPr>
          <w:rFonts w:ascii="Times New Roman" w:hAnsi="Times New Roman" w:cs="Times New Roman"/>
          <w:color w:val="000000"/>
        </w:rPr>
        <w:t>Yücetepe</w:t>
      </w:r>
      <w:proofErr w:type="spellEnd"/>
      <w:r w:rsidRPr="00EA21F8">
        <w:rPr>
          <w:rFonts w:ascii="Times New Roman" w:hAnsi="Times New Roman" w:cs="Times New Roman"/>
          <w:color w:val="000000"/>
        </w:rPr>
        <w:t>/ANKARA B-Blok 3. Kat İşletmeler Dairesi Başkanlığı Toplantı Salonunda, İhale Komisyonu huzurunda kapalı teklif alma usulüne göre yapılacaktır.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2</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xml:space="preserve">- İhalenin Konusu: 27 Aralık 2010 tarih ve 2010/T47 sayılı Yüksek Planlama Kurulu Kararına dayalı olarak 3996 sayılı “Bazı Yatırım ve Hizmetlerin Yap-İşlet-Devret Modeli Çerçevesinde Yaptırılması Hakkında Kanun” ve 94 / 5907 sayılı Bakanlar Kurulu Kararına göre ihale edilen Kuzey Marmara </w:t>
      </w:r>
      <w:r w:rsidRPr="00EA21F8">
        <w:rPr>
          <w:rFonts w:ascii="Times New Roman" w:hAnsi="Times New Roman" w:cs="Times New Roman"/>
          <w:color w:val="000000"/>
        </w:rPr>
        <w:lastRenderedPageBreak/>
        <w:t>Otoyolu (3. Boğaz Köprüsü</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Dahil</w:t>
      </w:r>
      <w:proofErr w:type="gramEnd"/>
      <w:r w:rsidRPr="00EA21F8">
        <w:rPr>
          <w:rFonts w:ascii="Times New Roman" w:hAnsi="Times New Roman" w:cs="Times New Roman"/>
          <w:color w:val="000000"/>
        </w:rPr>
        <w:t>) Projesi Kınalı -</w:t>
      </w:r>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Odayeri</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(Bağlantı Yolları Dahil) Kesimi Yap-İşlet-Devret Modeli ile Yapılması, İşletilmesi ve Devri Projesi Yapım Dönemi Müşavirlik Hizmeti İşidir.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3</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İstekliler; ihale dosyasını 15 Haziran 2016 tarihinden itibaren Karayolları Genel Müdürlüğü İşletmeler Dairesi Başkanlığı B-Blok Kat: 3’te ücretsiz olarak görebilirler. İhaleye ilişkin ihale dosyası satış bedeli (KDV</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Dahil</w:t>
      </w:r>
      <w:proofErr w:type="gramEnd"/>
      <w:r w:rsidRPr="00EA21F8">
        <w:rPr>
          <w:rFonts w:ascii="Times New Roman" w:hAnsi="Times New Roman" w:cs="Times New Roman"/>
          <w:color w:val="000000"/>
        </w:rPr>
        <w:t>) 20.000 TL’dir. İhaleye iştirak etmek isteyen istekliler, dosya bedeli olan (KDV</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Dahil</w:t>
      </w:r>
      <w:proofErr w:type="gramEnd"/>
      <w:r w:rsidRPr="00EA21F8">
        <w:rPr>
          <w:rFonts w:ascii="Times New Roman" w:hAnsi="Times New Roman" w:cs="Times New Roman"/>
          <w:color w:val="000000"/>
        </w:rPr>
        <w:t>) 20.000 TL.’</w:t>
      </w:r>
      <w:proofErr w:type="spellStart"/>
      <w:r w:rsidRPr="00EA21F8">
        <w:rPr>
          <w:rStyle w:val="spelle"/>
          <w:rFonts w:ascii="Times New Roman" w:hAnsi="Times New Roman" w:cs="Times New Roman"/>
          <w:color w:val="000000"/>
        </w:rPr>
        <w:t>yi</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Karayolları Genel Müdürlüğü Muhasebe, Kesin Hesap ve Raporlama Şubesi Müdürlüğü’ne yatırmalarını müteakip, aldıkları makbuz karşılığında Karayolları Genel Müdürlüğü İşletmeler Dairesi Başkanlığı’na müracaat ederek ihale dosyasını alabileceklerdir.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4</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Söz konusu işe ait Geçici Teminat Tutarı 3.000.000.-TL (Üç Milyon Türk Lirası)’</w:t>
      </w:r>
      <w:proofErr w:type="gramStart"/>
      <w:r w:rsidRPr="00EA21F8">
        <w:rPr>
          <w:rStyle w:val="grame"/>
          <w:rFonts w:ascii="Times New Roman" w:hAnsi="Times New Roman" w:cs="Times New Roman"/>
          <w:color w:val="000000"/>
        </w:rPr>
        <w:t>dır</w:t>
      </w:r>
      <w:proofErr w:type="gramEnd"/>
      <w:r w:rsidRPr="00EA21F8">
        <w:rPr>
          <w:rFonts w:ascii="Times New Roman" w:hAnsi="Times New Roman" w:cs="Times New Roman"/>
          <w:color w:val="000000"/>
        </w:rPr>
        <w:t>. Teminat olarak kabul edilecek değerler, İdari Şartnamenin 28. Maddesinde belirtilmiştir.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5</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Teklifler</w:t>
      </w:r>
      <w:r w:rsidRPr="00EA21F8">
        <w:rPr>
          <w:rFonts w:ascii="Times New Roman" w:hAnsi="Times New Roman" w:cs="Times New Roman"/>
          <w:color w:val="000000"/>
          <w:spacing w:val="2"/>
        </w:rPr>
        <w:t>, en erken ihale tarihinden 7 (yedi) gün öncesinden başlamak üzere ihale tarihinde ihale saatine kadar Karayolları Genel Müdürlüğü İşletmeler Dairesi Başkanlığında</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(B Blok Kat:3) İhale Komisyonu Başkanlığına elden veya posta ile teslim edilecektir. Belirtilen gün ve saatten sonra verilen teklifler ile postada meydana gelecek gecikmeler kabul edilmeyecektir. Saat ayarında Türkiye Radyo ve Televizyon (TRT) Kurumu’nun saat ayarı esastır.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6</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İhaleye katılacaklarda aranılacak şartlar, İdari Şartnamenin ikinci bölümünde belirtilmiştir.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7</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Söz konusu Müşavirlik Hizmeti işi 3996 sayılı kanunun 12. maddesine göre, 4734 sayılı Kamu İhale Kanunu kapsamı dışında ihale edilecektir.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8</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İdare, İhaleyi yapıp yapmamakta tamamen serbest olup, İdare’nin bu serbestliğinden dolayı istekliler herhangi bir nam altında İdare’den talepte bulunamazlar.</w:t>
      </w:r>
    </w:p>
    <w:p w:rsidR="00F332C3" w:rsidRPr="00EA21F8" w:rsidRDefault="00F332C3" w:rsidP="00F332C3">
      <w:pPr>
        <w:spacing w:line="240" w:lineRule="atLeast"/>
        <w:ind w:firstLine="567"/>
        <w:jc w:val="both"/>
        <w:rPr>
          <w:rFonts w:ascii="Times New Roman" w:hAnsi="Times New Roman" w:cs="Times New Roman"/>
          <w:color w:val="000000"/>
        </w:rPr>
      </w:pPr>
      <w:r w:rsidRPr="00EA21F8">
        <w:rPr>
          <w:rFonts w:ascii="Times New Roman" w:hAnsi="Times New Roman" w:cs="Times New Roman"/>
          <w:color w:val="000000"/>
        </w:rPr>
        <w:t>İlgilenenlere ilanen duyurulur.</w:t>
      </w:r>
    </w:p>
    <w:p w:rsidR="00F332C3" w:rsidRPr="00EA21F8" w:rsidRDefault="00F332C3" w:rsidP="00F332C3">
      <w:pPr>
        <w:spacing w:line="240" w:lineRule="atLeast"/>
        <w:ind w:firstLine="567"/>
        <w:jc w:val="right"/>
        <w:rPr>
          <w:rFonts w:ascii="Times New Roman" w:hAnsi="Times New Roman" w:cs="Times New Roman"/>
          <w:color w:val="000000"/>
        </w:rPr>
      </w:pPr>
      <w:r w:rsidRPr="00EA21F8">
        <w:rPr>
          <w:rFonts w:ascii="Times New Roman" w:hAnsi="Times New Roman" w:cs="Times New Roman"/>
          <w:color w:val="000000"/>
        </w:rPr>
        <w:t>5582/1-1</w:t>
      </w:r>
    </w:p>
    <w:p w:rsidR="00F332C3" w:rsidRPr="00EA21F8" w:rsidRDefault="00F332C3" w:rsidP="00F332C3">
      <w:pPr>
        <w:pStyle w:val="NormalWeb"/>
        <w:spacing w:before="0" w:beforeAutospacing="0" w:after="0" w:afterAutospacing="0" w:line="240" w:lineRule="atLeast"/>
        <w:rPr>
          <w:color w:val="000000"/>
          <w:sz w:val="22"/>
          <w:szCs w:val="22"/>
        </w:rPr>
      </w:pPr>
      <w:hyperlink r:id="rId5" w:anchor="_top" w:history="1">
        <w:r w:rsidRPr="00EA21F8">
          <w:rPr>
            <w:rStyle w:val="Kpr"/>
            <w:color w:val="800080"/>
            <w:sz w:val="22"/>
            <w:szCs w:val="22"/>
            <w:lang w:val="en-US"/>
          </w:rPr>
          <w:t>▲</w:t>
        </w:r>
      </w:hyperlink>
    </w:p>
    <w:p w:rsidR="0041129F" w:rsidRDefault="0041129F"/>
    <w:sectPr w:rsidR="0041129F" w:rsidSect="00F332C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F332C3"/>
    <w:rsid w:val="0041129F"/>
    <w:rsid w:val="00F332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2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F332C3"/>
  </w:style>
  <w:style w:type="character" w:customStyle="1" w:styleId="apple-converted-space">
    <w:name w:val="apple-converted-space"/>
    <w:basedOn w:val="VarsaylanParagrafYazTipi"/>
    <w:rsid w:val="00F332C3"/>
  </w:style>
  <w:style w:type="character" w:customStyle="1" w:styleId="grame">
    <w:name w:val="grame"/>
    <w:basedOn w:val="VarsaylanParagrafYazTipi"/>
    <w:rsid w:val="00F332C3"/>
  </w:style>
  <w:style w:type="paragraph" w:styleId="NormalWeb">
    <w:name w:val="Normal (Web)"/>
    <w:basedOn w:val="Normal"/>
    <w:uiPriority w:val="99"/>
    <w:semiHidden/>
    <w:unhideWhenUsed/>
    <w:rsid w:val="00F332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332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60610-3.htm" TargetMode="External"/><Relationship Id="rId4" Type="http://schemas.openxmlformats.org/officeDocument/2006/relationships/hyperlink" Target="http://www.resmigazete.gov.tr/ilanlar/2016061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2016-06-10T00:41:00Z</dcterms:created>
  <dcterms:modified xsi:type="dcterms:W3CDTF">2016-06-10T00:42:00Z</dcterms:modified>
</cp:coreProperties>
</file>