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456" w:rsidRPr="00C76456" w:rsidRDefault="00C76456" w:rsidP="00C76456">
      <w:pPr>
        <w:spacing w:after="0" w:line="240" w:lineRule="atLeast"/>
        <w:jc w:val="center"/>
        <w:rPr>
          <w:rFonts w:ascii="Times New Roman" w:eastAsia="Times New Roman" w:hAnsi="Times New Roman" w:cs="Times New Roman"/>
          <w:color w:val="000000"/>
          <w:sz w:val="20"/>
          <w:szCs w:val="20"/>
          <w:lang w:eastAsia="tr-TR"/>
        </w:rPr>
      </w:pPr>
      <w:r w:rsidRPr="00C76456">
        <w:rPr>
          <w:rFonts w:ascii="Times New Roman" w:eastAsia="Times New Roman" w:hAnsi="Times New Roman" w:cs="Times New Roman"/>
          <w:color w:val="000000"/>
          <w:sz w:val="18"/>
          <w:szCs w:val="18"/>
          <w:lang w:eastAsia="tr-TR"/>
        </w:rPr>
        <w:t>TAŞINMAZ SATILACAKTIR</w:t>
      </w:r>
    </w:p>
    <w:p w:rsidR="00C76456" w:rsidRPr="00C76456" w:rsidRDefault="00C76456" w:rsidP="00C76456">
      <w:pPr>
        <w:spacing w:after="0" w:line="240" w:lineRule="atLeast"/>
        <w:ind w:firstLine="567"/>
        <w:jc w:val="both"/>
        <w:rPr>
          <w:rFonts w:ascii="Times New Roman" w:eastAsia="Times New Roman" w:hAnsi="Times New Roman" w:cs="Times New Roman"/>
          <w:color w:val="000000"/>
          <w:sz w:val="20"/>
          <w:szCs w:val="20"/>
          <w:lang w:eastAsia="tr-TR"/>
        </w:rPr>
      </w:pPr>
      <w:r w:rsidRPr="00C76456">
        <w:rPr>
          <w:rFonts w:ascii="Times New Roman" w:eastAsia="Times New Roman" w:hAnsi="Times New Roman" w:cs="Times New Roman"/>
          <w:b/>
          <w:bCs/>
          <w:color w:val="000099"/>
          <w:sz w:val="18"/>
          <w:szCs w:val="18"/>
          <w:lang w:eastAsia="tr-TR"/>
        </w:rPr>
        <w:t>Denizli Büyükşehir Belediye Başkanlığından:</w:t>
      </w:r>
    </w:p>
    <w:p w:rsidR="00C76456" w:rsidRPr="00C76456" w:rsidRDefault="00C76456" w:rsidP="00C76456">
      <w:pPr>
        <w:spacing w:after="0" w:line="240" w:lineRule="atLeast"/>
        <w:ind w:firstLine="567"/>
        <w:jc w:val="both"/>
        <w:rPr>
          <w:rFonts w:ascii="Times New Roman" w:eastAsia="Times New Roman" w:hAnsi="Times New Roman" w:cs="Times New Roman"/>
          <w:color w:val="000000"/>
          <w:sz w:val="20"/>
          <w:szCs w:val="20"/>
          <w:lang w:eastAsia="tr-TR"/>
        </w:rPr>
      </w:pPr>
      <w:r w:rsidRPr="00C76456">
        <w:rPr>
          <w:rFonts w:ascii="Times New Roman" w:eastAsia="Times New Roman" w:hAnsi="Times New Roman" w:cs="Times New Roman"/>
          <w:color w:val="000000"/>
          <w:sz w:val="18"/>
          <w:szCs w:val="18"/>
          <w:lang w:eastAsia="tr-TR"/>
        </w:rPr>
        <w:t>Mülkiyeti Denizli Büyükşehir Belediyesine ait, aşağıda tapu kaydı yazılı taşınmaz 2886 Sayılı Yasanın 35 (a) maddesi uyarınca kapalı teklif suretiyle satılacaktır. İhale konusu taşınmaz ile ilgili bilgi, muhammen bedeli ve geçici teminatı aşağıda belirtilmiş olup, ihalesi hizasında belirtilen tarih ve saatte Denizli Büyükşehir Belediyesi Encümen Salonunda yapılacaktır. Şartnamesi mesai saatleri</w:t>
      </w:r>
      <w:r w:rsidRPr="00C76456">
        <w:rPr>
          <w:rFonts w:ascii="Times New Roman" w:eastAsia="Times New Roman" w:hAnsi="Times New Roman" w:cs="Times New Roman"/>
          <w:color w:val="000000"/>
          <w:sz w:val="18"/>
          <w:lang w:eastAsia="tr-TR"/>
        </w:rPr>
        <w:t> dahilinde </w:t>
      </w:r>
      <w:r w:rsidRPr="00C76456">
        <w:rPr>
          <w:rFonts w:ascii="Times New Roman" w:eastAsia="Times New Roman" w:hAnsi="Times New Roman" w:cs="Times New Roman"/>
          <w:color w:val="000000"/>
          <w:sz w:val="18"/>
          <w:szCs w:val="18"/>
          <w:lang w:eastAsia="tr-TR"/>
        </w:rPr>
        <w:t>Belediye Hizmet Binası, beşinci kat Emlak ve İstimlak Dairesi Başkanlığı Taşınmaz Mallar Şube Müdürlüğünden ücretsiz olarak temin edilebilir.</w:t>
      </w:r>
    </w:p>
    <w:p w:rsidR="00C76456" w:rsidRPr="00C76456" w:rsidRDefault="00C76456" w:rsidP="00C76456">
      <w:pPr>
        <w:spacing w:after="0" w:line="240" w:lineRule="atLeast"/>
        <w:ind w:firstLine="567"/>
        <w:jc w:val="both"/>
        <w:rPr>
          <w:rFonts w:ascii="Times New Roman" w:eastAsia="Times New Roman" w:hAnsi="Times New Roman" w:cs="Times New Roman"/>
          <w:color w:val="000000"/>
          <w:sz w:val="20"/>
          <w:szCs w:val="20"/>
          <w:lang w:eastAsia="tr-TR"/>
        </w:rPr>
      </w:pPr>
      <w:r w:rsidRPr="00C76456">
        <w:rPr>
          <w:rFonts w:ascii="Times New Roman" w:eastAsia="Times New Roman" w:hAnsi="Times New Roman" w:cs="Times New Roman"/>
          <w:color w:val="000000"/>
          <w:sz w:val="18"/>
          <w:szCs w:val="18"/>
          <w:lang w:eastAsia="tr-TR"/>
        </w:rPr>
        <w:t> </w:t>
      </w:r>
    </w:p>
    <w:tbl>
      <w:tblPr>
        <w:tblW w:w="14175" w:type="dxa"/>
        <w:tblInd w:w="573" w:type="dxa"/>
        <w:tblCellMar>
          <w:left w:w="0" w:type="dxa"/>
          <w:right w:w="0" w:type="dxa"/>
        </w:tblCellMar>
        <w:tblLook w:val="04A0"/>
      </w:tblPr>
      <w:tblGrid>
        <w:gridCol w:w="979"/>
        <w:gridCol w:w="1148"/>
        <w:gridCol w:w="1125"/>
        <w:gridCol w:w="804"/>
        <w:gridCol w:w="916"/>
        <w:gridCol w:w="1640"/>
        <w:gridCol w:w="1879"/>
        <w:gridCol w:w="1560"/>
        <w:gridCol w:w="2268"/>
        <w:gridCol w:w="1856"/>
      </w:tblGrid>
      <w:tr w:rsidR="00C76456" w:rsidRPr="00C76456" w:rsidTr="00C76456">
        <w:trPr>
          <w:trHeight w:val="20"/>
        </w:trPr>
        <w:tc>
          <w:tcPr>
            <w:tcW w:w="9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C76456" w:rsidRPr="00C76456" w:rsidRDefault="00C76456" w:rsidP="00C76456">
            <w:pPr>
              <w:spacing w:after="0" w:line="20" w:lineRule="atLeast"/>
              <w:jc w:val="center"/>
              <w:rPr>
                <w:rFonts w:ascii="Times New Roman" w:eastAsia="Times New Roman" w:hAnsi="Times New Roman" w:cs="Times New Roman"/>
                <w:sz w:val="20"/>
                <w:szCs w:val="20"/>
                <w:lang w:eastAsia="tr-TR"/>
              </w:rPr>
            </w:pPr>
            <w:r w:rsidRPr="00C76456">
              <w:rPr>
                <w:rFonts w:ascii="Times New Roman" w:eastAsia="Times New Roman" w:hAnsi="Times New Roman" w:cs="Times New Roman"/>
                <w:sz w:val="18"/>
                <w:szCs w:val="18"/>
                <w:lang w:eastAsia="tr-TR"/>
              </w:rPr>
              <w:t>Sıra No</w:t>
            </w:r>
          </w:p>
        </w:tc>
        <w:tc>
          <w:tcPr>
            <w:tcW w:w="114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76456" w:rsidRPr="00C76456" w:rsidRDefault="00C76456" w:rsidP="00C76456">
            <w:pPr>
              <w:spacing w:after="0" w:line="20" w:lineRule="atLeast"/>
              <w:jc w:val="center"/>
              <w:rPr>
                <w:rFonts w:ascii="Times New Roman" w:eastAsia="Times New Roman" w:hAnsi="Times New Roman" w:cs="Times New Roman"/>
                <w:sz w:val="20"/>
                <w:szCs w:val="20"/>
                <w:lang w:eastAsia="tr-TR"/>
              </w:rPr>
            </w:pPr>
            <w:r w:rsidRPr="00C76456">
              <w:rPr>
                <w:rFonts w:ascii="Times New Roman" w:eastAsia="Times New Roman" w:hAnsi="Times New Roman" w:cs="Times New Roman"/>
                <w:sz w:val="18"/>
                <w:szCs w:val="18"/>
                <w:lang w:eastAsia="tr-TR"/>
              </w:rPr>
              <w:t>İlçe</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76456" w:rsidRPr="00C76456" w:rsidRDefault="00C76456" w:rsidP="00C76456">
            <w:pPr>
              <w:spacing w:after="0" w:line="20" w:lineRule="atLeast"/>
              <w:jc w:val="center"/>
              <w:rPr>
                <w:rFonts w:ascii="Times New Roman" w:eastAsia="Times New Roman" w:hAnsi="Times New Roman" w:cs="Times New Roman"/>
                <w:sz w:val="20"/>
                <w:szCs w:val="20"/>
                <w:lang w:eastAsia="tr-TR"/>
              </w:rPr>
            </w:pPr>
            <w:r w:rsidRPr="00C76456">
              <w:rPr>
                <w:rFonts w:ascii="Times New Roman" w:eastAsia="Times New Roman" w:hAnsi="Times New Roman" w:cs="Times New Roman"/>
                <w:sz w:val="18"/>
                <w:szCs w:val="18"/>
                <w:lang w:eastAsia="tr-TR"/>
              </w:rPr>
              <w:t>Mahalle</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76456" w:rsidRPr="00C76456" w:rsidRDefault="00C76456" w:rsidP="00C76456">
            <w:pPr>
              <w:spacing w:after="0" w:line="20" w:lineRule="atLeast"/>
              <w:jc w:val="center"/>
              <w:rPr>
                <w:rFonts w:ascii="Times New Roman" w:eastAsia="Times New Roman" w:hAnsi="Times New Roman" w:cs="Times New Roman"/>
                <w:sz w:val="20"/>
                <w:szCs w:val="20"/>
                <w:lang w:eastAsia="tr-TR"/>
              </w:rPr>
            </w:pPr>
            <w:r w:rsidRPr="00C76456">
              <w:rPr>
                <w:rFonts w:ascii="Times New Roman" w:eastAsia="Times New Roman" w:hAnsi="Times New Roman" w:cs="Times New Roman"/>
                <w:sz w:val="18"/>
                <w:szCs w:val="18"/>
                <w:lang w:eastAsia="tr-TR"/>
              </w:rPr>
              <w:t>Ada</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76456" w:rsidRPr="00C76456" w:rsidRDefault="00C76456" w:rsidP="00C76456">
            <w:pPr>
              <w:spacing w:after="0" w:line="20" w:lineRule="atLeast"/>
              <w:jc w:val="center"/>
              <w:rPr>
                <w:rFonts w:ascii="Times New Roman" w:eastAsia="Times New Roman" w:hAnsi="Times New Roman" w:cs="Times New Roman"/>
                <w:sz w:val="20"/>
                <w:szCs w:val="20"/>
                <w:lang w:eastAsia="tr-TR"/>
              </w:rPr>
            </w:pPr>
            <w:r w:rsidRPr="00C76456">
              <w:rPr>
                <w:rFonts w:ascii="Times New Roman" w:eastAsia="Times New Roman" w:hAnsi="Times New Roman" w:cs="Times New Roman"/>
                <w:sz w:val="18"/>
                <w:szCs w:val="18"/>
                <w:lang w:eastAsia="tr-TR"/>
              </w:rPr>
              <w:t>Parsel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76456" w:rsidRPr="00C76456" w:rsidRDefault="00C76456" w:rsidP="00C76456">
            <w:pPr>
              <w:spacing w:after="0" w:line="20" w:lineRule="atLeast"/>
              <w:jc w:val="center"/>
              <w:rPr>
                <w:rFonts w:ascii="Times New Roman" w:eastAsia="Times New Roman" w:hAnsi="Times New Roman" w:cs="Times New Roman"/>
                <w:sz w:val="20"/>
                <w:szCs w:val="20"/>
                <w:lang w:eastAsia="tr-TR"/>
              </w:rPr>
            </w:pPr>
            <w:r w:rsidRPr="00C76456">
              <w:rPr>
                <w:rFonts w:ascii="Times New Roman" w:eastAsia="Times New Roman" w:hAnsi="Times New Roman" w:cs="Times New Roman"/>
                <w:sz w:val="18"/>
                <w:szCs w:val="18"/>
                <w:lang w:eastAsia="tr-TR"/>
              </w:rPr>
              <w:t>Alan</w:t>
            </w:r>
          </w:p>
        </w:tc>
        <w:tc>
          <w:tcPr>
            <w:tcW w:w="18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76456" w:rsidRPr="00C76456" w:rsidRDefault="00C76456" w:rsidP="00C76456">
            <w:pPr>
              <w:spacing w:after="0" w:line="20" w:lineRule="atLeast"/>
              <w:jc w:val="center"/>
              <w:rPr>
                <w:rFonts w:ascii="Times New Roman" w:eastAsia="Times New Roman" w:hAnsi="Times New Roman" w:cs="Times New Roman"/>
                <w:sz w:val="20"/>
                <w:szCs w:val="20"/>
                <w:lang w:eastAsia="tr-TR"/>
              </w:rPr>
            </w:pPr>
            <w:r w:rsidRPr="00C76456">
              <w:rPr>
                <w:rFonts w:ascii="Times New Roman" w:eastAsia="Times New Roman" w:hAnsi="Times New Roman" w:cs="Times New Roman"/>
                <w:sz w:val="18"/>
                <w:szCs w:val="18"/>
                <w:lang w:eastAsia="tr-TR"/>
              </w:rPr>
              <w:t>Muhammen Bedel</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76456" w:rsidRPr="00C76456" w:rsidRDefault="00C76456" w:rsidP="00C76456">
            <w:pPr>
              <w:spacing w:after="0" w:line="20" w:lineRule="atLeast"/>
              <w:jc w:val="center"/>
              <w:rPr>
                <w:rFonts w:ascii="Times New Roman" w:eastAsia="Times New Roman" w:hAnsi="Times New Roman" w:cs="Times New Roman"/>
                <w:sz w:val="20"/>
                <w:szCs w:val="20"/>
                <w:lang w:eastAsia="tr-TR"/>
              </w:rPr>
            </w:pPr>
            <w:r w:rsidRPr="00C76456">
              <w:rPr>
                <w:rFonts w:ascii="Times New Roman" w:eastAsia="Times New Roman" w:hAnsi="Times New Roman" w:cs="Times New Roman"/>
                <w:sz w:val="18"/>
                <w:szCs w:val="18"/>
                <w:lang w:eastAsia="tr-TR"/>
              </w:rPr>
              <w:t>İmar Durumu</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76456" w:rsidRPr="00C76456" w:rsidRDefault="00C76456" w:rsidP="00C76456">
            <w:pPr>
              <w:spacing w:after="0" w:line="20" w:lineRule="atLeast"/>
              <w:jc w:val="center"/>
              <w:rPr>
                <w:rFonts w:ascii="Times New Roman" w:eastAsia="Times New Roman" w:hAnsi="Times New Roman" w:cs="Times New Roman"/>
                <w:sz w:val="20"/>
                <w:szCs w:val="20"/>
                <w:lang w:eastAsia="tr-TR"/>
              </w:rPr>
            </w:pPr>
            <w:r w:rsidRPr="00C76456">
              <w:rPr>
                <w:rFonts w:ascii="Times New Roman" w:eastAsia="Times New Roman" w:hAnsi="Times New Roman" w:cs="Times New Roman"/>
                <w:sz w:val="18"/>
                <w:szCs w:val="18"/>
                <w:lang w:eastAsia="tr-TR"/>
              </w:rPr>
              <w:t>Geçici Teminat</w:t>
            </w:r>
          </w:p>
        </w:tc>
        <w:tc>
          <w:tcPr>
            <w:tcW w:w="18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76456" w:rsidRPr="00C76456" w:rsidRDefault="00C76456" w:rsidP="00C76456">
            <w:pPr>
              <w:spacing w:after="0" w:line="20" w:lineRule="atLeast"/>
              <w:jc w:val="center"/>
              <w:rPr>
                <w:rFonts w:ascii="Times New Roman" w:eastAsia="Times New Roman" w:hAnsi="Times New Roman" w:cs="Times New Roman"/>
                <w:sz w:val="20"/>
                <w:szCs w:val="20"/>
                <w:lang w:eastAsia="tr-TR"/>
              </w:rPr>
            </w:pPr>
            <w:r w:rsidRPr="00C76456">
              <w:rPr>
                <w:rFonts w:ascii="Times New Roman" w:eastAsia="Times New Roman" w:hAnsi="Times New Roman" w:cs="Times New Roman"/>
                <w:sz w:val="18"/>
                <w:szCs w:val="18"/>
                <w:lang w:eastAsia="tr-TR"/>
              </w:rPr>
              <w:t>İhale Gün ve saat</w:t>
            </w:r>
          </w:p>
        </w:tc>
      </w:tr>
      <w:tr w:rsidR="00C76456" w:rsidRPr="00C76456" w:rsidTr="00C76456">
        <w:trPr>
          <w:trHeight w:val="20"/>
        </w:trPr>
        <w:tc>
          <w:tcPr>
            <w:tcW w:w="97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76456" w:rsidRPr="00C76456" w:rsidRDefault="00C76456" w:rsidP="00C76456">
            <w:pPr>
              <w:spacing w:after="0" w:line="20" w:lineRule="atLeast"/>
              <w:jc w:val="center"/>
              <w:rPr>
                <w:rFonts w:ascii="Times New Roman" w:eastAsia="Times New Roman" w:hAnsi="Times New Roman" w:cs="Times New Roman"/>
                <w:sz w:val="20"/>
                <w:szCs w:val="20"/>
                <w:lang w:eastAsia="tr-TR"/>
              </w:rPr>
            </w:pPr>
            <w:r w:rsidRPr="00C76456">
              <w:rPr>
                <w:rFonts w:ascii="Times New Roman" w:eastAsia="Times New Roman" w:hAnsi="Times New Roman" w:cs="Times New Roman"/>
                <w:sz w:val="18"/>
                <w:szCs w:val="18"/>
                <w:lang w:eastAsia="tr-TR"/>
              </w:rPr>
              <w:t>1</w:t>
            </w:r>
          </w:p>
        </w:tc>
        <w:tc>
          <w:tcPr>
            <w:tcW w:w="11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6456" w:rsidRPr="00C76456" w:rsidRDefault="00C76456" w:rsidP="00C76456">
            <w:pPr>
              <w:spacing w:after="0" w:line="20" w:lineRule="atLeast"/>
              <w:jc w:val="center"/>
              <w:rPr>
                <w:rFonts w:ascii="Times New Roman" w:eastAsia="Times New Roman" w:hAnsi="Times New Roman" w:cs="Times New Roman"/>
                <w:sz w:val="20"/>
                <w:szCs w:val="20"/>
                <w:lang w:eastAsia="tr-TR"/>
              </w:rPr>
            </w:pPr>
            <w:r w:rsidRPr="00C76456">
              <w:rPr>
                <w:rFonts w:ascii="Times New Roman" w:eastAsia="Times New Roman" w:hAnsi="Times New Roman" w:cs="Times New Roman"/>
                <w:sz w:val="18"/>
                <w:szCs w:val="18"/>
                <w:lang w:eastAsia="tr-TR"/>
              </w:rPr>
              <w:t>Pamukkale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76456" w:rsidRPr="00C76456" w:rsidRDefault="00C76456" w:rsidP="00C76456">
            <w:pPr>
              <w:spacing w:after="0" w:line="20" w:lineRule="atLeast"/>
              <w:jc w:val="center"/>
              <w:rPr>
                <w:rFonts w:ascii="Times New Roman" w:eastAsia="Times New Roman" w:hAnsi="Times New Roman" w:cs="Times New Roman"/>
                <w:sz w:val="20"/>
                <w:szCs w:val="20"/>
                <w:lang w:eastAsia="tr-TR"/>
              </w:rPr>
            </w:pPr>
            <w:r w:rsidRPr="00C76456">
              <w:rPr>
                <w:rFonts w:ascii="Times New Roman" w:eastAsia="Times New Roman" w:hAnsi="Times New Roman" w:cs="Times New Roman"/>
                <w:sz w:val="18"/>
                <w:szCs w:val="18"/>
                <w:lang w:eastAsia="tr-TR"/>
              </w:rPr>
              <w:t>İstiklal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76456" w:rsidRPr="00C76456" w:rsidRDefault="00C76456" w:rsidP="00C76456">
            <w:pPr>
              <w:spacing w:after="0" w:line="20" w:lineRule="atLeast"/>
              <w:jc w:val="center"/>
              <w:rPr>
                <w:rFonts w:ascii="Times New Roman" w:eastAsia="Times New Roman" w:hAnsi="Times New Roman" w:cs="Times New Roman"/>
                <w:sz w:val="20"/>
                <w:szCs w:val="20"/>
                <w:lang w:eastAsia="tr-TR"/>
              </w:rPr>
            </w:pPr>
            <w:r w:rsidRPr="00C76456">
              <w:rPr>
                <w:rFonts w:ascii="Times New Roman" w:eastAsia="Times New Roman" w:hAnsi="Times New Roman" w:cs="Times New Roman"/>
                <w:sz w:val="18"/>
                <w:szCs w:val="18"/>
                <w:lang w:eastAsia="tr-TR"/>
              </w:rPr>
              <w:t>7829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76456" w:rsidRPr="00C76456" w:rsidRDefault="00C76456" w:rsidP="00C76456">
            <w:pPr>
              <w:spacing w:after="0" w:line="20" w:lineRule="atLeast"/>
              <w:jc w:val="center"/>
              <w:rPr>
                <w:rFonts w:ascii="Times New Roman" w:eastAsia="Times New Roman" w:hAnsi="Times New Roman" w:cs="Times New Roman"/>
                <w:sz w:val="20"/>
                <w:szCs w:val="20"/>
                <w:lang w:eastAsia="tr-TR"/>
              </w:rPr>
            </w:pPr>
            <w:r w:rsidRPr="00C76456">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76456" w:rsidRPr="00C76456" w:rsidRDefault="00C76456" w:rsidP="00C76456">
            <w:pPr>
              <w:spacing w:after="0" w:line="20" w:lineRule="atLeast"/>
              <w:jc w:val="center"/>
              <w:rPr>
                <w:rFonts w:ascii="Times New Roman" w:eastAsia="Times New Roman" w:hAnsi="Times New Roman" w:cs="Times New Roman"/>
                <w:sz w:val="20"/>
                <w:szCs w:val="20"/>
                <w:lang w:eastAsia="tr-TR"/>
              </w:rPr>
            </w:pPr>
            <w:r w:rsidRPr="00C76456">
              <w:rPr>
                <w:rFonts w:ascii="Times New Roman" w:eastAsia="Times New Roman" w:hAnsi="Times New Roman" w:cs="Times New Roman"/>
                <w:sz w:val="18"/>
                <w:szCs w:val="18"/>
                <w:lang w:eastAsia="tr-TR"/>
              </w:rPr>
              <w:t>11.471,00 m²</w:t>
            </w:r>
          </w:p>
        </w:tc>
        <w:tc>
          <w:tcPr>
            <w:tcW w:w="18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6456" w:rsidRPr="00C76456" w:rsidRDefault="00C76456" w:rsidP="00C76456">
            <w:pPr>
              <w:spacing w:after="0" w:line="20" w:lineRule="atLeast"/>
              <w:jc w:val="center"/>
              <w:rPr>
                <w:rFonts w:ascii="Times New Roman" w:eastAsia="Times New Roman" w:hAnsi="Times New Roman" w:cs="Times New Roman"/>
                <w:sz w:val="20"/>
                <w:szCs w:val="20"/>
                <w:lang w:eastAsia="tr-TR"/>
              </w:rPr>
            </w:pPr>
            <w:r w:rsidRPr="00C76456">
              <w:rPr>
                <w:rFonts w:ascii="Times New Roman" w:eastAsia="Times New Roman" w:hAnsi="Times New Roman" w:cs="Times New Roman"/>
                <w:sz w:val="18"/>
                <w:szCs w:val="18"/>
                <w:lang w:eastAsia="tr-TR"/>
              </w:rPr>
              <w:t>45.884.000,00.-TL</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6456" w:rsidRPr="00C76456" w:rsidRDefault="00C76456" w:rsidP="00C76456">
            <w:pPr>
              <w:spacing w:after="0" w:line="240" w:lineRule="atLeast"/>
              <w:jc w:val="center"/>
              <w:rPr>
                <w:rFonts w:ascii="Times New Roman" w:eastAsia="Times New Roman" w:hAnsi="Times New Roman" w:cs="Times New Roman"/>
                <w:sz w:val="20"/>
                <w:szCs w:val="20"/>
                <w:lang w:eastAsia="tr-TR"/>
              </w:rPr>
            </w:pPr>
            <w:r w:rsidRPr="00C76456">
              <w:rPr>
                <w:rFonts w:ascii="Times New Roman" w:eastAsia="Times New Roman" w:hAnsi="Times New Roman" w:cs="Times New Roman"/>
                <w:sz w:val="18"/>
                <w:szCs w:val="18"/>
                <w:lang w:eastAsia="tr-TR"/>
              </w:rPr>
              <w:t>Ticaret-Turizm</w:t>
            </w:r>
          </w:p>
          <w:p w:rsidR="00C76456" w:rsidRPr="00C76456" w:rsidRDefault="00C76456" w:rsidP="00C76456">
            <w:pPr>
              <w:spacing w:after="0" w:line="20" w:lineRule="atLeast"/>
              <w:jc w:val="center"/>
              <w:rPr>
                <w:rFonts w:ascii="Times New Roman" w:eastAsia="Times New Roman" w:hAnsi="Times New Roman" w:cs="Times New Roman"/>
                <w:sz w:val="20"/>
                <w:szCs w:val="20"/>
                <w:lang w:eastAsia="tr-TR"/>
              </w:rPr>
            </w:pPr>
            <w:r w:rsidRPr="00C76456">
              <w:rPr>
                <w:rFonts w:ascii="Times New Roman" w:eastAsia="Times New Roman" w:hAnsi="Times New Roman" w:cs="Times New Roman"/>
                <w:sz w:val="18"/>
                <w:szCs w:val="18"/>
                <w:lang w:eastAsia="tr-TR"/>
              </w:rPr>
              <w:t>Konut Alanı</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6456" w:rsidRPr="00C76456" w:rsidRDefault="00C76456" w:rsidP="00C76456">
            <w:pPr>
              <w:spacing w:after="0" w:line="20" w:lineRule="atLeast"/>
              <w:jc w:val="center"/>
              <w:rPr>
                <w:rFonts w:ascii="Times New Roman" w:eastAsia="Times New Roman" w:hAnsi="Times New Roman" w:cs="Times New Roman"/>
                <w:sz w:val="20"/>
                <w:szCs w:val="20"/>
                <w:lang w:eastAsia="tr-TR"/>
              </w:rPr>
            </w:pPr>
            <w:r w:rsidRPr="00C76456">
              <w:rPr>
                <w:rFonts w:ascii="Times New Roman" w:eastAsia="Times New Roman" w:hAnsi="Times New Roman" w:cs="Times New Roman"/>
                <w:sz w:val="18"/>
                <w:szCs w:val="18"/>
                <w:lang w:eastAsia="tr-TR"/>
              </w:rPr>
              <w:t>1.376.520,00.-TL</w:t>
            </w:r>
          </w:p>
        </w:tc>
        <w:tc>
          <w:tcPr>
            <w:tcW w:w="18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76456" w:rsidRPr="00C76456" w:rsidRDefault="00C76456" w:rsidP="00C76456">
            <w:pPr>
              <w:spacing w:after="0" w:line="240" w:lineRule="atLeast"/>
              <w:jc w:val="center"/>
              <w:rPr>
                <w:rFonts w:ascii="Times New Roman" w:eastAsia="Times New Roman" w:hAnsi="Times New Roman" w:cs="Times New Roman"/>
                <w:sz w:val="20"/>
                <w:szCs w:val="20"/>
                <w:lang w:eastAsia="tr-TR"/>
              </w:rPr>
            </w:pPr>
            <w:r w:rsidRPr="00C76456">
              <w:rPr>
                <w:rFonts w:ascii="Times New Roman" w:eastAsia="Times New Roman" w:hAnsi="Times New Roman" w:cs="Times New Roman"/>
                <w:sz w:val="18"/>
                <w:lang w:eastAsia="tr-TR"/>
              </w:rPr>
              <w:t>25/05/2016</w:t>
            </w:r>
          </w:p>
          <w:p w:rsidR="00C76456" w:rsidRPr="00C76456" w:rsidRDefault="00C76456" w:rsidP="00C76456">
            <w:pPr>
              <w:spacing w:after="0" w:line="20" w:lineRule="atLeast"/>
              <w:jc w:val="center"/>
              <w:rPr>
                <w:rFonts w:ascii="Times New Roman" w:eastAsia="Times New Roman" w:hAnsi="Times New Roman" w:cs="Times New Roman"/>
                <w:sz w:val="20"/>
                <w:szCs w:val="20"/>
                <w:lang w:eastAsia="tr-TR"/>
              </w:rPr>
            </w:pPr>
            <w:r w:rsidRPr="00C76456">
              <w:rPr>
                <w:rFonts w:ascii="Times New Roman" w:eastAsia="Times New Roman" w:hAnsi="Times New Roman" w:cs="Times New Roman"/>
                <w:sz w:val="18"/>
                <w:szCs w:val="18"/>
                <w:lang w:eastAsia="tr-TR"/>
              </w:rPr>
              <w:t>Saat:</w:t>
            </w:r>
            <w:r w:rsidRPr="00C76456">
              <w:rPr>
                <w:rFonts w:ascii="Times New Roman" w:eastAsia="Times New Roman" w:hAnsi="Times New Roman" w:cs="Times New Roman"/>
                <w:sz w:val="18"/>
                <w:lang w:eastAsia="tr-TR"/>
              </w:rPr>
              <w:t> 14:00</w:t>
            </w:r>
          </w:p>
        </w:tc>
      </w:tr>
    </w:tbl>
    <w:p w:rsidR="00C76456" w:rsidRPr="00C76456" w:rsidRDefault="00C76456" w:rsidP="00C76456">
      <w:pPr>
        <w:spacing w:after="0" w:line="240" w:lineRule="atLeast"/>
        <w:ind w:firstLine="567"/>
        <w:jc w:val="both"/>
        <w:rPr>
          <w:rFonts w:ascii="Times New Roman" w:eastAsia="Times New Roman" w:hAnsi="Times New Roman" w:cs="Times New Roman"/>
          <w:color w:val="000000"/>
          <w:sz w:val="20"/>
          <w:szCs w:val="20"/>
          <w:lang w:eastAsia="tr-TR"/>
        </w:rPr>
      </w:pPr>
      <w:r w:rsidRPr="00C76456">
        <w:rPr>
          <w:rFonts w:ascii="Times New Roman" w:eastAsia="Times New Roman" w:hAnsi="Times New Roman" w:cs="Times New Roman"/>
          <w:color w:val="000000"/>
          <w:sz w:val="18"/>
          <w:szCs w:val="18"/>
          <w:lang w:eastAsia="tr-TR"/>
        </w:rPr>
        <w:t> </w:t>
      </w:r>
    </w:p>
    <w:p w:rsidR="00C76456" w:rsidRPr="00C76456" w:rsidRDefault="00C76456" w:rsidP="00C76456">
      <w:pPr>
        <w:spacing w:after="0" w:line="240" w:lineRule="atLeast"/>
        <w:ind w:firstLine="567"/>
        <w:jc w:val="both"/>
        <w:rPr>
          <w:rFonts w:ascii="Times New Roman" w:eastAsia="Times New Roman" w:hAnsi="Times New Roman" w:cs="Times New Roman"/>
          <w:color w:val="000000"/>
          <w:sz w:val="20"/>
          <w:szCs w:val="20"/>
          <w:lang w:eastAsia="tr-TR"/>
        </w:rPr>
      </w:pPr>
      <w:r w:rsidRPr="00C76456">
        <w:rPr>
          <w:rFonts w:ascii="Times New Roman" w:eastAsia="Times New Roman" w:hAnsi="Times New Roman" w:cs="Times New Roman"/>
          <w:color w:val="000000"/>
          <w:sz w:val="18"/>
          <w:szCs w:val="18"/>
          <w:lang w:eastAsia="tr-TR"/>
        </w:rPr>
        <w:t>İhaleye katılım</w:t>
      </w:r>
    </w:p>
    <w:p w:rsidR="00C76456" w:rsidRPr="00C76456" w:rsidRDefault="00C76456" w:rsidP="00C76456">
      <w:pPr>
        <w:spacing w:after="0" w:line="240" w:lineRule="atLeast"/>
        <w:ind w:firstLine="567"/>
        <w:jc w:val="both"/>
        <w:rPr>
          <w:rFonts w:ascii="Times New Roman" w:eastAsia="Times New Roman" w:hAnsi="Times New Roman" w:cs="Times New Roman"/>
          <w:color w:val="000000"/>
          <w:sz w:val="20"/>
          <w:szCs w:val="20"/>
          <w:lang w:eastAsia="tr-TR"/>
        </w:rPr>
      </w:pPr>
      <w:r w:rsidRPr="00C76456">
        <w:rPr>
          <w:rFonts w:ascii="Times New Roman" w:eastAsia="Times New Roman" w:hAnsi="Times New Roman" w:cs="Times New Roman"/>
          <w:color w:val="000000"/>
          <w:sz w:val="18"/>
          <w:szCs w:val="18"/>
          <w:lang w:eastAsia="tr-TR"/>
        </w:rPr>
        <w:t>A) Gerçek Kişiler;</w:t>
      </w:r>
    </w:p>
    <w:p w:rsidR="00C76456" w:rsidRPr="00C76456" w:rsidRDefault="00C76456" w:rsidP="00C76456">
      <w:pPr>
        <w:spacing w:after="0" w:line="240" w:lineRule="atLeast"/>
        <w:ind w:firstLine="567"/>
        <w:jc w:val="both"/>
        <w:rPr>
          <w:rFonts w:ascii="Times New Roman" w:eastAsia="Times New Roman" w:hAnsi="Times New Roman" w:cs="Times New Roman"/>
          <w:color w:val="000000"/>
          <w:sz w:val="20"/>
          <w:szCs w:val="20"/>
          <w:lang w:eastAsia="tr-TR"/>
        </w:rPr>
      </w:pPr>
      <w:r w:rsidRPr="00C76456">
        <w:rPr>
          <w:rFonts w:ascii="Times New Roman" w:eastAsia="Times New Roman" w:hAnsi="Times New Roman" w:cs="Times New Roman"/>
          <w:color w:val="000000"/>
          <w:sz w:val="18"/>
          <w:szCs w:val="18"/>
          <w:lang w:eastAsia="tr-TR"/>
        </w:rPr>
        <w:t>1 - Tebligat için, muhtarlıktan veya Nüfus ve Vatandaşlık Müdürlüklerinden tasdikli</w:t>
      </w:r>
      <w:r w:rsidRPr="00C76456">
        <w:rPr>
          <w:rFonts w:ascii="Times New Roman" w:eastAsia="Times New Roman" w:hAnsi="Times New Roman" w:cs="Times New Roman"/>
          <w:color w:val="000000"/>
          <w:sz w:val="18"/>
          <w:lang w:eastAsia="tr-TR"/>
        </w:rPr>
        <w:t> ikametgah </w:t>
      </w:r>
      <w:r w:rsidRPr="00C76456">
        <w:rPr>
          <w:rFonts w:ascii="Times New Roman" w:eastAsia="Times New Roman" w:hAnsi="Times New Roman" w:cs="Times New Roman"/>
          <w:color w:val="000000"/>
          <w:sz w:val="18"/>
          <w:szCs w:val="18"/>
          <w:lang w:eastAsia="tr-TR"/>
        </w:rPr>
        <w:t>belgesi</w:t>
      </w:r>
    </w:p>
    <w:p w:rsidR="00C76456" w:rsidRPr="00C76456" w:rsidRDefault="00C76456" w:rsidP="00C76456">
      <w:pPr>
        <w:spacing w:after="0" w:line="240" w:lineRule="atLeast"/>
        <w:ind w:firstLine="567"/>
        <w:jc w:val="both"/>
        <w:rPr>
          <w:rFonts w:ascii="Times New Roman" w:eastAsia="Times New Roman" w:hAnsi="Times New Roman" w:cs="Times New Roman"/>
          <w:color w:val="000000"/>
          <w:sz w:val="20"/>
          <w:szCs w:val="20"/>
          <w:lang w:eastAsia="tr-TR"/>
        </w:rPr>
      </w:pPr>
      <w:r w:rsidRPr="00C76456">
        <w:rPr>
          <w:rFonts w:ascii="Times New Roman" w:eastAsia="Times New Roman" w:hAnsi="Times New Roman" w:cs="Times New Roman"/>
          <w:color w:val="000000"/>
          <w:sz w:val="18"/>
          <w:szCs w:val="18"/>
          <w:lang w:eastAsia="tr-TR"/>
        </w:rPr>
        <w:t>2 - T.C. kimlik numaralı nüfus cüzdanı sureti.</w:t>
      </w:r>
    </w:p>
    <w:p w:rsidR="00C76456" w:rsidRPr="00C76456" w:rsidRDefault="00C76456" w:rsidP="00C76456">
      <w:pPr>
        <w:spacing w:after="0" w:line="240" w:lineRule="atLeast"/>
        <w:ind w:firstLine="567"/>
        <w:jc w:val="both"/>
        <w:rPr>
          <w:rFonts w:ascii="Times New Roman" w:eastAsia="Times New Roman" w:hAnsi="Times New Roman" w:cs="Times New Roman"/>
          <w:color w:val="000000"/>
          <w:sz w:val="20"/>
          <w:szCs w:val="20"/>
          <w:lang w:eastAsia="tr-TR"/>
        </w:rPr>
      </w:pPr>
      <w:r w:rsidRPr="00C76456">
        <w:rPr>
          <w:rFonts w:ascii="Times New Roman" w:eastAsia="Times New Roman" w:hAnsi="Times New Roman" w:cs="Times New Roman"/>
          <w:color w:val="000000"/>
          <w:sz w:val="18"/>
          <w:szCs w:val="18"/>
          <w:lang w:eastAsia="tr-TR"/>
        </w:rPr>
        <w:t>3 - Noter tasdikli imza beyannamesi, temsil durumunda noter tasdikli</w:t>
      </w:r>
      <w:r w:rsidRPr="00C76456">
        <w:rPr>
          <w:rFonts w:ascii="Times New Roman" w:eastAsia="Times New Roman" w:hAnsi="Times New Roman" w:cs="Times New Roman"/>
          <w:color w:val="000000"/>
          <w:sz w:val="18"/>
          <w:lang w:eastAsia="tr-TR"/>
        </w:rPr>
        <w:t> vekaletname </w:t>
      </w:r>
      <w:r w:rsidRPr="00C76456">
        <w:rPr>
          <w:rFonts w:ascii="Times New Roman" w:eastAsia="Times New Roman" w:hAnsi="Times New Roman" w:cs="Times New Roman"/>
          <w:color w:val="000000"/>
          <w:sz w:val="18"/>
          <w:szCs w:val="18"/>
          <w:lang w:eastAsia="tr-TR"/>
        </w:rPr>
        <w:t>ve vekalet edene ait imza beyannamesi.</w:t>
      </w:r>
    </w:p>
    <w:p w:rsidR="00C76456" w:rsidRPr="00C76456" w:rsidRDefault="00C76456" w:rsidP="00C76456">
      <w:pPr>
        <w:spacing w:after="0" w:line="240" w:lineRule="atLeast"/>
        <w:ind w:firstLine="567"/>
        <w:jc w:val="both"/>
        <w:rPr>
          <w:rFonts w:ascii="Times New Roman" w:eastAsia="Times New Roman" w:hAnsi="Times New Roman" w:cs="Times New Roman"/>
          <w:color w:val="000000"/>
          <w:sz w:val="20"/>
          <w:szCs w:val="20"/>
          <w:lang w:eastAsia="tr-TR"/>
        </w:rPr>
      </w:pPr>
      <w:r w:rsidRPr="00C76456">
        <w:rPr>
          <w:rFonts w:ascii="Times New Roman" w:eastAsia="Times New Roman" w:hAnsi="Times New Roman" w:cs="Times New Roman"/>
          <w:color w:val="000000"/>
          <w:sz w:val="18"/>
          <w:szCs w:val="18"/>
          <w:lang w:eastAsia="tr-TR"/>
        </w:rPr>
        <w:t>4 - Geçici teminat mektubu veya alındı belgesi/makbuzu.</w:t>
      </w:r>
    </w:p>
    <w:p w:rsidR="00C76456" w:rsidRPr="00C76456" w:rsidRDefault="00C76456" w:rsidP="00C76456">
      <w:pPr>
        <w:spacing w:after="0" w:line="240" w:lineRule="atLeast"/>
        <w:ind w:firstLine="567"/>
        <w:jc w:val="both"/>
        <w:rPr>
          <w:rFonts w:ascii="Times New Roman" w:eastAsia="Times New Roman" w:hAnsi="Times New Roman" w:cs="Times New Roman"/>
          <w:color w:val="000000"/>
          <w:sz w:val="20"/>
          <w:szCs w:val="20"/>
          <w:lang w:eastAsia="tr-TR"/>
        </w:rPr>
      </w:pPr>
      <w:r w:rsidRPr="00C76456">
        <w:rPr>
          <w:rFonts w:ascii="Times New Roman" w:eastAsia="Times New Roman" w:hAnsi="Times New Roman" w:cs="Times New Roman"/>
          <w:color w:val="000000"/>
          <w:sz w:val="18"/>
          <w:szCs w:val="18"/>
          <w:lang w:eastAsia="tr-TR"/>
        </w:rPr>
        <w:t>5 - Şekli ve içeriği şartnamede belirlenen teklif mektubu,</w:t>
      </w:r>
    </w:p>
    <w:p w:rsidR="00C76456" w:rsidRPr="00C76456" w:rsidRDefault="00C76456" w:rsidP="00C76456">
      <w:pPr>
        <w:spacing w:after="0" w:line="240" w:lineRule="atLeast"/>
        <w:ind w:firstLine="567"/>
        <w:jc w:val="both"/>
        <w:rPr>
          <w:rFonts w:ascii="Times New Roman" w:eastAsia="Times New Roman" w:hAnsi="Times New Roman" w:cs="Times New Roman"/>
          <w:color w:val="000000"/>
          <w:sz w:val="20"/>
          <w:szCs w:val="20"/>
          <w:lang w:eastAsia="tr-TR"/>
        </w:rPr>
      </w:pPr>
      <w:r w:rsidRPr="00C76456">
        <w:rPr>
          <w:rFonts w:ascii="Times New Roman" w:eastAsia="Times New Roman" w:hAnsi="Times New Roman" w:cs="Times New Roman"/>
          <w:color w:val="000000"/>
          <w:sz w:val="18"/>
          <w:szCs w:val="18"/>
          <w:lang w:eastAsia="tr-TR"/>
        </w:rPr>
        <w:t>B) Tüzel Kişiler;</w:t>
      </w:r>
    </w:p>
    <w:p w:rsidR="00C76456" w:rsidRPr="00C76456" w:rsidRDefault="00C76456" w:rsidP="00C76456">
      <w:pPr>
        <w:spacing w:after="0" w:line="240" w:lineRule="atLeast"/>
        <w:ind w:firstLine="567"/>
        <w:jc w:val="both"/>
        <w:rPr>
          <w:rFonts w:ascii="Times New Roman" w:eastAsia="Times New Roman" w:hAnsi="Times New Roman" w:cs="Times New Roman"/>
          <w:color w:val="000000"/>
          <w:sz w:val="20"/>
          <w:szCs w:val="20"/>
          <w:lang w:eastAsia="tr-TR"/>
        </w:rPr>
      </w:pPr>
      <w:r w:rsidRPr="00C76456">
        <w:rPr>
          <w:rFonts w:ascii="Times New Roman" w:eastAsia="Times New Roman" w:hAnsi="Times New Roman" w:cs="Times New Roman"/>
          <w:color w:val="000000"/>
          <w:sz w:val="18"/>
          <w:szCs w:val="18"/>
          <w:lang w:eastAsia="tr-TR"/>
        </w:rPr>
        <w:t>1 - Tebligat için adres beyanı.</w:t>
      </w:r>
    </w:p>
    <w:p w:rsidR="00C76456" w:rsidRPr="00C76456" w:rsidRDefault="00C76456" w:rsidP="00C76456">
      <w:pPr>
        <w:spacing w:after="0" w:line="240" w:lineRule="atLeast"/>
        <w:ind w:firstLine="567"/>
        <w:jc w:val="both"/>
        <w:rPr>
          <w:rFonts w:ascii="Times New Roman" w:eastAsia="Times New Roman" w:hAnsi="Times New Roman" w:cs="Times New Roman"/>
          <w:color w:val="000000"/>
          <w:sz w:val="20"/>
          <w:szCs w:val="20"/>
          <w:lang w:eastAsia="tr-TR"/>
        </w:rPr>
      </w:pPr>
      <w:r w:rsidRPr="00C76456">
        <w:rPr>
          <w:rFonts w:ascii="Times New Roman" w:eastAsia="Times New Roman" w:hAnsi="Times New Roman" w:cs="Times New Roman"/>
          <w:color w:val="000000"/>
          <w:sz w:val="18"/>
          <w:szCs w:val="18"/>
          <w:lang w:eastAsia="tr-TR"/>
        </w:rPr>
        <w:t>2 - Mevzuatı gereği tüzel kişiliğin siciline kayıtlı bulunduğu ticaret ve/veya sanayi odasından, ilk ilan veya ihale tarihinin içerisinde bulunduğu yılda alınmış, tüzel kişiliğin sicile kayıtlı olduğuna dair belge.</w:t>
      </w:r>
    </w:p>
    <w:p w:rsidR="00C76456" w:rsidRPr="00C76456" w:rsidRDefault="00C76456" w:rsidP="00C76456">
      <w:pPr>
        <w:spacing w:after="0" w:line="240" w:lineRule="atLeast"/>
        <w:ind w:firstLine="567"/>
        <w:jc w:val="both"/>
        <w:rPr>
          <w:rFonts w:ascii="Times New Roman" w:eastAsia="Times New Roman" w:hAnsi="Times New Roman" w:cs="Times New Roman"/>
          <w:color w:val="000000"/>
          <w:sz w:val="20"/>
          <w:szCs w:val="20"/>
          <w:lang w:eastAsia="tr-TR"/>
        </w:rPr>
      </w:pPr>
      <w:r w:rsidRPr="00C76456">
        <w:rPr>
          <w:rFonts w:ascii="Times New Roman" w:eastAsia="Times New Roman" w:hAnsi="Times New Roman" w:cs="Times New Roman"/>
          <w:color w:val="000000"/>
          <w:sz w:val="18"/>
          <w:szCs w:val="18"/>
          <w:lang w:eastAsia="tr-TR"/>
        </w:rPr>
        <w:t>3 - İlgisine göre tüzel kişiliğin ortakları, üyeleri veya kurucuları ile tüzel kişiliğin yönetimindeki görevlileri belirten son durumu gösterir Ticaret Sicil Gazetesi veya bu hususları tevsik eden belgeler ile tüzel kişiliğin noter tasdikli imza sirküleri.</w:t>
      </w:r>
    </w:p>
    <w:p w:rsidR="00C76456" w:rsidRPr="00C76456" w:rsidRDefault="00C76456" w:rsidP="00C76456">
      <w:pPr>
        <w:spacing w:after="0" w:line="240" w:lineRule="atLeast"/>
        <w:ind w:firstLine="567"/>
        <w:jc w:val="both"/>
        <w:rPr>
          <w:rFonts w:ascii="Times New Roman" w:eastAsia="Times New Roman" w:hAnsi="Times New Roman" w:cs="Times New Roman"/>
          <w:color w:val="000000"/>
          <w:sz w:val="20"/>
          <w:szCs w:val="20"/>
          <w:lang w:eastAsia="tr-TR"/>
        </w:rPr>
      </w:pPr>
      <w:r w:rsidRPr="00C76456">
        <w:rPr>
          <w:rFonts w:ascii="Times New Roman" w:eastAsia="Times New Roman" w:hAnsi="Times New Roman" w:cs="Times New Roman"/>
          <w:color w:val="000000"/>
          <w:sz w:val="18"/>
          <w:szCs w:val="18"/>
          <w:lang w:eastAsia="tr-TR"/>
        </w:rPr>
        <w:t>4 - Temsil durumunda Noter tasdikli</w:t>
      </w:r>
      <w:r w:rsidRPr="00C76456">
        <w:rPr>
          <w:rFonts w:ascii="Times New Roman" w:eastAsia="Times New Roman" w:hAnsi="Times New Roman" w:cs="Times New Roman"/>
          <w:color w:val="000000"/>
          <w:sz w:val="18"/>
          <w:lang w:eastAsia="tr-TR"/>
        </w:rPr>
        <w:t> vekaletname </w:t>
      </w:r>
      <w:r w:rsidRPr="00C76456">
        <w:rPr>
          <w:rFonts w:ascii="Times New Roman" w:eastAsia="Times New Roman" w:hAnsi="Times New Roman" w:cs="Times New Roman"/>
          <w:color w:val="000000"/>
          <w:sz w:val="18"/>
          <w:szCs w:val="18"/>
          <w:lang w:eastAsia="tr-TR"/>
        </w:rPr>
        <w:t>ve vekalet edene ait imza beyannamesi.</w:t>
      </w:r>
    </w:p>
    <w:p w:rsidR="00C76456" w:rsidRPr="00C76456" w:rsidRDefault="00C76456" w:rsidP="00C76456">
      <w:pPr>
        <w:spacing w:after="0" w:line="240" w:lineRule="atLeast"/>
        <w:ind w:firstLine="567"/>
        <w:jc w:val="both"/>
        <w:rPr>
          <w:rFonts w:ascii="Times New Roman" w:eastAsia="Times New Roman" w:hAnsi="Times New Roman" w:cs="Times New Roman"/>
          <w:color w:val="000000"/>
          <w:sz w:val="20"/>
          <w:szCs w:val="20"/>
          <w:lang w:eastAsia="tr-TR"/>
        </w:rPr>
      </w:pPr>
      <w:r w:rsidRPr="00C76456">
        <w:rPr>
          <w:rFonts w:ascii="Times New Roman" w:eastAsia="Times New Roman" w:hAnsi="Times New Roman" w:cs="Times New Roman"/>
          <w:color w:val="000000"/>
          <w:sz w:val="18"/>
          <w:szCs w:val="18"/>
          <w:lang w:eastAsia="tr-TR"/>
        </w:rPr>
        <w:t>5 - Geçici teminat mektubu veya alındı belgesi/makbuzu.</w:t>
      </w:r>
    </w:p>
    <w:p w:rsidR="00C76456" w:rsidRPr="00C76456" w:rsidRDefault="00C76456" w:rsidP="00C76456">
      <w:pPr>
        <w:spacing w:after="0" w:line="240" w:lineRule="atLeast"/>
        <w:ind w:firstLine="567"/>
        <w:jc w:val="both"/>
        <w:rPr>
          <w:rFonts w:ascii="Times New Roman" w:eastAsia="Times New Roman" w:hAnsi="Times New Roman" w:cs="Times New Roman"/>
          <w:color w:val="000000"/>
          <w:sz w:val="20"/>
          <w:szCs w:val="20"/>
          <w:lang w:eastAsia="tr-TR"/>
        </w:rPr>
      </w:pPr>
      <w:r w:rsidRPr="00C76456">
        <w:rPr>
          <w:rFonts w:ascii="Times New Roman" w:eastAsia="Times New Roman" w:hAnsi="Times New Roman" w:cs="Times New Roman"/>
          <w:color w:val="000000"/>
          <w:sz w:val="18"/>
          <w:szCs w:val="18"/>
          <w:lang w:eastAsia="tr-TR"/>
        </w:rPr>
        <w:t>6 - Şekli ve içeriği şartnamede belirlenen teklif mektubu,</w:t>
      </w:r>
    </w:p>
    <w:p w:rsidR="00C76456" w:rsidRPr="00C76456" w:rsidRDefault="00C76456" w:rsidP="00C76456">
      <w:pPr>
        <w:spacing w:after="0" w:line="240" w:lineRule="atLeast"/>
        <w:ind w:firstLine="567"/>
        <w:jc w:val="both"/>
        <w:rPr>
          <w:rFonts w:ascii="Times New Roman" w:eastAsia="Times New Roman" w:hAnsi="Times New Roman" w:cs="Times New Roman"/>
          <w:color w:val="000000"/>
          <w:sz w:val="20"/>
          <w:szCs w:val="20"/>
          <w:lang w:eastAsia="tr-TR"/>
        </w:rPr>
      </w:pPr>
      <w:r w:rsidRPr="00C76456">
        <w:rPr>
          <w:rFonts w:ascii="Times New Roman" w:eastAsia="Times New Roman" w:hAnsi="Times New Roman" w:cs="Times New Roman"/>
          <w:color w:val="000000"/>
          <w:sz w:val="18"/>
          <w:lang w:eastAsia="tr-TR"/>
        </w:rPr>
        <w:t>C) Ortak girişimler; Ortak girişimi oluşturan gerçek veya tüzel kişilerin her birinden (A) veya (B) maddelerindeki esaslara göre temin edecekleri belgeleri ve örneği şartname ekinde verilen iş ortaklığı beyannamesi ile belirtilen belgelerin asılları ile birlikte ihale gün ve saatinden önce Emlak ve İstimlak Dairesi Başkanlığı İdari İşler Şefliğinden sıra kayıt numarası alarak Büyükşehir Belediye Encümeni'ne müracaatları ile olacaktır.</w:t>
      </w:r>
    </w:p>
    <w:p w:rsidR="00C76456" w:rsidRPr="00C76456" w:rsidRDefault="00C76456" w:rsidP="00C76456">
      <w:pPr>
        <w:spacing w:after="0" w:line="240" w:lineRule="atLeast"/>
        <w:ind w:firstLine="567"/>
        <w:jc w:val="both"/>
        <w:rPr>
          <w:rFonts w:ascii="Times New Roman" w:eastAsia="Times New Roman" w:hAnsi="Times New Roman" w:cs="Times New Roman"/>
          <w:color w:val="000000"/>
          <w:sz w:val="20"/>
          <w:szCs w:val="20"/>
          <w:lang w:eastAsia="tr-TR"/>
        </w:rPr>
      </w:pPr>
      <w:r w:rsidRPr="00C76456">
        <w:rPr>
          <w:rFonts w:ascii="Times New Roman" w:eastAsia="Times New Roman" w:hAnsi="Times New Roman" w:cs="Times New Roman"/>
          <w:color w:val="000000"/>
          <w:sz w:val="18"/>
          <w:szCs w:val="18"/>
          <w:lang w:eastAsia="tr-TR"/>
        </w:rPr>
        <w:t>Başvuru dosyası idareye verildikten sonra, son müracaat tarihinden önce dahi olsa; dosya içindeki herhangi bir evrakın değiştirilmesi veya eksik evrakın tamamlanması yönünde isteklilerce yapılacak müracaatlar kabul edilmeyecektir.</w:t>
      </w:r>
    </w:p>
    <w:p w:rsidR="00C76456" w:rsidRPr="00C76456" w:rsidRDefault="00C76456" w:rsidP="00C76456">
      <w:pPr>
        <w:spacing w:after="0" w:line="240" w:lineRule="atLeast"/>
        <w:ind w:firstLine="567"/>
        <w:jc w:val="both"/>
        <w:rPr>
          <w:rFonts w:ascii="Times New Roman" w:eastAsia="Times New Roman" w:hAnsi="Times New Roman" w:cs="Times New Roman"/>
          <w:color w:val="000000"/>
          <w:sz w:val="20"/>
          <w:szCs w:val="20"/>
          <w:lang w:eastAsia="tr-TR"/>
        </w:rPr>
      </w:pPr>
      <w:r w:rsidRPr="00C76456">
        <w:rPr>
          <w:rFonts w:ascii="Times New Roman" w:eastAsia="Times New Roman" w:hAnsi="Times New Roman" w:cs="Times New Roman"/>
          <w:color w:val="000000"/>
          <w:sz w:val="18"/>
          <w:szCs w:val="18"/>
          <w:lang w:eastAsia="tr-TR"/>
        </w:rPr>
        <w:t>Bu işin ihalesine katılmak üzere kendi adına asaleten ve/veya başkaları adına</w:t>
      </w:r>
      <w:r w:rsidRPr="00C76456">
        <w:rPr>
          <w:rFonts w:ascii="Times New Roman" w:eastAsia="Times New Roman" w:hAnsi="Times New Roman" w:cs="Times New Roman"/>
          <w:color w:val="000000"/>
          <w:sz w:val="18"/>
          <w:lang w:eastAsia="tr-TR"/>
        </w:rPr>
        <w:t> vekaleten </w:t>
      </w:r>
      <w:r w:rsidRPr="00C76456">
        <w:rPr>
          <w:rFonts w:ascii="Times New Roman" w:eastAsia="Times New Roman" w:hAnsi="Times New Roman" w:cs="Times New Roman"/>
          <w:color w:val="000000"/>
          <w:sz w:val="18"/>
          <w:szCs w:val="18"/>
          <w:lang w:eastAsia="tr-TR"/>
        </w:rPr>
        <w:t>sadece tek bir başvuruda bulunulabilecektir. Aksi halde yapılacak başvurular değerlendirmeye alınmayacaktır.</w:t>
      </w:r>
    </w:p>
    <w:p w:rsidR="00C76456" w:rsidRPr="00C76456" w:rsidRDefault="00C76456" w:rsidP="00C76456">
      <w:pPr>
        <w:spacing w:after="0" w:line="240" w:lineRule="atLeast"/>
        <w:ind w:firstLine="567"/>
        <w:jc w:val="both"/>
        <w:rPr>
          <w:rFonts w:ascii="Times New Roman" w:eastAsia="Times New Roman" w:hAnsi="Times New Roman" w:cs="Times New Roman"/>
          <w:color w:val="000000"/>
          <w:sz w:val="20"/>
          <w:szCs w:val="20"/>
          <w:lang w:eastAsia="tr-TR"/>
        </w:rPr>
      </w:pPr>
      <w:r w:rsidRPr="00C76456">
        <w:rPr>
          <w:rFonts w:ascii="Times New Roman" w:eastAsia="Times New Roman" w:hAnsi="Times New Roman" w:cs="Times New Roman"/>
          <w:color w:val="000000"/>
          <w:sz w:val="18"/>
          <w:szCs w:val="18"/>
          <w:lang w:eastAsia="tr-TR"/>
        </w:rPr>
        <w:t>Bu duyuru kapsamında yapılacak satış işlemlerinde 2886 sayılı Devlet İhale Kanunu hükümleri uygulanır. İhale Komisyonu 2886 sayılı kanun uyarınca ihaleyi yapıp yapmamakta serbesttir.</w:t>
      </w:r>
    </w:p>
    <w:p w:rsidR="00C76456" w:rsidRPr="00C76456" w:rsidRDefault="00C76456" w:rsidP="00C76456">
      <w:pPr>
        <w:spacing w:after="0" w:line="240" w:lineRule="atLeast"/>
        <w:ind w:firstLine="567"/>
        <w:jc w:val="both"/>
        <w:rPr>
          <w:rFonts w:ascii="Times New Roman" w:eastAsia="Times New Roman" w:hAnsi="Times New Roman" w:cs="Times New Roman"/>
          <w:color w:val="000000"/>
          <w:sz w:val="20"/>
          <w:szCs w:val="20"/>
          <w:lang w:eastAsia="tr-TR"/>
        </w:rPr>
      </w:pPr>
      <w:r w:rsidRPr="00C76456">
        <w:rPr>
          <w:rFonts w:ascii="Times New Roman" w:eastAsia="Times New Roman" w:hAnsi="Times New Roman" w:cs="Times New Roman"/>
          <w:color w:val="000000"/>
          <w:sz w:val="18"/>
          <w:szCs w:val="18"/>
          <w:lang w:eastAsia="tr-TR"/>
        </w:rPr>
        <w:t>Telgraf veya faksla yapılacak müracaatlar ve/veya postada meydana gelebilecek gecikmeler kabul edilmeyecektir.</w:t>
      </w:r>
    </w:p>
    <w:p w:rsidR="0057425B" w:rsidRPr="00C76456" w:rsidRDefault="00C76456" w:rsidP="00C76456">
      <w:pPr>
        <w:spacing w:after="0" w:line="240" w:lineRule="atLeast"/>
        <w:ind w:firstLine="567"/>
        <w:jc w:val="both"/>
        <w:rPr>
          <w:rFonts w:ascii="Times New Roman" w:eastAsia="Times New Roman" w:hAnsi="Times New Roman" w:cs="Times New Roman"/>
          <w:color w:val="000000"/>
          <w:sz w:val="20"/>
          <w:szCs w:val="20"/>
          <w:lang w:eastAsia="tr-TR"/>
        </w:rPr>
      </w:pPr>
      <w:r w:rsidRPr="00C76456">
        <w:rPr>
          <w:rFonts w:ascii="Times New Roman" w:eastAsia="Times New Roman" w:hAnsi="Times New Roman" w:cs="Times New Roman"/>
          <w:color w:val="000000"/>
          <w:sz w:val="18"/>
          <w:szCs w:val="18"/>
          <w:lang w:eastAsia="tr-TR"/>
        </w:rPr>
        <w:t>İlan olunur.</w:t>
      </w:r>
    </w:p>
    <w:sectPr w:rsidR="0057425B" w:rsidRPr="00C76456" w:rsidSect="00C76456">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10"/>
  <w:displayHorizontalDrawingGridEvery w:val="2"/>
  <w:characterSpacingControl w:val="doNotCompress"/>
  <w:compat/>
  <w:rsids>
    <w:rsidRoot w:val="00034BCD"/>
    <w:rsid w:val="00034BCD"/>
    <w:rsid w:val="003A7D6C"/>
    <w:rsid w:val="0048700A"/>
    <w:rsid w:val="0057425B"/>
    <w:rsid w:val="006A1F43"/>
    <w:rsid w:val="00C76456"/>
    <w:rsid w:val="00C8008E"/>
    <w:rsid w:val="00D5360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60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034BCD"/>
  </w:style>
  <w:style w:type="character" w:customStyle="1" w:styleId="apple-converted-space">
    <w:name w:val="apple-converted-space"/>
    <w:basedOn w:val="VarsaylanParagrafYazTipi"/>
    <w:rsid w:val="00034BCD"/>
  </w:style>
  <w:style w:type="character" w:customStyle="1" w:styleId="spelle">
    <w:name w:val="spelle"/>
    <w:basedOn w:val="VarsaylanParagrafYazTipi"/>
    <w:rsid w:val="00034BCD"/>
  </w:style>
  <w:style w:type="paragraph" w:styleId="NormalWeb">
    <w:name w:val="Normal (Web)"/>
    <w:basedOn w:val="Normal"/>
    <w:uiPriority w:val="99"/>
    <w:semiHidden/>
    <w:unhideWhenUsed/>
    <w:rsid w:val="00034BC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034BCD"/>
    <w:rPr>
      <w:color w:val="0000FF"/>
      <w:u w:val="single"/>
    </w:rPr>
  </w:style>
</w:styles>
</file>

<file path=word/webSettings.xml><?xml version="1.0" encoding="utf-8"?>
<w:webSettings xmlns:r="http://schemas.openxmlformats.org/officeDocument/2006/relationships" xmlns:w="http://schemas.openxmlformats.org/wordprocessingml/2006/main">
  <w:divs>
    <w:div w:id="338965195">
      <w:bodyDiv w:val="1"/>
      <w:marLeft w:val="0"/>
      <w:marRight w:val="0"/>
      <w:marTop w:val="0"/>
      <w:marBottom w:val="0"/>
      <w:divBdr>
        <w:top w:val="none" w:sz="0" w:space="0" w:color="auto"/>
        <w:left w:val="none" w:sz="0" w:space="0" w:color="auto"/>
        <w:bottom w:val="none" w:sz="0" w:space="0" w:color="auto"/>
        <w:right w:val="none" w:sz="0" w:space="0" w:color="auto"/>
      </w:divBdr>
    </w:div>
    <w:div w:id="1159731227">
      <w:bodyDiv w:val="1"/>
      <w:marLeft w:val="0"/>
      <w:marRight w:val="0"/>
      <w:marTop w:val="0"/>
      <w:marBottom w:val="0"/>
      <w:divBdr>
        <w:top w:val="none" w:sz="0" w:space="0" w:color="auto"/>
        <w:left w:val="none" w:sz="0" w:space="0" w:color="auto"/>
        <w:bottom w:val="none" w:sz="0" w:space="0" w:color="auto"/>
        <w:right w:val="none" w:sz="0" w:space="0" w:color="auto"/>
      </w:divBdr>
    </w:div>
    <w:div w:id="1310094064">
      <w:bodyDiv w:val="1"/>
      <w:marLeft w:val="0"/>
      <w:marRight w:val="0"/>
      <w:marTop w:val="0"/>
      <w:marBottom w:val="0"/>
      <w:divBdr>
        <w:top w:val="none" w:sz="0" w:space="0" w:color="auto"/>
        <w:left w:val="none" w:sz="0" w:space="0" w:color="auto"/>
        <w:bottom w:val="none" w:sz="0" w:space="0" w:color="auto"/>
        <w:right w:val="none" w:sz="0" w:space="0" w:color="auto"/>
      </w:divBdr>
    </w:div>
    <w:div w:id="186057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471</Words>
  <Characters>2691</Characters>
  <Application>Microsoft Office Word</Application>
  <DocSecurity>0</DocSecurity>
  <Lines>22</Lines>
  <Paragraphs>6</Paragraphs>
  <ScaleCrop>false</ScaleCrop>
  <Company/>
  <LinksUpToDate>false</LinksUpToDate>
  <CharactersWithSpaces>3156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2016-05-12T05:44:00Z</dcterms:created>
  <dcterms:modified xsi:type="dcterms:W3CDTF">2016-05-12T07:05:00Z</dcterms:modified>
</cp:coreProperties>
</file>