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66" w:rsidRPr="002C1DD3" w:rsidRDefault="00C47866" w:rsidP="00C47866">
      <w:pPr>
        <w:spacing w:line="240" w:lineRule="atLeast"/>
        <w:jc w:val="center"/>
        <w:rPr>
          <w:rFonts w:ascii="Times New Roman" w:hAnsi="Times New Roman" w:cs="Times New Roman"/>
          <w:color w:val="000000"/>
          <w:sz w:val="24"/>
          <w:szCs w:val="24"/>
        </w:rPr>
      </w:pPr>
      <w:r w:rsidRPr="002C1DD3">
        <w:rPr>
          <w:rFonts w:ascii="Times New Roman" w:hAnsi="Times New Roman" w:cs="Times New Roman"/>
          <w:color w:val="000000"/>
          <w:sz w:val="24"/>
          <w:szCs w:val="24"/>
        </w:rPr>
        <w:t>TAŞINMAZLAR SATILACAKTIR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b/>
          <w:bCs/>
          <w:color w:val="0000CC"/>
          <w:sz w:val="24"/>
          <w:szCs w:val="24"/>
        </w:rPr>
        <w:t>Gaziantep Büyükşehir Belediye Başkanlığından:</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1 - İHALENİN KONUSU:</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Mülkiyeti Belediyemize ait, aşağıda pafta, ada, parsel numarası, imar durumu, m² rayiç bedeli ile toplam muhammen bedeli ve geçici teminat tutarları belirtilen taşınmazların ayrı </w:t>
      </w:r>
      <w:proofErr w:type="spellStart"/>
      <w:r w:rsidRPr="002C1DD3">
        <w:rPr>
          <w:rFonts w:ascii="Times New Roman" w:hAnsi="Times New Roman" w:cs="Times New Roman"/>
          <w:color w:val="000000"/>
          <w:sz w:val="24"/>
          <w:szCs w:val="24"/>
        </w:rPr>
        <w:t>ayrı</w:t>
      </w:r>
      <w:proofErr w:type="spellEnd"/>
      <w:r w:rsidRPr="002C1DD3">
        <w:rPr>
          <w:rFonts w:ascii="Times New Roman" w:hAnsi="Times New Roman" w:cs="Times New Roman"/>
          <w:color w:val="000000"/>
          <w:sz w:val="24"/>
          <w:szCs w:val="24"/>
        </w:rPr>
        <w:t xml:space="preserve"> satışı işidir.</w:t>
      </w:r>
    </w:p>
    <w:tbl>
      <w:tblPr>
        <w:tblpPr w:leftFromText="141" w:rightFromText="141" w:vertAnchor="text" w:horzAnchor="margin" w:tblpXSpec="center" w:tblpY="124"/>
        <w:tblW w:w="14175" w:type="dxa"/>
        <w:tblCellMar>
          <w:left w:w="0" w:type="dxa"/>
          <w:right w:w="0" w:type="dxa"/>
        </w:tblCellMar>
        <w:tblLook w:val="04A0"/>
      </w:tblPr>
      <w:tblGrid>
        <w:gridCol w:w="1320"/>
        <w:gridCol w:w="1113"/>
        <w:gridCol w:w="620"/>
        <w:gridCol w:w="727"/>
        <w:gridCol w:w="1494"/>
        <w:gridCol w:w="2271"/>
        <w:gridCol w:w="1414"/>
        <w:gridCol w:w="2599"/>
        <w:gridCol w:w="1370"/>
        <w:gridCol w:w="1247"/>
      </w:tblGrid>
      <w:tr w:rsidR="00C47866" w:rsidRPr="002C1DD3" w:rsidTr="00AA25A8">
        <w:trPr>
          <w:trHeight w:val="20"/>
        </w:trPr>
        <w:tc>
          <w:tcPr>
            <w:tcW w:w="132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Mahalle</w:t>
            </w:r>
          </w:p>
        </w:tc>
        <w:tc>
          <w:tcPr>
            <w:tcW w:w="111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Pafta</w:t>
            </w:r>
          </w:p>
        </w:tc>
        <w:tc>
          <w:tcPr>
            <w:tcW w:w="6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Ada</w:t>
            </w:r>
          </w:p>
        </w:tc>
        <w:tc>
          <w:tcPr>
            <w:tcW w:w="72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Parsel</w:t>
            </w:r>
          </w:p>
        </w:tc>
        <w:tc>
          <w:tcPr>
            <w:tcW w:w="14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Yüz ölçüm</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m</w:t>
            </w:r>
            <w:r w:rsidRPr="002C1DD3">
              <w:rPr>
                <w:rFonts w:ascii="Times New Roman" w:hAnsi="Times New Roman" w:cs="Times New Roman"/>
                <w:sz w:val="24"/>
                <w:szCs w:val="24"/>
                <w:vertAlign w:val="superscript"/>
              </w:rPr>
              <w:t>2</w:t>
            </w:r>
          </w:p>
        </w:tc>
        <w:tc>
          <w:tcPr>
            <w:tcW w:w="227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İmar Durumu</w:t>
            </w:r>
          </w:p>
        </w:tc>
        <w:tc>
          <w:tcPr>
            <w:tcW w:w="14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Rayiç Bedeli m</w:t>
            </w:r>
            <w:r w:rsidRPr="002C1DD3">
              <w:rPr>
                <w:rFonts w:ascii="Times New Roman" w:hAnsi="Times New Roman" w:cs="Times New Roman"/>
                <w:sz w:val="24"/>
                <w:szCs w:val="24"/>
                <w:vertAlign w:val="superscript"/>
              </w:rPr>
              <w:t>2</w:t>
            </w:r>
          </w:p>
        </w:tc>
        <w:tc>
          <w:tcPr>
            <w:tcW w:w="259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Toplam Muhammen Bedeli</w:t>
            </w:r>
          </w:p>
        </w:tc>
        <w:tc>
          <w:tcPr>
            <w:tcW w:w="13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Geçici Teminat</w:t>
            </w:r>
          </w:p>
        </w:tc>
        <w:tc>
          <w:tcPr>
            <w:tcW w:w="124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İhale Tarih ve Saati</w:t>
            </w:r>
          </w:p>
        </w:tc>
      </w:tr>
      <w:tr w:rsidR="00C47866" w:rsidRPr="002C1DD3" w:rsidTr="00AA25A8">
        <w:trPr>
          <w:trHeight w:val="20"/>
        </w:trPr>
        <w:tc>
          <w:tcPr>
            <w:tcW w:w="13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proofErr w:type="spellStart"/>
            <w:r w:rsidRPr="002C1DD3">
              <w:rPr>
                <w:rStyle w:val="spelle"/>
                <w:rFonts w:ascii="Times New Roman" w:hAnsi="Times New Roman" w:cs="Times New Roman"/>
                <w:sz w:val="24"/>
                <w:szCs w:val="24"/>
              </w:rPr>
              <w:t>Güvenevler</w:t>
            </w:r>
            <w:proofErr w:type="spellEnd"/>
          </w:p>
        </w:tc>
        <w:tc>
          <w:tcPr>
            <w:tcW w:w="11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N38c-17c/1d</w:t>
            </w:r>
          </w:p>
        </w:tc>
        <w:tc>
          <w:tcPr>
            <w:tcW w:w="6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5961</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2</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2.352,36 m²</w:t>
            </w:r>
          </w:p>
        </w:tc>
        <w:tc>
          <w:tcPr>
            <w:tcW w:w="2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Ticaret + Konut</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(E:2.30</w:t>
            </w:r>
            <w:r w:rsidRPr="002C1DD3">
              <w:rPr>
                <w:rStyle w:val="apple-converted-space"/>
                <w:rFonts w:ascii="Times New Roman" w:hAnsi="Times New Roman" w:cs="Times New Roman"/>
                <w:sz w:val="24"/>
                <w:szCs w:val="24"/>
              </w:rPr>
              <w:t> </w:t>
            </w:r>
            <w:proofErr w:type="spellStart"/>
            <w:r w:rsidRPr="002C1DD3">
              <w:rPr>
                <w:rStyle w:val="spelle"/>
                <w:rFonts w:ascii="Times New Roman" w:hAnsi="Times New Roman" w:cs="Times New Roman"/>
                <w:sz w:val="24"/>
                <w:szCs w:val="24"/>
              </w:rPr>
              <w:t>Yençok</w:t>
            </w:r>
            <w:proofErr w:type="spellEnd"/>
            <w:r w:rsidRPr="002C1DD3">
              <w:rPr>
                <w:rFonts w:ascii="Times New Roman" w:hAnsi="Times New Roman" w:cs="Times New Roman"/>
                <w:sz w:val="24"/>
                <w:szCs w:val="24"/>
              </w:rPr>
              <w:t>: 15 Kat)</w:t>
            </w:r>
          </w:p>
        </w:tc>
        <w:tc>
          <w:tcPr>
            <w:tcW w:w="14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2.500,00.-TL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KDV hariç</w:t>
            </w:r>
          </w:p>
        </w:tc>
        <w:tc>
          <w:tcPr>
            <w:tcW w:w="25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5.880.900,00.-TL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KDV hariç</w:t>
            </w:r>
          </w:p>
        </w:tc>
        <w:tc>
          <w:tcPr>
            <w:tcW w:w="13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176.427,00.-TL</w:t>
            </w:r>
          </w:p>
        </w:tc>
        <w:tc>
          <w:tcPr>
            <w:tcW w:w="12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21.09.2016</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Saat</w:t>
            </w:r>
            <w:r w:rsidRPr="002C1DD3">
              <w:rPr>
                <w:rStyle w:val="apple-converted-space"/>
                <w:rFonts w:ascii="Times New Roman" w:hAnsi="Times New Roman" w:cs="Times New Roman"/>
                <w:sz w:val="24"/>
                <w:szCs w:val="24"/>
              </w:rPr>
              <w:t> </w:t>
            </w:r>
            <w:proofErr w:type="gramStart"/>
            <w:r w:rsidRPr="002C1DD3">
              <w:rPr>
                <w:rStyle w:val="grame"/>
                <w:rFonts w:ascii="Times New Roman" w:hAnsi="Times New Roman" w:cs="Times New Roman"/>
                <w:sz w:val="24"/>
                <w:szCs w:val="24"/>
              </w:rPr>
              <w:t>15:00</w:t>
            </w:r>
            <w:proofErr w:type="gramEnd"/>
          </w:p>
        </w:tc>
      </w:tr>
      <w:tr w:rsidR="00C47866" w:rsidRPr="002C1DD3" w:rsidTr="00AA25A8">
        <w:trPr>
          <w:trHeight w:val="20"/>
        </w:trPr>
        <w:tc>
          <w:tcPr>
            <w:tcW w:w="13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proofErr w:type="spellStart"/>
            <w:r w:rsidRPr="002C1DD3">
              <w:rPr>
                <w:rStyle w:val="spelle"/>
                <w:rFonts w:ascii="Times New Roman" w:hAnsi="Times New Roman" w:cs="Times New Roman"/>
                <w:sz w:val="24"/>
                <w:szCs w:val="24"/>
              </w:rPr>
              <w:t>Güvenevler</w:t>
            </w:r>
            <w:proofErr w:type="spellEnd"/>
          </w:p>
        </w:tc>
        <w:tc>
          <w:tcPr>
            <w:tcW w:w="11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N38c-17c/1d</w:t>
            </w:r>
          </w:p>
        </w:tc>
        <w:tc>
          <w:tcPr>
            <w:tcW w:w="6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5963</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1</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7.585,84 m²</w:t>
            </w:r>
          </w:p>
        </w:tc>
        <w:tc>
          <w:tcPr>
            <w:tcW w:w="2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Özel Eğitim Tesis</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(E: 1.20</w:t>
            </w:r>
            <w:r w:rsidRPr="002C1DD3">
              <w:rPr>
                <w:rStyle w:val="apple-converted-space"/>
                <w:rFonts w:ascii="Times New Roman" w:hAnsi="Times New Roman" w:cs="Times New Roman"/>
                <w:sz w:val="24"/>
                <w:szCs w:val="24"/>
              </w:rPr>
              <w:t> </w:t>
            </w:r>
            <w:proofErr w:type="spellStart"/>
            <w:r w:rsidRPr="002C1DD3">
              <w:rPr>
                <w:rStyle w:val="spelle"/>
                <w:rFonts w:ascii="Times New Roman" w:hAnsi="Times New Roman" w:cs="Times New Roman"/>
                <w:sz w:val="24"/>
                <w:szCs w:val="24"/>
              </w:rPr>
              <w:t>Yençok</w:t>
            </w:r>
            <w:proofErr w:type="spellEnd"/>
            <w:r w:rsidRPr="002C1DD3">
              <w:rPr>
                <w:rFonts w:ascii="Times New Roman" w:hAnsi="Times New Roman" w:cs="Times New Roman"/>
                <w:sz w:val="24"/>
                <w:szCs w:val="24"/>
              </w:rPr>
              <w:t>: 5 Kat)</w:t>
            </w:r>
          </w:p>
        </w:tc>
        <w:tc>
          <w:tcPr>
            <w:tcW w:w="14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1.400,00 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KDV hariç</w:t>
            </w:r>
          </w:p>
        </w:tc>
        <w:tc>
          <w:tcPr>
            <w:tcW w:w="25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10.620.176,00.-TL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KDV hariç</w:t>
            </w:r>
          </w:p>
        </w:tc>
        <w:tc>
          <w:tcPr>
            <w:tcW w:w="13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318.605,28.-TL</w:t>
            </w:r>
          </w:p>
        </w:tc>
        <w:tc>
          <w:tcPr>
            <w:tcW w:w="12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21.09.2016</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Saat</w:t>
            </w:r>
            <w:r w:rsidRPr="002C1DD3">
              <w:rPr>
                <w:rStyle w:val="apple-converted-space"/>
                <w:rFonts w:ascii="Times New Roman" w:hAnsi="Times New Roman" w:cs="Times New Roman"/>
                <w:sz w:val="24"/>
                <w:szCs w:val="24"/>
              </w:rPr>
              <w:t> </w:t>
            </w:r>
            <w:proofErr w:type="gramStart"/>
            <w:r w:rsidRPr="002C1DD3">
              <w:rPr>
                <w:rStyle w:val="grame"/>
                <w:rFonts w:ascii="Times New Roman" w:hAnsi="Times New Roman" w:cs="Times New Roman"/>
                <w:sz w:val="24"/>
                <w:szCs w:val="24"/>
              </w:rPr>
              <w:t>15:00</w:t>
            </w:r>
            <w:proofErr w:type="gramEnd"/>
          </w:p>
        </w:tc>
      </w:tr>
      <w:tr w:rsidR="00C47866" w:rsidRPr="002C1DD3" w:rsidTr="00AA25A8">
        <w:trPr>
          <w:trHeight w:val="20"/>
        </w:trPr>
        <w:tc>
          <w:tcPr>
            <w:tcW w:w="13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proofErr w:type="spellStart"/>
            <w:r w:rsidRPr="002C1DD3">
              <w:rPr>
                <w:rStyle w:val="spelle"/>
                <w:rFonts w:ascii="Times New Roman" w:hAnsi="Times New Roman" w:cs="Times New Roman"/>
                <w:sz w:val="24"/>
                <w:szCs w:val="24"/>
              </w:rPr>
              <w:t>Güvenevler</w:t>
            </w:r>
            <w:proofErr w:type="spellEnd"/>
          </w:p>
        </w:tc>
        <w:tc>
          <w:tcPr>
            <w:tcW w:w="11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N38c-17c/1d</w:t>
            </w:r>
          </w:p>
        </w:tc>
        <w:tc>
          <w:tcPr>
            <w:tcW w:w="6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5962</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1</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2.569,17 m²</w:t>
            </w:r>
          </w:p>
        </w:tc>
        <w:tc>
          <w:tcPr>
            <w:tcW w:w="2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Konut</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(E:2.30</w:t>
            </w:r>
            <w:r w:rsidRPr="002C1DD3">
              <w:rPr>
                <w:rStyle w:val="apple-converted-space"/>
                <w:rFonts w:ascii="Times New Roman" w:hAnsi="Times New Roman" w:cs="Times New Roman"/>
                <w:sz w:val="24"/>
                <w:szCs w:val="24"/>
              </w:rPr>
              <w:t> </w:t>
            </w:r>
            <w:proofErr w:type="spellStart"/>
            <w:r w:rsidRPr="002C1DD3">
              <w:rPr>
                <w:rStyle w:val="spelle"/>
                <w:rFonts w:ascii="Times New Roman" w:hAnsi="Times New Roman" w:cs="Times New Roman"/>
                <w:sz w:val="24"/>
                <w:szCs w:val="24"/>
              </w:rPr>
              <w:t>Yençok</w:t>
            </w:r>
            <w:proofErr w:type="spellEnd"/>
            <w:r w:rsidRPr="002C1DD3">
              <w:rPr>
                <w:rFonts w:ascii="Times New Roman" w:hAnsi="Times New Roman" w:cs="Times New Roman"/>
                <w:sz w:val="24"/>
                <w:szCs w:val="24"/>
              </w:rPr>
              <w:t>: 15 Kat)</w:t>
            </w:r>
          </w:p>
        </w:tc>
        <w:tc>
          <w:tcPr>
            <w:tcW w:w="14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2.250,00 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KDV hariç</w:t>
            </w:r>
          </w:p>
        </w:tc>
        <w:tc>
          <w:tcPr>
            <w:tcW w:w="25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5.780.632,50.-TL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KDV hariç</w:t>
            </w:r>
          </w:p>
        </w:tc>
        <w:tc>
          <w:tcPr>
            <w:tcW w:w="13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173.418,98.-TL</w:t>
            </w:r>
          </w:p>
        </w:tc>
        <w:tc>
          <w:tcPr>
            <w:tcW w:w="12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22.09.2016</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Saat</w:t>
            </w:r>
            <w:r w:rsidRPr="002C1DD3">
              <w:rPr>
                <w:rStyle w:val="apple-converted-space"/>
                <w:rFonts w:ascii="Times New Roman" w:hAnsi="Times New Roman" w:cs="Times New Roman"/>
                <w:sz w:val="24"/>
                <w:szCs w:val="24"/>
              </w:rPr>
              <w:t> </w:t>
            </w:r>
            <w:proofErr w:type="gramStart"/>
            <w:r w:rsidRPr="002C1DD3">
              <w:rPr>
                <w:rStyle w:val="grame"/>
                <w:rFonts w:ascii="Times New Roman" w:hAnsi="Times New Roman" w:cs="Times New Roman"/>
                <w:sz w:val="24"/>
                <w:szCs w:val="24"/>
              </w:rPr>
              <w:t>15:00</w:t>
            </w:r>
            <w:proofErr w:type="gramEnd"/>
          </w:p>
        </w:tc>
      </w:tr>
      <w:tr w:rsidR="00C47866" w:rsidRPr="002C1DD3" w:rsidTr="00AA25A8">
        <w:trPr>
          <w:trHeight w:val="20"/>
        </w:trPr>
        <w:tc>
          <w:tcPr>
            <w:tcW w:w="13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proofErr w:type="spellStart"/>
            <w:r w:rsidRPr="002C1DD3">
              <w:rPr>
                <w:rStyle w:val="spelle"/>
                <w:rFonts w:ascii="Times New Roman" w:hAnsi="Times New Roman" w:cs="Times New Roman"/>
                <w:sz w:val="24"/>
                <w:szCs w:val="24"/>
              </w:rPr>
              <w:t>Güvenevler</w:t>
            </w:r>
            <w:proofErr w:type="spellEnd"/>
          </w:p>
        </w:tc>
        <w:tc>
          <w:tcPr>
            <w:tcW w:w="11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N38c-17c/1d</w:t>
            </w:r>
          </w:p>
        </w:tc>
        <w:tc>
          <w:tcPr>
            <w:tcW w:w="6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5962</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2</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5.138,34 m²</w:t>
            </w:r>
          </w:p>
        </w:tc>
        <w:tc>
          <w:tcPr>
            <w:tcW w:w="2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Konut</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 xml:space="preserve">(E:2.30 </w:t>
            </w:r>
            <w:proofErr w:type="spellStart"/>
            <w:r w:rsidRPr="002C1DD3">
              <w:rPr>
                <w:rFonts w:ascii="Times New Roman" w:hAnsi="Times New Roman" w:cs="Times New Roman"/>
                <w:sz w:val="24"/>
                <w:szCs w:val="24"/>
              </w:rPr>
              <w:t>Yençok</w:t>
            </w:r>
            <w:proofErr w:type="spellEnd"/>
            <w:r w:rsidRPr="002C1DD3">
              <w:rPr>
                <w:rFonts w:ascii="Times New Roman" w:hAnsi="Times New Roman" w:cs="Times New Roman"/>
                <w:sz w:val="24"/>
                <w:szCs w:val="24"/>
              </w:rPr>
              <w:t>: 15 Kat)</w:t>
            </w:r>
          </w:p>
        </w:tc>
        <w:tc>
          <w:tcPr>
            <w:tcW w:w="14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2.250,00 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KDV hariç</w:t>
            </w:r>
          </w:p>
        </w:tc>
        <w:tc>
          <w:tcPr>
            <w:tcW w:w="25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11.561.265,00.-TL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KDV hariç</w:t>
            </w:r>
          </w:p>
        </w:tc>
        <w:tc>
          <w:tcPr>
            <w:tcW w:w="13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346.837,95.-TL</w:t>
            </w:r>
          </w:p>
        </w:tc>
        <w:tc>
          <w:tcPr>
            <w:tcW w:w="12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22.09.2016</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Saat</w:t>
            </w:r>
            <w:r w:rsidRPr="002C1DD3">
              <w:rPr>
                <w:rStyle w:val="apple-converted-space"/>
                <w:rFonts w:ascii="Times New Roman" w:hAnsi="Times New Roman" w:cs="Times New Roman"/>
                <w:sz w:val="24"/>
                <w:szCs w:val="24"/>
              </w:rPr>
              <w:t> </w:t>
            </w:r>
            <w:proofErr w:type="gramStart"/>
            <w:r w:rsidRPr="002C1DD3">
              <w:rPr>
                <w:rStyle w:val="grame"/>
                <w:rFonts w:ascii="Times New Roman" w:hAnsi="Times New Roman" w:cs="Times New Roman"/>
                <w:sz w:val="24"/>
                <w:szCs w:val="24"/>
              </w:rPr>
              <w:t>15:00</w:t>
            </w:r>
            <w:proofErr w:type="gramEnd"/>
          </w:p>
        </w:tc>
      </w:tr>
      <w:tr w:rsidR="00C47866" w:rsidRPr="002C1DD3" w:rsidTr="00AA25A8">
        <w:trPr>
          <w:trHeight w:val="20"/>
        </w:trPr>
        <w:tc>
          <w:tcPr>
            <w:tcW w:w="13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proofErr w:type="spellStart"/>
            <w:r w:rsidRPr="002C1DD3">
              <w:rPr>
                <w:rStyle w:val="spelle"/>
                <w:rFonts w:ascii="Times New Roman" w:hAnsi="Times New Roman" w:cs="Times New Roman"/>
                <w:sz w:val="24"/>
                <w:szCs w:val="24"/>
              </w:rPr>
              <w:t>Güvenevler</w:t>
            </w:r>
            <w:proofErr w:type="spellEnd"/>
          </w:p>
        </w:tc>
        <w:tc>
          <w:tcPr>
            <w:tcW w:w="11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N38c-17c/1d</w:t>
            </w:r>
          </w:p>
        </w:tc>
        <w:tc>
          <w:tcPr>
            <w:tcW w:w="6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5962</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3</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2.569,16 m²</w:t>
            </w:r>
          </w:p>
        </w:tc>
        <w:tc>
          <w:tcPr>
            <w:tcW w:w="2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Konut</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(E:2.30</w:t>
            </w:r>
            <w:r w:rsidRPr="002C1DD3">
              <w:rPr>
                <w:rStyle w:val="apple-converted-space"/>
                <w:rFonts w:ascii="Times New Roman" w:hAnsi="Times New Roman" w:cs="Times New Roman"/>
                <w:sz w:val="24"/>
                <w:szCs w:val="24"/>
              </w:rPr>
              <w:t> </w:t>
            </w:r>
            <w:proofErr w:type="spellStart"/>
            <w:r w:rsidRPr="002C1DD3">
              <w:rPr>
                <w:rStyle w:val="spelle"/>
                <w:rFonts w:ascii="Times New Roman" w:hAnsi="Times New Roman" w:cs="Times New Roman"/>
                <w:sz w:val="24"/>
                <w:szCs w:val="24"/>
              </w:rPr>
              <w:t>Yençok</w:t>
            </w:r>
            <w:proofErr w:type="spellEnd"/>
            <w:r w:rsidRPr="002C1DD3">
              <w:rPr>
                <w:rFonts w:ascii="Times New Roman" w:hAnsi="Times New Roman" w:cs="Times New Roman"/>
                <w:sz w:val="24"/>
                <w:szCs w:val="24"/>
              </w:rPr>
              <w:t xml:space="preserve">: 15 </w:t>
            </w:r>
            <w:r w:rsidRPr="002C1DD3">
              <w:rPr>
                <w:rFonts w:ascii="Times New Roman" w:hAnsi="Times New Roman" w:cs="Times New Roman"/>
                <w:sz w:val="24"/>
                <w:szCs w:val="24"/>
              </w:rPr>
              <w:lastRenderedPageBreak/>
              <w:t>Kat)</w:t>
            </w:r>
          </w:p>
        </w:tc>
        <w:tc>
          <w:tcPr>
            <w:tcW w:w="14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lastRenderedPageBreak/>
              <w:t>2.250,00 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lastRenderedPageBreak/>
              <w:t>KDV hariç</w:t>
            </w:r>
          </w:p>
        </w:tc>
        <w:tc>
          <w:tcPr>
            <w:tcW w:w="25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lastRenderedPageBreak/>
              <w:t>5.780.610,00.-TL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lastRenderedPageBreak/>
              <w:t>KDV hariç</w:t>
            </w:r>
          </w:p>
        </w:tc>
        <w:tc>
          <w:tcPr>
            <w:tcW w:w="13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lastRenderedPageBreak/>
              <w:t>173.418,30.-TL</w:t>
            </w:r>
          </w:p>
        </w:tc>
        <w:tc>
          <w:tcPr>
            <w:tcW w:w="12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23.09.2016</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lastRenderedPageBreak/>
              <w:t>Saat</w:t>
            </w:r>
            <w:r w:rsidRPr="002C1DD3">
              <w:rPr>
                <w:rStyle w:val="apple-converted-space"/>
                <w:rFonts w:ascii="Times New Roman" w:hAnsi="Times New Roman" w:cs="Times New Roman"/>
                <w:sz w:val="24"/>
                <w:szCs w:val="24"/>
              </w:rPr>
              <w:t> </w:t>
            </w:r>
            <w:proofErr w:type="gramStart"/>
            <w:r w:rsidRPr="002C1DD3">
              <w:rPr>
                <w:rStyle w:val="grame"/>
                <w:rFonts w:ascii="Times New Roman" w:hAnsi="Times New Roman" w:cs="Times New Roman"/>
                <w:sz w:val="24"/>
                <w:szCs w:val="24"/>
              </w:rPr>
              <w:t>15:00</w:t>
            </w:r>
            <w:proofErr w:type="gramEnd"/>
          </w:p>
        </w:tc>
      </w:tr>
      <w:tr w:rsidR="00C47866" w:rsidRPr="002C1DD3" w:rsidTr="00AA25A8">
        <w:trPr>
          <w:trHeight w:val="20"/>
        </w:trPr>
        <w:tc>
          <w:tcPr>
            <w:tcW w:w="13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proofErr w:type="spellStart"/>
            <w:r w:rsidRPr="002C1DD3">
              <w:rPr>
                <w:rStyle w:val="spelle"/>
                <w:rFonts w:ascii="Times New Roman" w:hAnsi="Times New Roman" w:cs="Times New Roman"/>
                <w:sz w:val="24"/>
                <w:szCs w:val="24"/>
              </w:rPr>
              <w:lastRenderedPageBreak/>
              <w:t>Güvenevler</w:t>
            </w:r>
            <w:proofErr w:type="spellEnd"/>
          </w:p>
        </w:tc>
        <w:tc>
          <w:tcPr>
            <w:tcW w:w="11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N38c-17c/1d</w:t>
            </w:r>
          </w:p>
        </w:tc>
        <w:tc>
          <w:tcPr>
            <w:tcW w:w="6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5957</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2</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2.654,11 m²</w:t>
            </w:r>
          </w:p>
        </w:tc>
        <w:tc>
          <w:tcPr>
            <w:tcW w:w="2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Konut</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(E:2.30</w:t>
            </w:r>
            <w:r w:rsidRPr="002C1DD3">
              <w:rPr>
                <w:rStyle w:val="apple-converted-space"/>
                <w:rFonts w:ascii="Times New Roman" w:hAnsi="Times New Roman" w:cs="Times New Roman"/>
                <w:sz w:val="24"/>
                <w:szCs w:val="24"/>
              </w:rPr>
              <w:t> </w:t>
            </w:r>
            <w:proofErr w:type="spellStart"/>
            <w:r w:rsidRPr="002C1DD3">
              <w:rPr>
                <w:rStyle w:val="spelle"/>
                <w:rFonts w:ascii="Times New Roman" w:hAnsi="Times New Roman" w:cs="Times New Roman"/>
                <w:sz w:val="24"/>
                <w:szCs w:val="24"/>
              </w:rPr>
              <w:t>Yençok</w:t>
            </w:r>
            <w:proofErr w:type="spellEnd"/>
            <w:r w:rsidRPr="002C1DD3">
              <w:rPr>
                <w:rFonts w:ascii="Times New Roman" w:hAnsi="Times New Roman" w:cs="Times New Roman"/>
                <w:sz w:val="24"/>
                <w:szCs w:val="24"/>
              </w:rPr>
              <w:t>: 15 Kat)</w:t>
            </w:r>
          </w:p>
        </w:tc>
        <w:tc>
          <w:tcPr>
            <w:tcW w:w="14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2.250,00 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KDV hariç</w:t>
            </w:r>
          </w:p>
        </w:tc>
        <w:tc>
          <w:tcPr>
            <w:tcW w:w="25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5.971.747,50.-TL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KDV hariç</w:t>
            </w:r>
          </w:p>
        </w:tc>
        <w:tc>
          <w:tcPr>
            <w:tcW w:w="13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179.152,43.-TL</w:t>
            </w:r>
          </w:p>
        </w:tc>
        <w:tc>
          <w:tcPr>
            <w:tcW w:w="12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23.09.2016</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Saat</w:t>
            </w:r>
            <w:r w:rsidRPr="002C1DD3">
              <w:rPr>
                <w:rStyle w:val="apple-converted-space"/>
                <w:rFonts w:ascii="Times New Roman" w:hAnsi="Times New Roman" w:cs="Times New Roman"/>
                <w:sz w:val="24"/>
                <w:szCs w:val="24"/>
              </w:rPr>
              <w:t> </w:t>
            </w:r>
            <w:proofErr w:type="gramStart"/>
            <w:r w:rsidRPr="002C1DD3">
              <w:rPr>
                <w:rStyle w:val="grame"/>
                <w:rFonts w:ascii="Times New Roman" w:hAnsi="Times New Roman" w:cs="Times New Roman"/>
                <w:sz w:val="24"/>
                <w:szCs w:val="24"/>
              </w:rPr>
              <w:t>15:00</w:t>
            </w:r>
            <w:proofErr w:type="gramEnd"/>
          </w:p>
        </w:tc>
      </w:tr>
      <w:tr w:rsidR="00C47866" w:rsidRPr="002C1DD3" w:rsidTr="00AA25A8">
        <w:trPr>
          <w:trHeight w:val="20"/>
        </w:trPr>
        <w:tc>
          <w:tcPr>
            <w:tcW w:w="13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Style w:val="spelle"/>
                <w:rFonts w:ascii="Times New Roman" w:hAnsi="Times New Roman" w:cs="Times New Roman"/>
                <w:sz w:val="24"/>
                <w:szCs w:val="24"/>
              </w:rPr>
              <w:t>K.</w:t>
            </w:r>
            <w:proofErr w:type="spellStart"/>
            <w:r w:rsidRPr="002C1DD3">
              <w:rPr>
                <w:rStyle w:val="spelle"/>
                <w:rFonts w:ascii="Times New Roman" w:hAnsi="Times New Roman" w:cs="Times New Roman"/>
                <w:sz w:val="24"/>
                <w:szCs w:val="24"/>
              </w:rPr>
              <w:t>Kızılhisar</w:t>
            </w:r>
            <w:proofErr w:type="spellEnd"/>
          </w:p>
        </w:tc>
        <w:tc>
          <w:tcPr>
            <w:tcW w:w="11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N38c-21b/3c</w:t>
            </w:r>
          </w:p>
        </w:tc>
        <w:tc>
          <w:tcPr>
            <w:tcW w:w="6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1117</w:t>
            </w:r>
          </w:p>
        </w:tc>
        <w:tc>
          <w:tcPr>
            <w:tcW w:w="7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4</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7.828,73 m²</w:t>
            </w:r>
          </w:p>
        </w:tc>
        <w:tc>
          <w:tcPr>
            <w:tcW w:w="2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Konut</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(E:0.40</w:t>
            </w:r>
            <w:r w:rsidRPr="002C1DD3">
              <w:rPr>
                <w:rStyle w:val="apple-converted-space"/>
                <w:rFonts w:ascii="Times New Roman" w:hAnsi="Times New Roman" w:cs="Times New Roman"/>
                <w:sz w:val="24"/>
                <w:szCs w:val="24"/>
              </w:rPr>
              <w:t> </w:t>
            </w:r>
            <w:proofErr w:type="spellStart"/>
            <w:r w:rsidRPr="002C1DD3">
              <w:rPr>
                <w:rStyle w:val="spelle"/>
                <w:rFonts w:ascii="Times New Roman" w:hAnsi="Times New Roman" w:cs="Times New Roman"/>
                <w:sz w:val="24"/>
                <w:szCs w:val="24"/>
              </w:rPr>
              <w:t>Hmax</w:t>
            </w:r>
            <w:proofErr w:type="spellEnd"/>
            <w:r w:rsidRPr="002C1DD3">
              <w:rPr>
                <w:rFonts w:ascii="Times New Roman" w:hAnsi="Times New Roman" w:cs="Times New Roman"/>
                <w:sz w:val="24"/>
                <w:szCs w:val="24"/>
              </w:rPr>
              <w:t>: 9.50)</w:t>
            </w:r>
          </w:p>
        </w:tc>
        <w:tc>
          <w:tcPr>
            <w:tcW w:w="14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450,00 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KDV hariç</w:t>
            </w:r>
          </w:p>
        </w:tc>
        <w:tc>
          <w:tcPr>
            <w:tcW w:w="25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3.522.928,50.-TL</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KDV hariç</w:t>
            </w:r>
          </w:p>
        </w:tc>
        <w:tc>
          <w:tcPr>
            <w:tcW w:w="13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105.687,86.-TL</w:t>
            </w:r>
          </w:p>
        </w:tc>
        <w:tc>
          <w:tcPr>
            <w:tcW w:w="12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866" w:rsidRPr="002C1DD3" w:rsidRDefault="00C47866" w:rsidP="00AA25A8">
            <w:pPr>
              <w:spacing w:line="240" w:lineRule="atLeast"/>
              <w:jc w:val="center"/>
              <w:rPr>
                <w:rFonts w:ascii="Times New Roman" w:hAnsi="Times New Roman" w:cs="Times New Roman"/>
                <w:sz w:val="24"/>
                <w:szCs w:val="24"/>
              </w:rPr>
            </w:pPr>
            <w:r w:rsidRPr="002C1DD3">
              <w:rPr>
                <w:rFonts w:ascii="Times New Roman" w:hAnsi="Times New Roman" w:cs="Times New Roman"/>
                <w:sz w:val="24"/>
                <w:szCs w:val="24"/>
              </w:rPr>
              <w:t>23.09.2016</w:t>
            </w:r>
          </w:p>
          <w:p w:rsidR="00C47866" w:rsidRPr="002C1DD3" w:rsidRDefault="00C47866" w:rsidP="00AA25A8">
            <w:pPr>
              <w:spacing w:line="20" w:lineRule="atLeast"/>
              <w:jc w:val="center"/>
              <w:rPr>
                <w:rFonts w:ascii="Times New Roman" w:hAnsi="Times New Roman" w:cs="Times New Roman"/>
                <w:sz w:val="24"/>
                <w:szCs w:val="24"/>
              </w:rPr>
            </w:pPr>
            <w:r w:rsidRPr="002C1DD3">
              <w:rPr>
                <w:rFonts w:ascii="Times New Roman" w:hAnsi="Times New Roman" w:cs="Times New Roman"/>
                <w:sz w:val="24"/>
                <w:szCs w:val="24"/>
              </w:rPr>
              <w:t>Saat</w:t>
            </w:r>
            <w:r w:rsidRPr="002C1DD3">
              <w:rPr>
                <w:rStyle w:val="apple-converted-space"/>
                <w:rFonts w:ascii="Times New Roman" w:hAnsi="Times New Roman" w:cs="Times New Roman"/>
                <w:sz w:val="24"/>
                <w:szCs w:val="24"/>
              </w:rPr>
              <w:t> </w:t>
            </w:r>
            <w:proofErr w:type="gramStart"/>
            <w:r w:rsidRPr="002C1DD3">
              <w:rPr>
                <w:rStyle w:val="grame"/>
                <w:rFonts w:ascii="Times New Roman" w:hAnsi="Times New Roman" w:cs="Times New Roman"/>
                <w:sz w:val="24"/>
                <w:szCs w:val="24"/>
              </w:rPr>
              <w:t>15:00</w:t>
            </w:r>
            <w:proofErr w:type="gramEnd"/>
          </w:p>
        </w:tc>
      </w:tr>
    </w:tbl>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Taşınmazlar için K.D.V. ödenecek olup, 7. sıradaki taşınmazın 5.968,43 m²’</w:t>
      </w:r>
      <w:proofErr w:type="spellStart"/>
      <w:r w:rsidRPr="002C1DD3">
        <w:rPr>
          <w:rFonts w:ascii="Times New Roman" w:hAnsi="Times New Roman" w:cs="Times New Roman"/>
          <w:color w:val="000000"/>
          <w:sz w:val="24"/>
          <w:szCs w:val="24"/>
        </w:rPr>
        <w:t>lik</w:t>
      </w:r>
      <w:proofErr w:type="spellEnd"/>
      <w:r w:rsidRPr="002C1DD3">
        <w:rPr>
          <w:rFonts w:ascii="Times New Roman" w:hAnsi="Times New Roman" w:cs="Times New Roman"/>
          <w:color w:val="000000"/>
          <w:sz w:val="24"/>
          <w:szCs w:val="24"/>
        </w:rPr>
        <w:t xml:space="preserve"> kısmı</w:t>
      </w:r>
      <w:r w:rsidRPr="002C1DD3">
        <w:rPr>
          <w:rStyle w:val="apple-converted-space"/>
          <w:rFonts w:ascii="Times New Roman" w:hAnsi="Times New Roman" w:cs="Times New Roman"/>
          <w:color w:val="000000"/>
          <w:sz w:val="24"/>
          <w:szCs w:val="24"/>
        </w:rPr>
        <w:t> </w:t>
      </w:r>
      <w:r w:rsidRPr="002C1DD3">
        <w:rPr>
          <w:rStyle w:val="spelle"/>
          <w:rFonts w:ascii="Times New Roman" w:hAnsi="Times New Roman" w:cs="Times New Roman"/>
          <w:color w:val="000000"/>
          <w:sz w:val="24"/>
          <w:szCs w:val="24"/>
        </w:rPr>
        <w:t>K.D.V.’den</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muaf olup, 1.860,30 m²’</w:t>
      </w:r>
      <w:proofErr w:type="spellStart"/>
      <w:r w:rsidRPr="002C1DD3">
        <w:rPr>
          <w:rFonts w:ascii="Times New Roman" w:hAnsi="Times New Roman" w:cs="Times New Roman"/>
          <w:color w:val="000000"/>
          <w:sz w:val="24"/>
          <w:szCs w:val="24"/>
        </w:rPr>
        <w:t>lik</w:t>
      </w:r>
      <w:proofErr w:type="spellEnd"/>
      <w:r w:rsidRPr="002C1DD3">
        <w:rPr>
          <w:rFonts w:ascii="Times New Roman" w:hAnsi="Times New Roman" w:cs="Times New Roman"/>
          <w:color w:val="000000"/>
          <w:sz w:val="24"/>
          <w:szCs w:val="24"/>
        </w:rPr>
        <w:t xml:space="preserve"> kısmı için K.D.V. ödenecektir.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2 - İHALENİN YAPILIŞ ŞEKLİ:</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İhale konusu iş, 2886 Sayılı Devlet İhale Yasasının 35. Maddesinin (a) fıkrası gereğince kapalı teklif usulü artırma suretiyle ayrı </w:t>
      </w:r>
      <w:proofErr w:type="spellStart"/>
      <w:r w:rsidRPr="002C1DD3">
        <w:rPr>
          <w:rFonts w:ascii="Times New Roman" w:hAnsi="Times New Roman" w:cs="Times New Roman"/>
          <w:color w:val="000000"/>
          <w:sz w:val="24"/>
          <w:szCs w:val="24"/>
        </w:rPr>
        <w:t>ayrı</w:t>
      </w:r>
      <w:proofErr w:type="spellEnd"/>
      <w:r w:rsidRPr="002C1DD3">
        <w:rPr>
          <w:rFonts w:ascii="Times New Roman" w:hAnsi="Times New Roman" w:cs="Times New Roman"/>
          <w:color w:val="000000"/>
          <w:sz w:val="24"/>
          <w:szCs w:val="24"/>
        </w:rPr>
        <w:t xml:space="preserve"> ihale edilecektir.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3 - İHALE ŞARTNAMESİNİN TEMİNİ VE BEDELİ:</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4 - GEÇİCİ TEMİNAT MİKTARI:</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İhaleye iştirak edecek gerçek ve tüzel kişiler, teklif ettikleri bedelin %3’ünden az olmamak üzere kendi belirleyecekleri tutarda geçici teminat vereceklerdir. Teklif edilen bedelin %3’ünden az oranda geçici teminat veren isteklilerin teklifleri değerlendirme dışı bırakılacaktır.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Geçici teminatını Türk Lirası olarak Belediyemiz Veznesine nakden yatırılabileceği gibi</w:t>
      </w:r>
      <w:r w:rsidRPr="002C1DD3">
        <w:rPr>
          <w:rStyle w:val="apple-converted-space"/>
          <w:rFonts w:ascii="Times New Roman" w:hAnsi="Times New Roman" w:cs="Times New Roman"/>
          <w:color w:val="000000"/>
          <w:sz w:val="24"/>
          <w:szCs w:val="24"/>
        </w:rPr>
        <w:t> </w:t>
      </w:r>
      <w:r w:rsidRPr="002C1DD3">
        <w:rPr>
          <w:rStyle w:val="spelle"/>
          <w:rFonts w:ascii="Times New Roman" w:hAnsi="Times New Roman" w:cs="Times New Roman"/>
          <w:color w:val="000000"/>
          <w:sz w:val="24"/>
          <w:szCs w:val="24"/>
        </w:rPr>
        <w:t>T.Vakıflar</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Bankası Şehitkamil Şubesi IBAN NO:TR</w:t>
      </w:r>
      <w:r w:rsidRPr="002C1DD3">
        <w:rPr>
          <w:rStyle w:val="apple-converted-space"/>
          <w:rFonts w:ascii="Times New Roman" w:hAnsi="Times New Roman" w:cs="Times New Roman"/>
          <w:color w:val="000000"/>
          <w:sz w:val="24"/>
          <w:szCs w:val="24"/>
        </w:rPr>
        <w:t> </w:t>
      </w:r>
      <w:proofErr w:type="gramStart"/>
      <w:r w:rsidRPr="002C1DD3">
        <w:rPr>
          <w:rStyle w:val="grame"/>
          <w:rFonts w:ascii="Times New Roman" w:hAnsi="Times New Roman" w:cs="Times New Roman"/>
          <w:color w:val="000000"/>
          <w:sz w:val="24"/>
          <w:szCs w:val="24"/>
        </w:rPr>
        <w:t>220001500158007290404601</w:t>
      </w:r>
      <w:proofErr w:type="gramEnd"/>
      <w:r w:rsidRPr="002C1DD3">
        <w:rPr>
          <w:rStyle w:val="apple-converted-space"/>
          <w:rFonts w:ascii="Times New Roman" w:hAnsi="Times New Roman" w:cs="Times New Roman"/>
          <w:color w:val="000000"/>
          <w:sz w:val="24"/>
          <w:szCs w:val="24"/>
        </w:rPr>
        <w:t> </w:t>
      </w:r>
      <w:proofErr w:type="spellStart"/>
      <w:r w:rsidRPr="002C1DD3">
        <w:rPr>
          <w:rStyle w:val="spelle"/>
          <w:rFonts w:ascii="Times New Roman" w:hAnsi="Times New Roman" w:cs="Times New Roman"/>
          <w:color w:val="000000"/>
          <w:sz w:val="24"/>
          <w:szCs w:val="24"/>
        </w:rPr>
        <w:t>nolu</w:t>
      </w:r>
      <w:proofErr w:type="spellEnd"/>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Belediyemiz hesabına da yatırılabilir veya süresiz teminat mektubu ya da devlet tahvilleri ve hazine kefaletine haiz tahvil olarak verilebilir.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lastRenderedPageBreak/>
        <w:t>40. Maddenin uygulanmasında, ihaleye iştirak eden gerçek ve tüzel kişilere ait geçici teminat miktarları, teklif edilen bedellerin %3’ü oranına tamamlatılacaktır.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İhale Komisyonu (Encümeni) tarafından istenen % 3 geçici teminatı vermeyenler veya tamamlamayanlar ise İhale Salonundan derhal çıkarılacaktır.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İhaleye % 3 geçici teminatı tamamlayanlar arasında devam ettirilir.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5 - İHALENİN SAATİ, YERİ ve EVRAKLARIN TESLİM SÜRESİ:</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Söz konusu yerlerin ihalesi yukarıda belirtilen tarih ve saatte Gaziantep Büyükşehir Belediyesi Encümen Toplantı Salonunda İhale Komisyonunca (Encümenince) ayrı </w:t>
      </w:r>
      <w:proofErr w:type="spellStart"/>
      <w:r w:rsidRPr="002C1DD3">
        <w:rPr>
          <w:rFonts w:ascii="Times New Roman" w:hAnsi="Times New Roman" w:cs="Times New Roman"/>
          <w:color w:val="000000"/>
          <w:sz w:val="24"/>
          <w:szCs w:val="24"/>
        </w:rPr>
        <w:t>ayrı</w:t>
      </w:r>
      <w:proofErr w:type="spellEnd"/>
      <w:r w:rsidRPr="002C1DD3">
        <w:rPr>
          <w:rFonts w:ascii="Times New Roman" w:hAnsi="Times New Roman" w:cs="Times New Roman"/>
          <w:color w:val="000000"/>
          <w:sz w:val="24"/>
          <w:szCs w:val="24"/>
        </w:rPr>
        <w:t xml:space="preserve"> yapılacaktır.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İhaleye iştirak edeceklerin, aşağıda istediğimiz belgelerle birlikte İhale Alım Satım Şube Müdürlüğüne en geç ihale günü saat</w:t>
      </w:r>
      <w:r w:rsidRPr="002C1DD3">
        <w:rPr>
          <w:rStyle w:val="apple-converted-space"/>
          <w:rFonts w:ascii="Times New Roman" w:hAnsi="Times New Roman" w:cs="Times New Roman"/>
          <w:color w:val="000000"/>
          <w:sz w:val="24"/>
          <w:szCs w:val="24"/>
        </w:rPr>
        <w:t> </w:t>
      </w:r>
      <w:proofErr w:type="gramStart"/>
      <w:r w:rsidRPr="002C1DD3">
        <w:rPr>
          <w:rStyle w:val="grame"/>
          <w:rFonts w:ascii="Times New Roman" w:hAnsi="Times New Roman" w:cs="Times New Roman"/>
          <w:color w:val="000000"/>
          <w:sz w:val="24"/>
          <w:szCs w:val="24"/>
        </w:rPr>
        <w:t>12:00’ye</w:t>
      </w:r>
      <w:proofErr w:type="gramEnd"/>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kadar, sıra alındılar karşılığında vermeleri, ya da taahhütlü olarak posta ile göndermeleri gerekmektedir. Ancak, postadaki vakit gecikmeleri ve telgrafla yapılan başvurular İhale Komisyonunca kesinlikle kabul edilmeyecektir.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6 - İHALEYE GİREBİLME ŞARTLARI:</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Teklifler aşağıdaki bilgi ve belgeleri içerecek şekilde hazırlanacaktır.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A) İÇ ZARF</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İç zarf aşağıdaki bilgi ve belgeleri içerecektir.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a) Teklif Mektubu,</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b) İhaleye iştirak eden özel ve tüzel kişiler, teklif sahibi (kendisi) veya kanuni vekili tarafından imzalanacak ve bu teklifte şartname ve eklerini aynen kabul edildiğini belirtecektir.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Teklifler hem rakamla hem yazıyla açık olarak yazılacaktır. Bunlardan herhangi birine uygun olmayan veya üzerinde kazıntı, silinti ve düzeltme bulunan teklifler reddedilir. Ve hiç ihaleye girmemiş sayılır.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B) İÇ ZARFIN KAPATILMASI</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lastRenderedPageBreak/>
        <w:t>Bu teklif bir zarfa kapatıldıktan sonra, zarfın üzerine isteklinin adı, soyadı ve tebligata esas olan açık adresi yazılır. Zarfın yapıştırılan yeri istekli tarafından imzalanır veya mühürlenir.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C) DIŞ ZARF</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Dış zarf aşağıdaki bilgi ve belgeleri içerecektir.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a) Teklif mektubunu içeren İç zarf</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b) %3 geçici teminatı yatırdığına dair belge</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c) İhaleye iştirak eden tarafından her sayfası ayrı </w:t>
      </w:r>
      <w:proofErr w:type="spellStart"/>
      <w:r w:rsidRPr="002C1DD3">
        <w:rPr>
          <w:rFonts w:ascii="Times New Roman" w:hAnsi="Times New Roman" w:cs="Times New Roman"/>
          <w:color w:val="000000"/>
          <w:sz w:val="24"/>
          <w:szCs w:val="24"/>
        </w:rPr>
        <w:t>ayrı</w:t>
      </w:r>
      <w:proofErr w:type="spellEnd"/>
      <w:r w:rsidRPr="002C1DD3">
        <w:rPr>
          <w:rFonts w:ascii="Times New Roman" w:hAnsi="Times New Roman" w:cs="Times New Roman"/>
          <w:color w:val="000000"/>
          <w:sz w:val="24"/>
          <w:szCs w:val="24"/>
        </w:rPr>
        <w:t xml:space="preserve"> imzalanmış şartname</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d) Kanuni ikametgâh belgesi (Gerçek kişiler için)</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e) Türkiye’de tebligat için adres göstermesi</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f) Tüzel kişi olması halinde, mevzuatı gereği tüzel kişiliğin siciline kayıtlı bulunduğu Ticaret ve/veya Sanayi Odasından, ihale tarihinin içerisinde bulunduğu yılda alınmış, tüzel kişiliğin sicile kayıtlı olduğuna dair belge ve faaliyet belgesi (2016 Yılı)</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g) Ortak girişim olması halinde ortak girişimi oluşturan gerçek ve tüzel kişilerin her biri istenen belgeleri vereceklerdir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h) Şartname bedelinin ödendiğine dair makbuz,</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ı) Gaziantep Büyükşehir Belediyesine borcu olmadığına dair belge (İhale ilan tarihinden sonra alınmış)</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i) Teklif vermeye yetkili olduğunu gösteren imza beyannamesi veya imza sirküleri</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j) Vekâleten ihaleye katılma halinde, istekli adına katılan kişinin ihaleye katılmaya ilişkin noter tasdikli vekâletnamesi ile noter tasdikli imza beyannamesi.</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D) DIŞ ZARFIN KAPATILMASI</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C47866" w:rsidRPr="002C1DD3" w:rsidRDefault="00C47866" w:rsidP="00C47866">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lastRenderedPageBreak/>
        <w:t>İhaleye iştirak edeceklere duyurulur.</w:t>
      </w:r>
    </w:p>
    <w:p w:rsidR="00C47866" w:rsidRPr="002C1DD3" w:rsidRDefault="00C47866" w:rsidP="00C47866">
      <w:pPr>
        <w:spacing w:line="240" w:lineRule="atLeast"/>
        <w:ind w:firstLine="567"/>
        <w:jc w:val="right"/>
        <w:rPr>
          <w:rFonts w:ascii="Times New Roman" w:hAnsi="Times New Roman" w:cs="Times New Roman"/>
          <w:color w:val="000000"/>
          <w:sz w:val="24"/>
          <w:szCs w:val="24"/>
        </w:rPr>
      </w:pPr>
      <w:r w:rsidRPr="002C1DD3">
        <w:rPr>
          <w:rFonts w:ascii="Times New Roman" w:hAnsi="Times New Roman" w:cs="Times New Roman"/>
          <w:color w:val="000000"/>
          <w:sz w:val="24"/>
          <w:szCs w:val="24"/>
        </w:rPr>
        <w:t>7787/1-1</w:t>
      </w:r>
    </w:p>
    <w:p w:rsidR="005A66E9" w:rsidRDefault="005A66E9"/>
    <w:sectPr w:rsidR="005A66E9" w:rsidSect="00C4786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C47866"/>
    <w:rsid w:val="00182611"/>
    <w:rsid w:val="00293AF4"/>
    <w:rsid w:val="003A7A7B"/>
    <w:rsid w:val="00472103"/>
    <w:rsid w:val="005A66E9"/>
    <w:rsid w:val="00640992"/>
    <w:rsid w:val="00824DE8"/>
    <w:rsid w:val="009325DF"/>
    <w:rsid w:val="00964740"/>
    <w:rsid w:val="00A84760"/>
    <w:rsid w:val="00AE52D4"/>
    <w:rsid w:val="00AF7AEC"/>
    <w:rsid w:val="00C47866"/>
    <w:rsid w:val="00CB4F5D"/>
    <w:rsid w:val="00D11876"/>
    <w:rsid w:val="00EF6B16"/>
    <w:rsid w:val="00F62E48"/>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47866"/>
  </w:style>
  <w:style w:type="character" w:customStyle="1" w:styleId="spelle">
    <w:name w:val="spelle"/>
    <w:basedOn w:val="VarsaylanParagrafYazTipi"/>
    <w:rsid w:val="00C47866"/>
  </w:style>
  <w:style w:type="character" w:customStyle="1" w:styleId="grame">
    <w:name w:val="grame"/>
    <w:basedOn w:val="VarsaylanParagrafYazTipi"/>
    <w:rsid w:val="00C47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2016-08-29T06:05:00Z</dcterms:created>
  <dcterms:modified xsi:type="dcterms:W3CDTF">2016-08-29T06:06:00Z</dcterms:modified>
</cp:coreProperties>
</file>